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pacing w:beforeAutospacing="0" w:afterAutospacing="0" w:line="360" w:lineRule="auto"/>
        <w:jc w:val="center"/>
        <w:rPr>
          <w:rFonts w:eastAsia="黑体"/>
          <w:b/>
          <w:sz w:val="30"/>
          <w:szCs w:val="30"/>
        </w:rPr>
      </w:pPr>
      <w:bookmarkStart w:id="0" w:name="_GoBack"/>
      <w:bookmarkEnd w:id="0"/>
      <w:r>
        <w:rPr>
          <w:rFonts w:eastAsia="黑体" w:hint="eastAsia"/>
          <w:b/>
          <w:sz w:val="30"/>
          <w:szCs w:val="30"/>
        </w:rPr>
        <w:t>2021届高三物理学科二轮复习能力提升专题检测：曲线运动（一）</w:t>
      </w:r>
    </w:p>
    <w:p>
      <w:pPr>
        <w:wordWrap/>
        <w:spacing w:beforeAutospacing="0" w:afterAutospacing="0" w:line="360" w:lineRule="auto"/>
        <w:rPr>
          <w:b/>
        </w:rPr>
      </w:pPr>
      <w:r>
        <w:rPr>
          <w:rFonts w:hint="eastAsia"/>
          <w:b/>
        </w:rPr>
        <w:t>一、单选题</w:t>
      </w:r>
    </w:p>
    <w:p>
      <w:pPr>
        <w:wordWrap/>
        <w:spacing w:beforeAutospacing="0" w:afterAutospacing="0" w:line="360" w:lineRule="auto"/>
        <w:jc w:val="left"/>
        <w:textAlignment w:val="center"/>
      </w:pPr>
      <w:r>
        <w:t>1．如图所示，用光电门传感器和力传感器研究小球经过拱桥最高点时对桥面压力</w:t>
      </w:r>
      <w:r>
        <w:rPr>
          <w:i/>
        </w:rPr>
        <w:t>F</w:t>
      </w:r>
      <w:r>
        <w:rPr>
          <w:vertAlign w:val="subscript"/>
        </w:rPr>
        <w:t>N</w:t>
      </w:r>
      <w:r>
        <w:t>的大小与小球速度的关系。若光电门测得小球的挡光时间</w:t>
      </w:r>
      <w:r>
        <w:rPr>
          <w:i/>
        </w:rPr>
        <w:t>t</w:t>
      </w:r>
      <w:r>
        <w:t>，多次实验，则</w:t>
      </w:r>
      <w:r>
        <w:rPr>
          <w:i/>
        </w:rPr>
        <w:t>t</w:t>
      </w:r>
      <w:r>
        <w:t>越短（　　）</w:t>
      </w:r>
    </w:p>
    <w:p>
      <w:pPr>
        <w:wordWrap/>
        <w:spacing w:beforeAutospacing="0" w:afterAutospacing="0" w:line="360" w:lineRule="auto"/>
        <w:jc w:val="left"/>
        <w:textAlignment w:val="center"/>
      </w:pPr>
      <w:r>
        <w:drawing>
          <wp:inline distT="0" distB="0" distL="0" distR="0">
            <wp:extent cx="5457825" cy="1828800"/>
            <wp:effectExtent l="0" t="0" r="0" b="0"/>
            <wp:docPr id="862580061" name="图片 8625800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985653" name="图片 862580061" descr=" "/>
                    <pic:cNvPicPr>
                      <a:picLocks noChangeAspect="1"/>
                    </pic:cNvPicPr>
                  </pic:nvPicPr>
                  <pic:blipFill>
                    <a:blip xmlns:r="http://schemas.openxmlformats.org/officeDocument/2006/relationships" r:embed="rId6" cstate="print"/>
                    <a:stretch>
                      <a:fillRect/>
                    </a:stretch>
                  </pic:blipFill>
                  <pic:spPr>
                    <a:xfrm>
                      <a:off x="0" y="0"/>
                      <a:ext cx="5457825" cy="1828800"/>
                    </a:xfrm>
                    <a:prstGeom prst="rect">
                      <a:avLst/>
                    </a:prstGeom>
                  </pic:spPr>
                </pic:pic>
              </a:graphicData>
            </a:graphic>
          </wp:inline>
        </w:drawing>
      </w:r>
    </w:p>
    <w:p>
      <w:pPr>
        <w:wordWrap/>
        <w:spacing w:beforeAutospacing="0" w:afterAutospacing="0" w:line="360" w:lineRule="auto"/>
        <w:jc w:val="left"/>
        <w:textAlignment w:val="center"/>
      </w:pPr>
      <w:r>
        <w:t>A．</w:t>
      </w:r>
      <w:r>
        <w:rPr>
          <w:i/>
        </w:rPr>
        <w:t>F</w:t>
      </w:r>
      <w:r>
        <w:rPr>
          <w:vertAlign w:val="subscript"/>
        </w:rPr>
        <w:t>N</w:t>
      </w:r>
      <w:r>
        <w:t>越小，且大于小球重力</w:t>
      </w:r>
    </w:p>
    <w:p>
      <w:pPr>
        <w:wordWrap/>
        <w:spacing w:beforeAutospacing="0" w:afterAutospacing="0" w:line="360" w:lineRule="auto"/>
        <w:jc w:val="left"/>
        <w:textAlignment w:val="center"/>
      </w:pPr>
      <w:r>
        <w:t>B．</w:t>
      </w:r>
      <w:r>
        <w:rPr>
          <w:i/>
        </w:rPr>
        <w:t>F</w:t>
      </w:r>
      <w:r>
        <w:rPr>
          <w:vertAlign w:val="subscript"/>
        </w:rPr>
        <w:t>N</w:t>
      </w:r>
      <w:r>
        <w:t>越大，且大于小球重力</w:t>
      </w:r>
    </w:p>
    <w:p>
      <w:pPr>
        <w:wordWrap/>
        <w:spacing w:beforeAutospacing="0" w:afterAutospacing="0" w:line="360" w:lineRule="auto"/>
        <w:jc w:val="left"/>
        <w:textAlignment w:val="center"/>
      </w:pPr>
      <w:r>
        <w:t>C．</w:t>
      </w:r>
      <w:r>
        <w:rPr>
          <w:i/>
        </w:rPr>
        <w:t>F</w:t>
      </w:r>
      <w:r>
        <w:rPr>
          <w:vertAlign w:val="subscript"/>
        </w:rPr>
        <w:t>N</w:t>
      </w:r>
      <w:r>
        <w:t>越小，且小于小球重力</w:t>
      </w:r>
    </w:p>
    <w:p>
      <w:pPr>
        <w:wordWrap/>
        <w:spacing w:beforeAutospacing="0" w:afterAutospacing="0" w:line="360" w:lineRule="auto"/>
        <w:jc w:val="left"/>
        <w:textAlignment w:val="center"/>
      </w:pPr>
      <w:r>
        <w:t>D．</w:t>
      </w:r>
      <w:r>
        <w:rPr>
          <w:i/>
        </w:rPr>
        <w:t>F</w:t>
      </w:r>
      <w:r>
        <w:rPr>
          <w:vertAlign w:val="subscript"/>
        </w:rPr>
        <w:t>N</w:t>
      </w:r>
      <w:r>
        <w:t>越大，且小于小球重力</w:t>
      </w:r>
    </w:p>
    <w:p>
      <w:pPr>
        <w:wordWrap/>
        <w:spacing w:beforeAutospacing="0" w:afterAutospacing="0" w:line="360" w:lineRule="auto"/>
        <w:jc w:val="left"/>
        <w:textAlignment w:val="center"/>
      </w:pPr>
      <w:r>
        <w:t>2．在光滑的水平面上有一质量为2kg的物体，受到几个共点力作用做匀速直线运动。现将其中一个与速度反方向的2N的力水平旋转90°，其他力不变，则下列说法中正确的是（　　）</w:t>
      </w:r>
    </w:p>
    <w:p>
      <w:pPr>
        <w:tabs>
          <w:tab w:val="left" w:pos="4153"/>
        </w:tabs>
        <w:wordWrap/>
        <w:spacing w:beforeAutospacing="0" w:afterAutospacing="0" w:line="360" w:lineRule="auto"/>
        <w:jc w:val="left"/>
        <w:textAlignment w:val="center"/>
      </w:pPr>
      <w:r>
        <w:t>A．物体做速度大小不变的曲线运动</w:t>
      </w:r>
      <w:r>
        <w:tab/>
      </w:r>
      <w:r>
        <w:t>B．物体做加速度大小为1m/s</w:t>
      </w:r>
      <w:r>
        <w:rPr>
          <w:vertAlign w:val="superscript"/>
        </w:rPr>
        <w:t>2</w:t>
      </w:r>
      <w:r>
        <w:t>的匀变速曲线运动</w:t>
      </w:r>
    </w:p>
    <w:p>
      <w:pPr>
        <w:tabs>
          <w:tab w:val="left" w:pos="4153"/>
        </w:tabs>
        <w:wordWrap/>
        <w:spacing w:beforeAutospacing="0" w:afterAutospacing="0" w:line="360" w:lineRule="auto"/>
        <w:jc w:val="left"/>
        <w:textAlignment w:val="center"/>
      </w:pPr>
      <w:r>
        <w:t>C．物体做速度越来越大的曲线运动</w:t>
      </w:r>
      <w:r>
        <w:tab/>
      </w:r>
      <w:r>
        <w:t>D．物体做非匀变速运动，其速度越来越大</w:t>
      </w:r>
    </w:p>
    <w:p>
      <w:pPr>
        <w:wordWrap/>
        <w:spacing w:beforeAutospacing="0" w:afterAutospacing="0" w:line="360" w:lineRule="auto"/>
        <w:jc w:val="left"/>
        <w:textAlignment w:val="center"/>
      </w:pPr>
      <w:r>
        <w:t xml:space="preserve">3．为了防止汽车在水平路面上转弯时出现“打滑”的现象，可以（　　）  </w:t>
      </w:r>
    </w:p>
    <w:p>
      <w:pPr>
        <w:wordWrap/>
        <w:spacing w:beforeAutospacing="0" w:afterAutospacing="0" w:line="360" w:lineRule="auto"/>
        <w:jc w:val="left"/>
        <w:textAlignment w:val="center"/>
      </w:pPr>
      <w:r>
        <w:rPr>
          <w:i/>
        </w:rPr>
        <w:t>a</w:t>
      </w:r>
      <w:r>
        <w:t>、增大汽车转弯时的速度</w:t>
      </w:r>
    </w:p>
    <w:p>
      <w:pPr>
        <w:wordWrap/>
        <w:spacing w:beforeAutospacing="0" w:afterAutospacing="0" w:line="360" w:lineRule="auto"/>
        <w:jc w:val="left"/>
        <w:textAlignment w:val="center"/>
      </w:pPr>
      <w:r>
        <w:rPr>
          <w:i/>
        </w:rPr>
        <w:t>b</w:t>
      </w:r>
      <w:r>
        <w:t>、减小汽车转弯时的速度</w:t>
      </w:r>
    </w:p>
    <w:p>
      <w:pPr>
        <w:wordWrap/>
        <w:spacing w:beforeAutospacing="0" w:afterAutospacing="0" w:line="360" w:lineRule="auto"/>
        <w:jc w:val="left"/>
        <w:textAlignment w:val="center"/>
      </w:pPr>
      <w:r>
        <w:rPr>
          <w:i/>
        </w:rPr>
        <w:t>c</w:t>
      </w:r>
      <w:r>
        <w:t>、增大汽车与路面间的摩擦</w:t>
      </w:r>
    </w:p>
    <w:p>
      <w:pPr>
        <w:wordWrap/>
        <w:spacing w:beforeAutospacing="0" w:afterAutospacing="0" w:line="360" w:lineRule="auto"/>
        <w:jc w:val="left"/>
        <w:textAlignment w:val="center"/>
      </w:pPr>
      <w:r>
        <w:rPr>
          <w:i/>
        </w:rPr>
        <w:t>d</w:t>
      </w:r>
      <w:r>
        <w:t>、减小汽车与路面间的摩擦</w:t>
      </w:r>
    </w:p>
    <w:p>
      <w:pPr>
        <w:tabs>
          <w:tab w:val="left" w:pos="2076"/>
          <w:tab w:val="left" w:pos="4153"/>
          <w:tab w:val="left" w:pos="6229"/>
        </w:tabs>
        <w:wordWrap/>
        <w:spacing w:beforeAutospacing="0" w:afterAutospacing="0" w:line="360" w:lineRule="auto"/>
        <w:jc w:val="left"/>
        <w:textAlignment w:val="center"/>
        <w:rPr>
          <w:i/>
        </w:rPr>
      </w:pPr>
      <w:r>
        <w:t>A．</w:t>
      </w:r>
      <w:r>
        <w:rPr>
          <w:i/>
        </w:rPr>
        <w:t>a</w:t>
      </w:r>
      <w:r>
        <w:t>、</w:t>
      </w:r>
      <w:r>
        <w:rPr>
          <w:i/>
        </w:rPr>
        <w:t>b</w:t>
      </w:r>
      <w:r>
        <w:tab/>
      </w:r>
      <w:r>
        <w:t>B．</w:t>
      </w:r>
      <w:r>
        <w:rPr>
          <w:i/>
        </w:rPr>
        <w:t>a</w:t>
      </w:r>
      <w:r>
        <w:t>、</w:t>
      </w:r>
      <w:r>
        <w:rPr>
          <w:i/>
        </w:rPr>
        <w:t>c</w:t>
      </w:r>
      <w:r>
        <w:tab/>
      </w:r>
      <w:r>
        <w:t>C．</w:t>
      </w:r>
      <w:r>
        <w:rPr>
          <w:i/>
        </w:rPr>
        <w:t>b</w:t>
      </w:r>
      <w:r>
        <w:t>、</w:t>
      </w:r>
      <w:r>
        <w:rPr>
          <w:i/>
        </w:rPr>
        <w:t>d</w:t>
      </w:r>
      <w:r>
        <w:tab/>
      </w:r>
      <w:r>
        <w:t>D．</w:t>
      </w:r>
      <w:r>
        <w:rPr>
          <w:i/>
        </w:rPr>
        <w:t>b</w:t>
      </w:r>
      <w:r>
        <w:t>、</w:t>
      </w:r>
      <w:r>
        <w:rPr>
          <w:i/>
        </w:rPr>
        <w:t>c</w:t>
      </w:r>
    </w:p>
    <w:p>
      <w:pPr>
        <w:wordWrap/>
        <w:spacing w:beforeAutospacing="0" w:afterAutospacing="0" w:line="360" w:lineRule="auto"/>
        <w:jc w:val="left"/>
        <w:textAlignment w:val="center"/>
      </w:pPr>
      <w:r>
        <w:t>4．如图甲所示的装置来探究影响向心力大小的因素。某次探究中，将两个质量相同的小球分别放置在水平长槽横臂的挡板</w:t>
      </w:r>
      <w:r>
        <w:rPr>
          <w:i/>
        </w:rPr>
        <w:t>A</w:t>
      </w:r>
      <w:r>
        <w:t>处和水平短槽横臂的挡板</w:t>
      </w:r>
      <w:r>
        <w:rPr>
          <w:i/>
        </w:rPr>
        <w:t>C</w:t>
      </w:r>
      <w:r>
        <w:t>处，</w:t>
      </w:r>
      <w:r>
        <w:rPr>
          <w:i/>
        </w:rPr>
        <w:t>A</w:t>
      </w:r>
      <w:r>
        <w:t>、</w:t>
      </w:r>
      <w:r>
        <w:rPr>
          <w:i/>
        </w:rPr>
        <w:t>C</w:t>
      </w:r>
      <w:r>
        <w:t>分别到各自转轴的距离相等，传动皮带与变速塔轮</w:t>
      </w:r>
      <w:r>
        <w:rPr>
          <w:i/>
        </w:rPr>
        <w:t>PQ</w:t>
      </w:r>
      <w:r>
        <w:t>之间连接关系俯视图如图乙所示，有</w:t>
      </w:r>
      <w:r>
        <w:rPr>
          <w:i/>
        </w:rPr>
        <w:t>R</w:t>
      </w:r>
      <w:r>
        <w:rPr>
          <w:i/>
          <w:vertAlign w:val="subscript"/>
        </w:rPr>
        <w:t>Q</w:t>
      </w:r>
      <w:r>
        <w:t>=2</w:t>
      </w:r>
      <w:r>
        <w:rPr>
          <w:i/>
        </w:rPr>
        <w:t>R</w:t>
      </w:r>
      <w:r>
        <w:rPr>
          <w:i/>
          <w:vertAlign w:val="subscript"/>
        </w:rPr>
        <w:t>P</w:t>
      </w:r>
      <w:r>
        <w:t>，当转动手柄使两个小球在横臂上随各自塔轮做匀速圆周运动时，在球与挡板间的相互作用力作用下使得弹簧测力筒下降，标尺</w:t>
      </w:r>
      <w:r>
        <w:rPr>
          <w:i/>
        </w:rPr>
        <w:t>M</w:t>
      </w:r>
      <w:r>
        <w:t>、</w:t>
      </w:r>
      <w:r>
        <w:rPr>
          <w:i/>
        </w:rPr>
        <w:t>N</w:t>
      </w:r>
      <w:r>
        <w:t>露出的红白相间的格子总数之比为（　　）</w:t>
      </w:r>
    </w:p>
    <w:p>
      <w:pPr>
        <w:wordWrap/>
        <w:spacing w:beforeAutospacing="0" w:afterAutospacing="0" w:line="360" w:lineRule="auto"/>
        <w:jc w:val="left"/>
        <w:textAlignment w:val="center"/>
      </w:pPr>
      <w:r>
        <w:drawing>
          <wp:inline distT="0" distB="0" distL="0" distR="0">
            <wp:extent cx="5238750" cy="1590675"/>
            <wp:effectExtent l="0" t="0" r="0" b="0"/>
            <wp:docPr id="1608250801" name="图片 16082508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516067" name="图片 1608250801" descr=" "/>
                    <pic:cNvPicPr>
                      <a:picLocks noChangeAspect="1"/>
                    </pic:cNvPicPr>
                  </pic:nvPicPr>
                  <pic:blipFill>
                    <a:blip xmlns:r="http://schemas.openxmlformats.org/officeDocument/2006/relationships" r:embed="rId7" cstate="print"/>
                    <a:stretch>
                      <a:fillRect/>
                    </a:stretch>
                  </pic:blipFill>
                  <pic:spPr>
                    <a:xfrm>
                      <a:off x="0" y="0"/>
                      <a:ext cx="5238750" cy="1590675"/>
                    </a:xfrm>
                    <a:prstGeom prst="rect">
                      <a:avLst/>
                    </a:prstGeom>
                  </pic:spPr>
                </pic:pic>
              </a:graphicData>
            </a:graphic>
          </wp:inline>
        </w:drawing>
      </w:r>
    </w:p>
    <w:p>
      <w:pPr>
        <w:tabs>
          <w:tab w:val="left" w:pos="2076"/>
          <w:tab w:val="left" w:pos="4153"/>
          <w:tab w:val="left" w:pos="6229"/>
        </w:tabs>
        <w:wordWrap/>
        <w:spacing w:beforeAutospacing="0" w:afterAutospacing="0" w:line="360" w:lineRule="auto"/>
        <w:jc w:val="left"/>
        <w:textAlignment w:val="center"/>
      </w:pPr>
      <w:r>
        <w:t>A．1：4</w:t>
      </w:r>
      <w:r>
        <w:tab/>
      </w:r>
      <w:r>
        <w:t>B．1：2</w:t>
      </w:r>
      <w:r>
        <w:tab/>
      </w:r>
      <w:r>
        <w:t>C．4：1</w:t>
      </w:r>
      <w:r>
        <w:tab/>
      </w:r>
      <w:r>
        <w:t>D．2：1</w:t>
      </w:r>
    </w:p>
    <w:p>
      <w:pPr>
        <w:wordWrap/>
        <w:spacing w:beforeAutospacing="0" w:afterAutospacing="0" w:line="360" w:lineRule="auto"/>
        <w:jc w:val="left"/>
        <w:textAlignment w:val="center"/>
      </w:pPr>
      <w:r>
        <w:t>5．一质量为</w:t>
      </w:r>
      <w:r>
        <w:rPr>
          <w:i/>
        </w:rPr>
        <w:t>m</w:t>
      </w:r>
      <w:r>
        <w:t>的小球被发射到空中，运动中小球受到方向水平向左、大小为</w:t>
      </w:r>
      <w:r>
        <w:rPr>
          <w:i/>
        </w:rPr>
        <w:t>F</w:t>
      </w:r>
      <w:r>
        <w:t>的恒力作用。忽略空气阻力，重力加速度为</w:t>
      </w:r>
      <w:r>
        <w:rPr>
          <w:i/>
        </w:rPr>
        <w:t>g</w:t>
      </w:r>
      <w:r>
        <w:t>。为了使小球能重新回到发射点，发射速度方向与水平向右方向的夹角θ应该满足（　　）</w:t>
      </w:r>
    </w:p>
    <w:p>
      <w:pPr>
        <w:tabs>
          <w:tab w:val="left" w:pos="2076"/>
          <w:tab w:val="left" w:pos="4153"/>
          <w:tab w:val="left" w:pos="6229"/>
        </w:tabs>
        <w:wordWrap/>
        <w:spacing w:beforeAutospacing="0" w:afterAutospacing="0" w:line="360" w:lineRule="auto"/>
        <w:jc w:val="left"/>
        <w:textAlignment w:val="center"/>
      </w:pPr>
      <w:r>
        <w:t>A．sinθ=</w:t>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21pt;height:31.5pt" o:oleicon="f" o:ole="" coordsize="21600,21600" o:preferrelative="t" filled="f" stroked="f">
            <v:imagedata r:id="rId8" o:title="eqId3426a378a6b6459a883788ec074e6de0"/>
            <o:lock v:ext="edit" aspectratio="t"/>
            <w10:anchorlock/>
          </v:shape>
          <o:OLEObject Type="Embed" ProgID="Equation.DSMT4" ShapeID="_x0000_i1026" DrawAspect="Content" ObjectID="_1468075725" r:id="rId9"/>
        </w:object>
      </w:r>
      <w:r>
        <w:tab/>
      </w:r>
      <w:r>
        <w:t>B．cosθ=</w:t>
      </w:r>
      <w:r>
        <w:object>
          <v:shape id="_x0000_i1027" type="#_x0000_t75" alt=" " style="width:21pt;height:31.5pt" o:oleicon="f" o:ole="" coordsize="21600,21600" o:preferrelative="t" filled="f" stroked="f">
            <v:imagedata r:id="rId8" o:title="eqId3426a378a6b6459a883788ec074e6de0"/>
            <o:lock v:ext="edit" aspectratio="t"/>
            <w10:anchorlock/>
          </v:shape>
          <o:OLEObject Type="Embed" ProgID="Equation.DSMT4" ShapeID="_x0000_i1027" DrawAspect="Content" ObjectID="_1468075726" r:id="rId10"/>
        </w:object>
      </w:r>
      <w:r>
        <w:tab/>
      </w:r>
      <w:r>
        <w:t>C．tanθ=</w:t>
      </w:r>
      <w:r>
        <w:object>
          <v:shape id="_x0000_i1028" type="#_x0000_t75" alt=" " style="width:21pt;height:31.5pt" o:oleicon="f" o:ole="" coordsize="21600,21600" o:preferrelative="t" filled="f" stroked="f">
            <v:imagedata r:id="rId8" o:title="eqId3426a378a6b6459a883788ec074e6de0"/>
            <o:lock v:ext="edit" aspectratio="t"/>
            <w10:anchorlock/>
          </v:shape>
          <o:OLEObject Type="Embed" ProgID="Equation.DSMT4" ShapeID="_x0000_i1028" DrawAspect="Content" ObjectID="_1468075727" r:id="rId11"/>
        </w:object>
      </w:r>
      <w:r>
        <w:tab/>
      </w:r>
      <w:r>
        <w:t>D．cotθ=</w:t>
      </w:r>
      <w:r>
        <w:object>
          <v:shape id="_x0000_i1029" type="#_x0000_t75" alt=" " style="width:21pt;height:31.5pt" o:oleicon="f" o:ole="" coordsize="21600,21600" o:preferrelative="t" filled="f" stroked="f">
            <v:imagedata r:id="rId8" o:title="eqId3426a378a6b6459a883788ec074e6de0"/>
            <o:lock v:ext="edit" aspectratio="t"/>
            <w10:anchorlock/>
          </v:shape>
          <o:OLEObject Type="Embed" ProgID="Equation.DSMT4" ShapeID="_x0000_i1029" DrawAspect="Content" ObjectID="_1468075728" r:id="rId12"/>
        </w:object>
      </w:r>
    </w:p>
    <w:p>
      <w:pPr>
        <w:wordWrap/>
        <w:spacing w:beforeAutospacing="0" w:afterAutospacing="0" w:line="360" w:lineRule="auto"/>
        <w:jc w:val="left"/>
        <w:textAlignment w:val="center"/>
      </w:pPr>
      <w:r>
        <w:t>6．歼-20是具备高隐身性、高态势感知、高机动性等能力的隐形第五代制空战斗机。已知受过专门训练的空军飞行员最多可承受的弹力大小为其自身受到的重力的9倍，否则会大脑贫血甚至昏厥。在某次对敌作战（军事演习）中为躲避敌方导弹，飞行员驾驶歼-15。在竖直平面上沿圆弧轨道展开俯冲拉起，若圆弧半径为125 m，取重力加速度大小</w:t>
      </w:r>
      <w:r>
        <w:object>
          <v:shape id="_x0000_i1030" type="#_x0000_t75" alt=" " style="width:60pt;height:18pt" o:oleicon="f" o:ole="" coordsize="21600,21600" o:preferrelative="t" filled="f" stroked="f">
            <v:imagedata r:id="rId13" o:title="eqId5152c5b7b8c741338e6d2a12440c1b10"/>
            <o:lock v:ext="edit" aspectratio="t"/>
            <w10:anchorlock/>
          </v:shape>
          <o:OLEObject Type="Embed" ProgID="Equation.DSMT4" ShapeID="_x0000_i1030" DrawAspect="Content" ObjectID="_1468075729" r:id="rId14"/>
        </w:object>
      </w:r>
      <w:r>
        <w:t>则飞机在最低点时的最大速度为（　　）</w:t>
      </w:r>
    </w:p>
    <w:p>
      <w:pPr>
        <w:wordWrap/>
        <w:spacing w:beforeAutospacing="0" w:afterAutospacing="0" w:line="360" w:lineRule="auto"/>
        <w:jc w:val="left"/>
        <w:textAlignment w:val="center"/>
      </w:pPr>
      <w:r>
        <w:drawing>
          <wp:inline distT="0" distB="0" distL="0" distR="0">
            <wp:extent cx="2124075" cy="1200150"/>
            <wp:effectExtent l="0" t="0" r="0" b="0"/>
            <wp:docPr id="293936612" name="图片 2939366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089396" name="图片 293936612" descr=" "/>
                    <pic:cNvPicPr>
                      <a:picLocks noChangeAspect="1"/>
                    </pic:cNvPicPr>
                  </pic:nvPicPr>
                  <pic:blipFill>
                    <a:blip xmlns:r="http://schemas.openxmlformats.org/officeDocument/2006/relationships" r:embed="rId15" cstate="print"/>
                    <a:stretch>
                      <a:fillRect/>
                    </a:stretch>
                  </pic:blipFill>
                  <pic:spPr>
                    <a:xfrm>
                      <a:off x="0" y="0"/>
                      <a:ext cx="2124075" cy="1200150"/>
                    </a:xfrm>
                    <a:prstGeom prst="rect">
                      <a:avLst/>
                    </a:prstGeom>
                  </pic:spPr>
                </pic:pic>
              </a:graphicData>
            </a:graphic>
          </wp:inline>
        </w:drawing>
      </w:r>
    </w:p>
    <w:p>
      <w:pPr>
        <w:tabs>
          <w:tab w:val="left" w:pos="2076"/>
          <w:tab w:val="left" w:pos="4153"/>
          <w:tab w:val="left" w:pos="6229"/>
        </w:tabs>
        <w:wordWrap/>
        <w:spacing w:beforeAutospacing="0" w:afterAutospacing="0" w:line="360" w:lineRule="auto"/>
        <w:jc w:val="left"/>
        <w:textAlignment w:val="center"/>
      </w:pPr>
      <w:r>
        <w:t>A．250 m/s</w:t>
      </w:r>
      <w:r>
        <w:tab/>
      </w:r>
      <w:r>
        <w:t>B．125 m/s</w:t>
      </w:r>
      <w:r>
        <w:tab/>
      </w:r>
      <w:r>
        <w:t>C．111 m/s</w:t>
      </w:r>
      <w:r>
        <w:tab/>
      </w:r>
      <w:r>
        <w:t>D．100 m/s</w:t>
      </w:r>
    </w:p>
    <w:p>
      <w:pPr>
        <w:wordWrap/>
        <w:spacing w:beforeAutospacing="0" w:afterAutospacing="0" w:line="360" w:lineRule="auto"/>
        <w:jc w:val="left"/>
        <w:textAlignment w:val="center"/>
      </w:pPr>
      <w:r>
        <w:t>7．如图所示，在同一竖直面内，小球</w:t>
      </w:r>
      <w:r>
        <w:rPr>
          <w:i/>
        </w:rPr>
        <w:t>a</w:t>
      </w:r>
      <w:r>
        <w:t>、</w:t>
      </w:r>
      <w:r>
        <w:rPr>
          <w:i/>
        </w:rPr>
        <w:t>b</w:t>
      </w:r>
      <w:r>
        <w:t>从高度不同的两点，分别以初速度</w:t>
      </w:r>
      <w:r>
        <w:object>
          <v:shape id="_x0000_i1031" type="#_x0000_t75" alt=" " style="width:13.5pt;height:18pt" o:oleicon="f" o:ole="" coordsize="21600,21600" o:preferrelative="t" filled="f" stroked="f">
            <v:imagedata r:id="rId16" o:title="eqId01e3c52f1e2d4e0195fb3da0bbef3d44"/>
            <o:lock v:ext="edit" aspectratio="t"/>
            <w10:anchorlock/>
          </v:shape>
          <o:OLEObject Type="Embed" ProgID="Equation.DSMT4" ShapeID="_x0000_i1031" DrawAspect="Content" ObjectID="_1468075730" r:id="rId17"/>
        </w:object>
      </w:r>
      <w:r>
        <w:t>和</w:t>
      </w:r>
      <w:r>
        <w:object>
          <v:shape id="_x0000_i1032" type="#_x0000_t75" alt=" " style="width:12pt;height:18pt" o:oleicon="f" o:ole="" coordsize="21600,21600" o:preferrelative="t" filled="f" stroked="f">
            <v:imagedata r:id="rId18" o:title="eqId08cad3330baa44849041d8b80dcc068b"/>
            <o:lock v:ext="edit" aspectratio="t"/>
            <w10:anchorlock/>
          </v:shape>
          <o:OLEObject Type="Embed" ProgID="Equation.DSMT4" ShapeID="_x0000_i1032" DrawAspect="Content" ObjectID="_1468075731" r:id="rId19"/>
        </w:object>
      </w:r>
      <w:r>
        <w:t>沿水平方向抛出，经过时间</w:t>
      </w:r>
      <w:r>
        <w:object>
          <v:shape id="_x0000_i1033" type="#_x0000_t75" alt=" " style="width:12pt;height:18pt" o:oleicon="f" o:ole="" coordsize="21600,21600" o:preferrelative="t" filled="f" stroked="f">
            <v:imagedata r:id="rId20" o:title="eqId66046eda3009475ca2e0b23549ff24e0"/>
            <o:lock v:ext="edit" aspectratio="t"/>
            <w10:anchorlock/>
          </v:shape>
          <o:OLEObject Type="Embed" ProgID="Equation.DSMT4" ShapeID="_x0000_i1033" DrawAspect="Content" ObjectID="_1468075732" r:id="rId21"/>
        </w:object>
      </w:r>
      <w:r>
        <w:t>和</w:t>
      </w:r>
      <w:r>
        <w:object>
          <v:shape id="_x0000_i1034" type="#_x0000_t75" alt=" " style="width:12pt;height:18pt" o:oleicon="f" o:ole="" coordsize="21600,21600" o:preferrelative="t" filled="f" stroked="f">
            <v:imagedata r:id="rId22" o:title="eqId7f53208214d044fe9cc414bc30ccbdd1"/>
            <o:lock v:ext="edit" aspectratio="t"/>
            <w10:anchorlock/>
          </v:shape>
          <o:OLEObject Type="Embed" ProgID="Equation.DSMT4" ShapeID="_x0000_i1034" DrawAspect="Content" ObjectID="_1468075733" r:id="rId23"/>
        </w:object>
      </w:r>
      <w:r>
        <w:t>后落到与两抛出点水平距离相等的</w:t>
      </w:r>
      <w:r>
        <w:rPr>
          <w:i/>
        </w:rPr>
        <w:t>P</w:t>
      </w:r>
      <w:r>
        <w:t>点。若不计空气阻力，下列关系式正确的是（　　）</w:t>
      </w:r>
    </w:p>
    <w:p>
      <w:pPr>
        <w:wordWrap/>
        <w:spacing w:beforeAutospacing="0" w:afterAutospacing="0" w:line="360" w:lineRule="auto"/>
        <w:jc w:val="left"/>
        <w:textAlignment w:val="center"/>
      </w:pPr>
      <w:r>
        <w:drawing>
          <wp:inline distT="0" distB="0" distL="0" distR="0">
            <wp:extent cx="2152650" cy="1143000"/>
            <wp:effectExtent l="0" t="0" r="0" b="0"/>
            <wp:docPr id="1336162886" name="图片 13361628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05170" name="图片 1336162886" descr=" "/>
                    <pic:cNvPicPr>
                      <a:picLocks noChangeAspect="1"/>
                    </pic:cNvPicPr>
                  </pic:nvPicPr>
                  <pic:blipFill>
                    <a:blip xmlns:r="http://schemas.openxmlformats.org/officeDocument/2006/relationships" r:embed="rId24" cstate="print"/>
                    <a:stretch>
                      <a:fillRect/>
                    </a:stretch>
                  </pic:blipFill>
                  <pic:spPr>
                    <a:xfrm>
                      <a:off x="0" y="0"/>
                      <a:ext cx="2152650" cy="1143000"/>
                    </a:xfrm>
                    <a:prstGeom prst="rect">
                      <a:avLst/>
                    </a:prstGeom>
                  </pic:spPr>
                </pic:pic>
              </a:graphicData>
            </a:graphic>
          </wp:inline>
        </w:drawing>
      </w:r>
    </w:p>
    <w:p>
      <w:pPr>
        <w:tabs>
          <w:tab w:val="left" w:pos="4153"/>
        </w:tabs>
        <w:wordWrap/>
        <w:spacing w:beforeAutospacing="0" w:afterAutospacing="0" w:line="360" w:lineRule="auto"/>
        <w:jc w:val="left"/>
        <w:textAlignment w:val="center"/>
      </w:pPr>
      <w:r>
        <w:t>A．</w:t>
      </w:r>
      <w:r>
        <w:object>
          <v:shape id="_x0000_i1035" type="#_x0000_t75" alt=" " style="width:34.5pt;height:18pt" o:oleicon="f" o:ole="" coordsize="21600,21600" o:preferrelative="t" filled="f" stroked="f">
            <v:imagedata r:id="rId25" o:title="eqId882aa2b86558450291326c77de900f2f"/>
            <o:lock v:ext="edit" aspectratio="t"/>
            <w10:anchorlock/>
          </v:shape>
          <o:OLEObject Type="Embed" ProgID="Equation.DSMT4" ShapeID="_x0000_i1035" DrawAspect="Content" ObjectID="_1468075734" r:id="rId26"/>
        </w:object>
      </w:r>
      <w:r>
        <w:t>，</w:t>
      </w:r>
      <w:r>
        <w:object>
          <v:shape id="_x0000_i1036" type="#_x0000_t75" alt=" " style="width:31.5pt;height:18pt" o:oleicon="f" o:ole="" coordsize="21600,21600" o:preferrelative="t" filled="f" stroked="f">
            <v:imagedata r:id="rId27" o:title="eqId8ec038949a3542b2a7b2ee09851ed37b"/>
            <o:lock v:ext="edit" aspectratio="t"/>
            <w10:anchorlock/>
          </v:shape>
          <o:OLEObject Type="Embed" ProgID="Equation.DSMT4" ShapeID="_x0000_i1036" DrawAspect="Content" ObjectID="_1468075735" r:id="rId28"/>
        </w:object>
      </w:r>
      <w:r>
        <w:tab/>
      </w:r>
      <w:r>
        <w:t>B．</w:t>
      </w:r>
      <w:r>
        <w:object>
          <v:shape id="_x0000_i1037" type="#_x0000_t75" alt=" " style="width:34.5pt;height:18pt" o:oleicon="f" o:ole="" coordsize="21600,21600" o:preferrelative="t" filled="f" stroked="f">
            <v:imagedata r:id="rId25" o:title="eqId882aa2b86558450291326c77de900f2f"/>
            <o:lock v:ext="edit" aspectratio="t"/>
            <w10:anchorlock/>
          </v:shape>
          <o:OLEObject Type="Embed" ProgID="Equation.DSMT4" ShapeID="_x0000_i1037" DrawAspect="Content" ObjectID="_1468075736" r:id="rId29"/>
        </w:object>
      </w:r>
      <w:r>
        <w:t>，</w:t>
      </w:r>
      <w:r>
        <w:object>
          <v:shape id="_x0000_i1038" type="#_x0000_t75" alt=" " style="width:31.5pt;height:18pt" o:oleicon="f" o:ole="" coordsize="21600,21600" o:preferrelative="t" filled="f" stroked="f">
            <v:imagedata r:id="rId30" o:title="eqId3622657582ce4d2084bb27cc509f5767"/>
            <o:lock v:ext="edit" aspectratio="t"/>
            <w10:anchorlock/>
          </v:shape>
          <o:OLEObject Type="Embed" ProgID="Equation.DSMT4" ShapeID="_x0000_i1038" DrawAspect="Content" ObjectID="_1468075737" r:id="rId31"/>
        </w:object>
      </w:r>
    </w:p>
    <w:p>
      <w:pPr>
        <w:tabs>
          <w:tab w:val="left" w:pos="4153"/>
        </w:tabs>
        <w:wordWrap/>
        <w:spacing w:beforeAutospacing="0" w:afterAutospacing="0" w:line="360" w:lineRule="auto"/>
        <w:jc w:val="left"/>
        <w:textAlignment w:val="center"/>
      </w:pPr>
      <w:r>
        <w:t>C．</w:t>
      </w:r>
      <w:r>
        <w:object>
          <v:shape id="_x0000_i1039" type="#_x0000_t75" alt=" " style="width:34.5pt;height:18pt" o:oleicon="f" o:ole="" coordsize="21600,21600" o:preferrelative="t" filled="f" stroked="f">
            <v:imagedata r:id="rId32" o:title="eqId4e0492ea5d814a3c885bf5f3d384ce26"/>
            <o:lock v:ext="edit" aspectratio="t"/>
            <w10:anchorlock/>
          </v:shape>
          <o:OLEObject Type="Embed" ProgID="Equation.DSMT4" ShapeID="_x0000_i1039" DrawAspect="Content" ObjectID="_1468075738" r:id="rId33"/>
        </w:object>
      </w:r>
      <w:r>
        <w:t>，</w:t>
      </w:r>
      <w:r>
        <w:object>
          <v:shape id="_x0000_i1040" type="#_x0000_t75" alt=" " style="width:31.5pt;height:18pt" o:oleicon="f" o:ole="" coordsize="21600,21600" o:preferrelative="t" filled="f" stroked="f">
            <v:imagedata r:id="rId30" o:title="eqId3622657582ce4d2084bb27cc509f5767"/>
            <o:lock v:ext="edit" aspectratio="t"/>
            <w10:anchorlock/>
          </v:shape>
          <o:OLEObject Type="Embed" ProgID="Equation.DSMT4" ShapeID="_x0000_i1040" DrawAspect="Content" ObjectID="_1468075739" r:id="rId34"/>
        </w:object>
      </w:r>
      <w:r>
        <w:tab/>
      </w:r>
      <w:r>
        <w:t>D．</w:t>
      </w:r>
      <w:r>
        <w:object>
          <v:shape id="_x0000_i1041" type="#_x0000_t75" alt=" " style="width:31.5pt;height:15pt" o:oleicon="f" o:ole="" coordsize="21600,21600" o:preferrelative="t" filled="f" stroked="f">
            <v:imagedata r:id="rId35" o:title="eqId3c0d3b9e3db44a4bb9ce30c7004ca27a"/>
            <o:lock v:ext="edit" aspectratio="t"/>
            <w10:anchorlock/>
          </v:shape>
          <o:OLEObject Type="Embed" ProgID="Equation.DSMT4" ShapeID="_x0000_i1041" DrawAspect="Content" ObjectID="_1468075740" r:id="rId36"/>
        </w:object>
      </w:r>
      <w:r>
        <w:t>，</w:t>
      </w:r>
      <w:r>
        <w:object>
          <v:shape id="_x0000_i1042" type="#_x0000_t75" alt=" " style="width:31.5pt;height:18pt" o:oleicon="f" o:ole="" coordsize="21600,21600" o:preferrelative="t" filled="f" stroked="f">
            <v:imagedata r:id="rId37" o:title="eqIdb8c0924c99f9432eb1d16979ab2a0639"/>
            <o:lock v:ext="edit" aspectratio="t"/>
            <w10:anchorlock/>
          </v:shape>
          <o:OLEObject Type="Embed" ProgID="Equation.DSMT4" ShapeID="_x0000_i1042" DrawAspect="Content" ObjectID="_1468075741" r:id="rId38"/>
        </w:object>
      </w:r>
    </w:p>
    <w:p>
      <w:pPr>
        <w:wordWrap/>
        <w:spacing w:beforeAutospacing="0" w:afterAutospacing="0" w:line="360" w:lineRule="auto"/>
        <w:jc w:val="left"/>
        <w:textAlignment w:val="center"/>
      </w:pPr>
      <w:r>
        <w:t>8．关于运动的合成和分解的几种说法，错误的是（　　）</w:t>
      </w:r>
    </w:p>
    <w:p>
      <w:pPr>
        <w:wordWrap/>
        <w:spacing w:beforeAutospacing="0" w:afterAutospacing="0" w:line="360" w:lineRule="auto"/>
        <w:jc w:val="left"/>
        <w:textAlignment w:val="center"/>
      </w:pPr>
      <w:r>
        <w:t>A．物体的两个分运动都是直线运动，则它们的合运动一定是直线运动</w:t>
      </w:r>
    </w:p>
    <w:p>
      <w:pPr>
        <w:wordWrap/>
        <w:spacing w:beforeAutospacing="0" w:afterAutospacing="0" w:line="360" w:lineRule="auto"/>
        <w:jc w:val="left"/>
        <w:textAlignment w:val="center"/>
      </w:pPr>
      <w:r>
        <w:t>B．若两个分运动分别是匀速直线运动与匀加速直线运动，则合运动可能是曲线运动</w:t>
      </w:r>
    </w:p>
    <w:p>
      <w:pPr>
        <w:wordWrap/>
        <w:spacing w:beforeAutospacing="0" w:afterAutospacing="0" w:line="360" w:lineRule="auto"/>
        <w:jc w:val="left"/>
        <w:textAlignment w:val="center"/>
      </w:pPr>
      <w:r>
        <w:t>C．合运动与分运动具有同时性</w:t>
      </w:r>
    </w:p>
    <w:p>
      <w:pPr>
        <w:wordWrap/>
        <w:spacing w:beforeAutospacing="0" w:afterAutospacing="0" w:line="360" w:lineRule="auto"/>
        <w:jc w:val="left"/>
        <w:textAlignment w:val="center"/>
      </w:pPr>
      <w:r>
        <w:t>D．速度、加速度和位移的合成都遵从平行四边形定则</w:t>
      </w:r>
    </w:p>
    <w:p>
      <w:pPr>
        <w:wordWrap/>
        <w:spacing w:beforeAutospacing="0" w:afterAutospacing="0" w:line="360" w:lineRule="auto"/>
        <w:jc w:val="left"/>
        <w:textAlignment w:val="center"/>
      </w:pPr>
      <w:r>
        <w:t>9．如图所示，由竖直轴和双臂构成的“Y”型支架可以绕竖直轴转动，双臂与竖直轴所成锐角为37°。一个质量为2kg的小球穿在一条臂上，小球到</w:t>
      </w:r>
      <w:r>
        <w:rPr>
          <w:i/>
        </w:rPr>
        <w:t>O</w:t>
      </w:r>
      <w:r>
        <w:t>点的距离为20cm，小球始终与支架保持相对静止，设支架转动的角速度为</w:t>
      </w:r>
      <w:r>
        <w:rPr>
          <w:i/>
        </w:rPr>
        <w:t>ω</w:t>
      </w:r>
      <w:r>
        <w:t>，</w:t>
      </w:r>
      <w:r>
        <w:rPr>
          <w:i/>
        </w:rPr>
        <w:t>g</w:t>
      </w:r>
      <w:r>
        <w:t>取10m/s</w:t>
      </w:r>
      <w:r>
        <w:rPr>
          <w:vertAlign w:val="superscript"/>
        </w:rPr>
        <w:t>2</w:t>
      </w:r>
      <w:r>
        <w:t>，则下列说法正确的是（　　）</w:t>
      </w:r>
    </w:p>
    <w:p>
      <w:pPr>
        <w:wordWrap/>
        <w:spacing w:beforeAutospacing="0" w:afterAutospacing="0" w:line="360" w:lineRule="auto"/>
        <w:jc w:val="left"/>
        <w:textAlignment w:val="center"/>
      </w:pPr>
      <w:r>
        <w:drawing>
          <wp:inline distT="0" distB="0" distL="0" distR="0">
            <wp:extent cx="1076325" cy="1114425"/>
            <wp:effectExtent l="0" t="0" r="0" b="0"/>
            <wp:docPr id="100004" name="图片 1000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115847" name="图片 100004" descr=" "/>
                    <pic:cNvPicPr>
                      <a:picLocks noChangeAspect="1"/>
                    </pic:cNvPicPr>
                  </pic:nvPicPr>
                  <pic:blipFill>
                    <a:blip xmlns:r="http://schemas.openxmlformats.org/officeDocument/2006/relationships" r:embed="rId39" cstate="print"/>
                    <a:stretch>
                      <a:fillRect/>
                    </a:stretch>
                  </pic:blipFill>
                  <pic:spPr>
                    <a:xfrm>
                      <a:off x="0" y="0"/>
                      <a:ext cx="1076325" cy="1114425"/>
                    </a:xfrm>
                    <a:prstGeom prst="rect">
                      <a:avLst/>
                    </a:prstGeom>
                  </pic:spPr>
                </pic:pic>
              </a:graphicData>
            </a:graphic>
          </wp:inline>
        </w:drawing>
      </w:r>
    </w:p>
    <w:p>
      <w:pPr>
        <w:wordWrap/>
        <w:spacing w:beforeAutospacing="0" w:afterAutospacing="0" w:line="360" w:lineRule="auto"/>
        <w:jc w:val="left"/>
        <w:textAlignment w:val="center"/>
      </w:pPr>
      <w:r>
        <w:t>A．</w:t>
      </w:r>
      <w:r>
        <w:object>
          <v:shape id="_x0000_i1043" type="#_x0000_t75" alt=" " style="width:12pt;height:12pt" o:oleicon="f" o:ole="" coordsize="21600,21600" o:preferrelative="t" filled="f" stroked="f">
            <v:imagedata r:id="rId40" o:title="eqIdf15782a6b93b49aeb4285c6f304dbe29"/>
            <o:lock v:ext="edit" aspectratio="t"/>
            <w10:anchorlock/>
          </v:shape>
          <o:OLEObject Type="Embed" ProgID="Equation.DSMT4" ShapeID="_x0000_i1043" DrawAspect="Content" ObjectID="_1468075742" r:id="rId41"/>
        </w:object>
      </w:r>
      <w:r>
        <w:t>由零逐渐增加，臂对小球的摩擦力一直减小</w:t>
      </w:r>
    </w:p>
    <w:p>
      <w:pPr>
        <w:wordWrap/>
        <w:spacing w:beforeAutospacing="0" w:afterAutospacing="0" w:line="360" w:lineRule="auto"/>
        <w:jc w:val="left"/>
        <w:textAlignment w:val="center"/>
      </w:pPr>
      <w:r>
        <w:t>B．当</w:t>
      </w:r>
      <w:r>
        <w:object>
          <v:shape id="_x0000_i1044" type="#_x0000_t75" alt=" " style="width:81pt;height:34.5pt" o:oleicon="f" o:ole="" coordsize="21600,21600" o:preferrelative="t" filled="f" stroked="f">
            <v:imagedata r:id="rId42" o:title="eqId53b43a13c1094502bdf1e221ddcb147d"/>
            <o:lock v:ext="edit" aspectratio="t"/>
            <w10:anchorlock/>
          </v:shape>
          <o:OLEObject Type="Embed" ProgID="Equation.DSMT4" ShapeID="_x0000_i1044" DrawAspect="Content" ObjectID="_1468075743" r:id="rId43"/>
        </w:object>
      </w:r>
      <w:r>
        <w:t>时，臂对小球的摩擦力为零</w:t>
      </w:r>
    </w:p>
    <w:p>
      <w:pPr>
        <w:wordWrap/>
        <w:spacing w:beforeAutospacing="0" w:afterAutospacing="0" w:line="360" w:lineRule="auto"/>
        <w:jc w:val="left"/>
        <w:textAlignment w:val="center"/>
      </w:pPr>
      <w:r>
        <w:t>C．当</w:t>
      </w:r>
      <w:r>
        <w:object>
          <v:shape id="_x0000_i1045" type="#_x0000_t75" alt=" " style="width:12pt;height:12pt" o:oleicon="f" o:ole="" coordsize="21600,21600" o:preferrelative="t" filled="f" stroked="f">
            <v:imagedata r:id="rId40" o:title="eqIdf15782a6b93b49aeb4285c6f304dbe29"/>
            <o:lock v:ext="edit" aspectratio="t"/>
            <w10:anchorlock/>
          </v:shape>
          <o:OLEObject Type="Embed" ProgID="Equation.DSMT4" ShapeID="_x0000_i1045" DrawAspect="Content" ObjectID="_1468075744" r:id="rId44"/>
        </w:object>
      </w:r>
      <w:r>
        <w:t>=0时，臂对小球的摩擦力大小为15N</w:t>
      </w:r>
    </w:p>
    <w:p>
      <w:pPr>
        <w:wordWrap/>
        <w:spacing w:beforeAutospacing="0" w:afterAutospacing="0" w:line="360" w:lineRule="auto"/>
        <w:jc w:val="left"/>
        <w:textAlignment w:val="center"/>
      </w:pPr>
      <w:r>
        <w:t>D．当</w:t>
      </w:r>
      <w:r>
        <w:object>
          <v:shape id="_x0000_i1046" type="#_x0000_t75" alt=" " style="width:67.5pt;height:18pt" o:oleicon="f" o:ole="" coordsize="21600,21600" o:preferrelative="t" filled="f" stroked="f">
            <v:imagedata r:id="rId45" o:title="eqIdb2154b88dc404e7a866b4d41eae3fcae"/>
            <o:lock v:ext="edit" aspectratio="t"/>
            <w10:anchorlock/>
          </v:shape>
          <o:OLEObject Type="Embed" ProgID="Equation.DSMT4" ShapeID="_x0000_i1046" DrawAspect="Content" ObjectID="_1468075745" r:id="rId46"/>
        </w:object>
      </w:r>
      <w:r>
        <w:t>时，臂对小球的摩擦力方向向上</w:t>
      </w:r>
    </w:p>
    <w:p>
      <w:pPr>
        <w:wordWrap/>
        <w:spacing w:beforeAutospacing="0" w:afterAutospacing="0" w:line="360" w:lineRule="auto"/>
        <w:jc w:val="left"/>
        <w:textAlignment w:val="center"/>
      </w:pPr>
      <w:r>
        <w:rPr>
          <w:rFonts w:hint="eastAsia"/>
        </w:rPr>
        <w:t>1</w:t>
      </w:r>
      <w:r>
        <w:t>0．如图所示，</w:t>
      </w:r>
      <w:r>
        <w:rPr>
          <w:i/>
        </w:rPr>
        <w:t>a</w:t>
      </w:r>
      <w:r>
        <w:t>、</w:t>
      </w:r>
      <w:r>
        <w:rPr>
          <w:i/>
        </w:rPr>
        <w:t>b</w:t>
      </w:r>
      <w:r>
        <w:t xml:space="preserve">两点分别位于大、小轮的边缘上， </w:t>
      </w:r>
      <w:r>
        <w:rPr>
          <w:i/>
        </w:rPr>
        <w:t>c</w:t>
      </w:r>
      <w:r>
        <w:t>点位于大轮半径的中点，大轮的半径是小轮的2倍，它们之间靠摩擦传动，接触面不打滑。则线速度大小相等的是（　　）</w:t>
      </w:r>
    </w:p>
    <w:p>
      <w:pPr>
        <w:wordWrap/>
        <w:spacing w:beforeAutospacing="0" w:afterAutospacing="0" w:line="360" w:lineRule="auto"/>
        <w:jc w:val="left"/>
        <w:textAlignment w:val="center"/>
      </w:pPr>
      <w:r>
        <w:drawing>
          <wp:inline distT="0" distB="0" distL="0" distR="0">
            <wp:extent cx="962025" cy="762000"/>
            <wp:effectExtent l="0" t="0" r="0" b="0"/>
            <wp:docPr id="100016" name="图片 1000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59270" name="图片 100016" descr=" "/>
                    <pic:cNvPicPr>
                      <a:picLocks noChangeAspect="1"/>
                    </pic:cNvPicPr>
                  </pic:nvPicPr>
                  <pic:blipFill>
                    <a:blip xmlns:r="http://schemas.openxmlformats.org/officeDocument/2006/relationships" r:embed="rId47" cstate="print"/>
                    <a:stretch>
                      <a:fillRect/>
                    </a:stretch>
                  </pic:blipFill>
                  <pic:spPr>
                    <a:xfrm>
                      <a:off x="0" y="0"/>
                      <a:ext cx="962025" cy="762000"/>
                    </a:xfrm>
                    <a:prstGeom prst="rect">
                      <a:avLst/>
                    </a:prstGeom>
                  </pic:spPr>
                </pic:pic>
              </a:graphicData>
            </a:graphic>
          </wp:inline>
        </w:drawing>
      </w:r>
    </w:p>
    <w:p>
      <w:pPr>
        <w:tabs>
          <w:tab w:val="left" w:pos="2076"/>
          <w:tab w:val="left" w:pos="4153"/>
          <w:tab w:val="left" w:pos="6229"/>
        </w:tabs>
        <w:wordWrap/>
        <w:spacing w:beforeAutospacing="0" w:afterAutospacing="0" w:line="360" w:lineRule="auto"/>
        <w:jc w:val="left"/>
        <w:textAlignment w:val="center"/>
        <w:rPr>
          <w:i/>
        </w:rPr>
      </w:pPr>
      <w:r>
        <w:t>A．</w:t>
      </w:r>
      <w:r>
        <w:rPr>
          <w:i/>
        </w:rPr>
        <w:t>a　b</w:t>
      </w:r>
      <w:r>
        <w:tab/>
      </w:r>
      <w:r>
        <w:t>B．</w:t>
      </w:r>
      <w:r>
        <w:rPr>
          <w:i/>
        </w:rPr>
        <w:t>a　c</w:t>
      </w:r>
      <w:r>
        <w:tab/>
      </w:r>
      <w:r>
        <w:t>C．</w:t>
      </w:r>
      <w:r>
        <w:rPr>
          <w:i/>
        </w:rPr>
        <w:t>b　c</w:t>
      </w:r>
      <w:r>
        <w:tab/>
      </w:r>
      <w:r>
        <w:t>D．</w:t>
      </w:r>
      <w:r>
        <w:rPr>
          <w:i/>
        </w:rPr>
        <w:t>a　b　c</w:t>
      </w:r>
    </w:p>
    <w:p>
      <w:pPr>
        <w:wordWrap/>
        <w:spacing w:beforeAutospacing="0" w:afterAutospacing="0" w:line="360" w:lineRule="auto"/>
        <w:jc w:val="left"/>
        <w:textAlignment w:val="center"/>
      </w:pPr>
      <w:r>
        <w:rPr>
          <w:rFonts w:hint="eastAsia"/>
        </w:rPr>
        <w:t>11</w:t>
      </w:r>
      <w:r>
        <w:t>．如图所示的实验中，用小锤击打弹性金属片后，A球沿水平方向抛出，做平抛运动；同时B球被释放，做自由落体运动。观察两球的运动轨迹、比较两球的落地时间，并在不同的高度重复实验。我们发现每次实验两球都同时落地。这个实验能直接得到的结论是（　　）</w:t>
      </w:r>
    </w:p>
    <w:p>
      <w:pPr>
        <w:wordWrap/>
        <w:spacing w:beforeAutospacing="0" w:afterAutospacing="0" w:line="360" w:lineRule="auto"/>
        <w:jc w:val="left"/>
        <w:textAlignment w:val="center"/>
      </w:pPr>
      <w:r>
        <w:drawing>
          <wp:inline distT="0" distB="0" distL="0" distR="0">
            <wp:extent cx="1247775" cy="1571625"/>
            <wp:effectExtent l="0" t="0" r="0" b="0"/>
            <wp:docPr id="1365789404" name="图片 13657894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597189" name="图片 1365789404" descr=" "/>
                    <pic:cNvPicPr>
                      <a:picLocks noChangeAspect="1"/>
                    </pic:cNvPicPr>
                  </pic:nvPicPr>
                  <pic:blipFill>
                    <a:blip xmlns:r="http://schemas.openxmlformats.org/officeDocument/2006/relationships" r:embed="rId48" cstate="print"/>
                    <a:stretch>
                      <a:fillRect/>
                    </a:stretch>
                  </pic:blipFill>
                  <pic:spPr>
                    <a:xfrm>
                      <a:off x="0" y="0"/>
                      <a:ext cx="1247775" cy="1571625"/>
                    </a:xfrm>
                    <a:prstGeom prst="rect">
                      <a:avLst/>
                    </a:prstGeom>
                  </pic:spPr>
                </pic:pic>
              </a:graphicData>
            </a:graphic>
          </wp:inline>
        </w:drawing>
      </w:r>
    </w:p>
    <w:p>
      <w:pPr>
        <w:wordWrap/>
        <w:spacing w:beforeAutospacing="0" w:afterAutospacing="0" w:line="360" w:lineRule="auto"/>
        <w:jc w:val="left"/>
        <w:textAlignment w:val="center"/>
      </w:pPr>
      <w:r>
        <w:t>A．平抛运动可分解为竖直方向的自由落体运动和水平方向的匀速直线运动</w:t>
      </w:r>
    </w:p>
    <w:p>
      <w:pPr>
        <w:wordWrap/>
        <w:spacing w:beforeAutospacing="0" w:afterAutospacing="0" w:line="360" w:lineRule="auto"/>
        <w:jc w:val="left"/>
        <w:textAlignment w:val="center"/>
      </w:pPr>
      <w:r>
        <w:pict>
          <v:shape id="_x0000_i1047" type="#_x0000_t75" style="width:20pt;height:20pt">
            <v:imagedata r:id="rId49" o:title=""/>
            <o:lock v:ext="edit" aspectratio="t"/>
          </v:shape>
        </w:pict>
      </w:r>
      <w:r>
        <w:t>B．平抛运动的位移和自由落体的位移相等</w:t>
      </w:r>
    </w:p>
    <w:p>
      <w:pPr>
        <w:wordWrap/>
        <w:spacing w:beforeAutospacing="0" w:afterAutospacing="0" w:line="360" w:lineRule="auto"/>
        <w:jc w:val="left"/>
        <w:textAlignment w:val="center"/>
      </w:pPr>
      <w:r>
        <w:t>C．自由落体运动和平抛运动在相等的时间内下落的高度相同</w:t>
      </w:r>
    </w:p>
    <w:p>
      <w:pPr>
        <w:wordWrap/>
        <w:spacing w:beforeAutospacing="0" w:afterAutospacing="0" w:line="360" w:lineRule="auto"/>
        <w:jc w:val="left"/>
        <w:textAlignment w:val="center"/>
      </w:pPr>
      <w:r>
        <w:t>D．自由落体的速度和平抛运动的速度相等</w:t>
      </w:r>
    </w:p>
    <w:p>
      <w:pPr>
        <w:wordWrap/>
        <w:spacing w:beforeAutospacing="0" w:afterAutospacing="0" w:line="360" w:lineRule="auto"/>
        <w:jc w:val="left"/>
        <w:textAlignment w:val="center"/>
      </w:pPr>
      <w:r>
        <w:rPr>
          <w:rFonts w:hint="eastAsia"/>
        </w:rPr>
        <w:t>12</w:t>
      </w:r>
      <w:r>
        <w:t>．北京时间2020年12月17日1时59分，探月工程嫦娥五号返回器携带月壤在内蒙古四子王旗预定区域成功着陆，标志着我国首次地外天体采样返回任务圆满完成。嫦娥五号是在11月24日在中国文昌航天发射场发射升空并进入地月转移轨道，然后实施2次轨道修正、2次近月制动，顺利进入距离月球表面有一定高度的环月圆轨道。12月1日22时57分，嫦娥五号探测器着陆器、上升器组合体开始实施动力下降，变推力发动机开机，逐步将探测器相对月球纵向速度降为零，实现在月球表面的软着陆。下列说法正确的是（　　）</w:t>
      </w:r>
    </w:p>
    <w:p>
      <w:pPr>
        <w:wordWrap/>
        <w:spacing w:beforeAutospacing="0" w:afterAutospacing="0" w:line="360" w:lineRule="auto"/>
        <w:jc w:val="left"/>
        <w:textAlignment w:val="center"/>
      </w:pPr>
      <w:r>
        <w:t>A．嫦娥五号的发射速度应大于地球第三宇宙速度</w:t>
      </w:r>
    </w:p>
    <w:p>
      <w:pPr>
        <w:wordWrap/>
        <w:spacing w:beforeAutospacing="0" w:afterAutospacing="0" w:line="360" w:lineRule="auto"/>
        <w:jc w:val="left"/>
        <w:textAlignment w:val="center"/>
      </w:pPr>
      <w:r>
        <w:t>B．嫦娥五号在环月圆轨道运行时受到平衡力的作用</w:t>
      </w:r>
    </w:p>
    <w:p>
      <w:pPr>
        <w:wordWrap/>
        <w:spacing w:beforeAutospacing="0" w:afterAutospacing="0" w:line="360" w:lineRule="auto"/>
        <w:jc w:val="left"/>
        <w:textAlignment w:val="center"/>
      </w:pPr>
      <w:r>
        <w:t>C．嫦娥五号在环月圆轨道上绕月环绕速度小于月球第一宇宙速度</w:t>
      </w:r>
    </w:p>
    <w:p>
      <w:pPr>
        <w:wordWrap/>
        <w:spacing w:beforeAutospacing="0" w:afterAutospacing="0" w:line="360" w:lineRule="auto"/>
        <w:jc w:val="left"/>
        <w:textAlignment w:val="center"/>
      </w:pPr>
      <w:r>
        <w:t>D．嫦娥五号探测器着陆器、上升器组合体在下降到月球表面过程中机械能守恒</w:t>
      </w:r>
    </w:p>
    <w:p>
      <w:pPr>
        <w:wordWrap/>
        <w:spacing w:beforeAutospacing="0" w:afterAutospacing="0" w:line="360" w:lineRule="auto"/>
        <w:jc w:val="left"/>
        <w:textAlignment w:val="center"/>
      </w:pPr>
      <w:r>
        <w:rPr>
          <w:rFonts w:hint="eastAsia"/>
        </w:rPr>
        <w:t>13</w:t>
      </w:r>
      <w:r>
        <w:t>．质量为</w:t>
      </w:r>
      <w:r>
        <w:rPr>
          <w:i/>
        </w:rPr>
        <w:t>m</w:t>
      </w:r>
      <w:r>
        <w:t>的小球由轻绳</w:t>
      </w:r>
      <w:r>
        <w:rPr>
          <w:i/>
        </w:rPr>
        <w:t>a</w:t>
      </w:r>
      <w:r>
        <w:t>、</w:t>
      </w:r>
      <w:r>
        <w:rPr>
          <w:i/>
        </w:rPr>
        <w:t>b</w:t>
      </w:r>
      <w:r>
        <w:t>分别系于一轻质木架上的A点和C点，如图所示，当轻杆绕轴BC以角速度ω匀速转动时，小球在水平面内做匀速圆周运动，绳</w:t>
      </w:r>
      <w:r>
        <w:rPr>
          <w:i/>
        </w:rPr>
        <w:t>a</w:t>
      </w:r>
      <w:r>
        <w:t>在竖直方向，绳</w:t>
      </w:r>
      <w:r>
        <w:rPr>
          <w:i/>
        </w:rPr>
        <w:t>b</w:t>
      </w:r>
      <w:r>
        <w:t>在水平方向，当小球运动到图示位置时，将绳</w:t>
      </w:r>
      <w:r>
        <w:rPr>
          <w:i/>
        </w:rPr>
        <w:t>b</w:t>
      </w:r>
      <w:r>
        <w:t>烧断的同时轻杆停止转动，则（　　）</w:t>
      </w:r>
    </w:p>
    <w:p>
      <w:pPr>
        <w:wordWrap/>
        <w:spacing w:beforeAutospacing="0" w:afterAutospacing="0" w:line="360" w:lineRule="auto"/>
        <w:jc w:val="left"/>
        <w:textAlignment w:val="center"/>
      </w:pPr>
      <w:r>
        <w:drawing>
          <wp:inline distT="0" distB="0" distL="0" distR="0">
            <wp:extent cx="1285875" cy="1190625"/>
            <wp:effectExtent l="0" t="0" r="0" b="0"/>
            <wp:docPr id="2004796531" name="图片 20047965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156082" name="图片 2004796531" descr=" "/>
                    <pic:cNvPicPr>
                      <a:picLocks noChangeAspect="1"/>
                    </pic:cNvPicPr>
                  </pic:nvPicPr>
                  <pic:blipFill>
                    <a:blip xmlns:r="http://schemas.openxmlformats.org/officeDocument/2006/relationships" r:embed="rId50" cstate="print"/>
                    <a:stretch>
                      <a:fillRect/>
                    </a:stretch>
                  </pic:blipFill>
                  <pic:spPr>
                    <a:xfrm>
                      <a:off x="0" y="0"/>
                      <a:ext cx="1285875" cy="1190625"/>
                    </a:xfrm>
                    <a:prstGeom prst="rect">
                      <a:avLst/>
                    </a:prstGeom>
                  </pic:spPr>
                </pic:pic>
              </a:graphicData>
            </a:graphic>
          </wp:inline>
        </w:drawing>
      </w:r>
    </w:p>
    <w:p>
      <w:pPr>
        <w:wordWrap/>
        <w:spacing w:beforeAutospacing="0" w:afterAutospacing="0" w:line="360" w:lineRule="auto"/>
        <w:jc w:val="left"/>
        <w:textAlignment w:val="center"/>
      </w:pPr>
      <w:r>
        <w:t>A．小球将在竖直平面内做匀速圆周运动</w:t>
      </w:r>
    </w:p>
    <w:p>
      <w:pPr>
        <w:wordWrap/>
        <w:spacing w:beforeAutospacing="0" w:afterAutospacing="0" w:line="360" w:lineRule="auto"/>
        <w:jc w:val="left"/>
        <w:textAlignment w:val="center"/>
      </w:pPr>
      <w:r>
        <w:t>B．小球将在水平面内做匀速圆周运动</w:t>
      </w:r>
    </w:p>
    <w:p>
      <w:pPr>
        <w:wordWrap/>
        <w:spacing w:beforeAutospacing="0" w:afterAutospacing="0" w:line="360" w:lineRule="auto"/>
        <w:jc w:val="left"/>
        <w:textAlignment w:val="center"/>
      </w:pPr>
      <w:r>
        <w:t>C．若角速度ω较小，小球在垂直于平面ABC的竖直平面内摆动</w:t>
      </w:r>
    </w:p>
    <w:p>
      <w:pPr>
        <w:wordWrap/>
        <w:spacing w:beforeAutospacing="0" w:afterAutospacing="0" w:line="360" w:lineRule="auto"/>
        <w:jc w:val="left"/>
        <w:textAlignment w:val="center"/>
      </w:pPr>
      <w:r>
        <w:t>D．在绳</w:t>
      </w:r>
      <w:r>
        <w:rPr>
          <w:i/>
        </w:rPr>
        <w:t>b</w:t>
      </w:r>
      <w:r>
        <w:t>被烧断的前后，绳</w:t>
      </w:r>
      <w:r>
        <w:rPr>
          <w:i/>
        </w:rPr>
        <w:t>a</w:t>
      </w:r>
      <w:r>
        <w:t>中张力大小不变</w:t>
      </w:r>
    </w:p>
    <w:p>
      <w:pPr>
        <w:wordWrap/>
        <w:spacing w:beforeAutospacing="0" w:afterAutospacing="0" w:line="360" w:lineRule="auto"/>
        <w:jc w:val="left"/>
        <w:textAlignment w:val="center"/>
      </w:pPr>
      <w:r>
        <w:rPr>
          <w:rFonts w:hint="eastAsia"/>
        </w:rPr>
        <w:t>14</w:t>
      </w:r>
      <w:r>
        <w:t>．质量为</w:t>
      </w:r>
      <w:r>
        <w:rPr>
          <w:i/>
        </w:rPr>
        <w:t>m</w:t>
      </w:r>
      <w:r>
        <w:t>的小球由轻绳</w:t>
      </w:r>
      <w:r>
        <w:rPr>
          <w:i/>
        </w:rPr>
        <w:t>a</w:t>
      </w:r>
      <w:r>
        <w:t>和</w:t>
      </w:r>
      <w:r>
        <w:rPr>
          <w:i/>
        </w:rPr>
        <w:t>b</w:t>
      </w:r>
      <w:r>
        <w:t>分别系于一轻质细杆的</w:t>
      </w:r>
      <w:r>
        <w:rPr>
          <w:i/>
        </w:rPr>
        <w:t>B</w:t>
      </w:r>
      <w:r>
        <w:t>点和</w:t>
      </w:r>
      <w:r>
        <w:rPr>
          <w:i/>
        </w:rPr>
        <w:t>A</w:t>
      </w:r>
      <w:r>
        <w:t>点，如图所示，绳</w:t>
      </w:r>
      <w:r>
        <w:rPr>
          <w:i/>
        </w:rPr>
        <w:t>a</w:t>
      </w:r>
      <w:r>
        <w:t>与水平方向成</w:t>
      </w:r>
      <w:r>
        <w:rPr>
          <w:i/>
        </w:rPr>
        <w:t>θ</w:t>
      </w:r>
      <w:r>
        <w:t>角，绳</w:t>
      </w:r>
      <w:r>
        <w:rPr>
          <w:i/>
        </w:rPr>
        <w:t>b</w:t>
      </w:r>
      <w:r>
        <w:t>在水平方向且长为</w:t>
      </w:r>
      <w:r>
        <w:rPr>
          <w:i/>
        </w:rPr>
        <w:t>l</w:t>
      </w:r>
      <w:r>
        <w:t>。当轻杆绕轴</w:t>
      </w:r>
      <w:r>
        <w:rPr>
          <w:i/>
        </w:rPr>
        <w:t>AB</w:t>
      </w:r>
      <w:r>
        <w:t>以角速度</w:t>
      </w:r>
      <w:r>
        <w:rPr>
          <w:i/>
        </w:rPr>
        <w:t>ω</w:t>
      </w:r>
      <w:r>
        <w:t>匀速转动时，小球在水平面内做匀速圆周运动，则下列说法正确的是（　　）</w:t>
      </w:r>
    </w:p>
    <w:p>
      <w:pPr>
        <w:wordWrap/>
        <w:spacing w:beforeAutospacing="0" w:afterAutospacing="0" w:line="360" w:lineRule="auto"/>
        <w:jc w:val="left"/>
        <w:textAlignment w:val="center"/>
      </w:pPr>
      <w:r>
        <w:drawing>
          <wp:inline distT="0" distB="0" distL="0" distR="0">
            <wp:extent cx="1447800" cy="1181100"/>
            <wp:effectExtent l="0" t="0" r="0" b="0"/>
            <wp:docPr id="100021" name="图片 1000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417415" name="图片 100021" descr=" "/>
                    <pic:cNvPicPr>
                      <a:picLocks noChangeAspect="1"/>
                    </pic:cNvPicPr>
                  </pic:nvPicPr>
                  <pic:blipFill>
                    <a:blip xmlns:r="http://schemas.openxmlformats.org/officeDocument/2006/relationships" r:embed="rId51" cstate="print"/>
                    <a:stretch>
                      <a:fillRect/>
                    </a:stretch>
                  </pic:blipFill>
                  <pic:spPr>
                    <a:xfrm>
                      <a:off x="0" y="0"/>
                      <a:ext cx="1447800" cy="1181100"/>
                    </a:xfrm>
                    <a:prstGeom prst="rect">
                      <a:avLst/>
                    </a:prstGeom>
                  </pic:spPr>
                </pic:pic>
              </a:graphicData>
            </a:graphic>
          </wp:inline>
        </w:drawing>
      </w:r>
    </w:p>
    <w:p>
      <w:pPr>
        <w:wordWrap/>
        <w:spacing w:beforeAutospacing="0" w:afterAutospacing="0" w:line="360" w:lineRule="auto"/>
        <w:jc w:val="left"/>
        <w:textAlignment w:val="center"/>
      </w:pPr>
      <w:r>
        <w:t>A．</w:t>
      </w:r>
      <w:r>
        <w:rPr>
          <w:i/>
        </w:rPr>
        <w:t>a</w:t>
      </w:r>
      <w:r>
        <w:t>绳的张力可能为零</w:t>
      </w:r>
    </w:p>
    <w:p>
      <w:pPr>
        <w:wordWrap/>
        <w:spacing w:beforeAutospacing="0" w:afterAutospacing="0" w:line="360" w:lineRule="auto"/>
        <w:jc w:val="left"/>
        <w:textAlignment w:val="center"/>
      </w:pPr>
      <w:r>
        <w:t>B．</w:t>
      </w:r>
      <w:r>
        <w:rPr>
          <w:i/>
        </w:rPr>
        <w:t>a</w:t>
      </w:r>
      <w:r>
        <w:t>绳的张力随角速度的增大而增大</w:t>
      </w:r>
    </w:p>
    <w:p>
      <w:pPr>
        <w:wordWrap/>
        <w:spacing w:beforeAutospacing="0" w:afterAutospacing="0" w:line="360" w:lineRule="auto"/>
        <w:jc w:val="left"/>
        <w:textAlignment w:val="center"/>
      </w:pPr>
      <w:r>
        <w:t>C．当角速度</w:t>
      </w:r>
      <w:r>
        <w:rPr>
          <w:i/>
        </w:rPr>
        <w:t>ω</w:t>
      </w:r>
      <w:r>
        <w:t>&gt;</w:t>
      </w:r>
      <w:r>
        <w:object>
          <v:shape id="_x0000_i1048" type="#_x0000_t75" alt=" " style="width:46.5pt;height:34.5pt" o:oleicon="f" o:ole="" coordsize="21600,21600" o:preferrelative="t" filled="f" stroked="f">
            <v:imagedata r:id="rId52" o:title="eqId94e6791a2e5f471693fbeb0c8354f3bb"/>
            <o:lock v:ext="edit" aspectratio="t"/>
            <w10:anchorlock/>
          </v:shape>
          <o:OLEObject Type="Embed" ProgID="Equation.DSMT4" ShapeID="_x0000_i1048" DrawAspect="Content" ObjectID="_1468075746" r:id="rId53"/>
        </w:object>
      </w:r>
      <w:r>
        <w:t>，</w:t>
      </w:r>
      <w:r>
        <w:rPr>
          <w:i/>
        </w:rPr>
        <w:t>b</w:t>
      </w:r>
      <w:r>
        <w:t>绳将出现弹力</w:t>
      </w:r>
    </w:p>
    <w:p>
      <w:pPr>
        <w:wordWrap/>
        <w:spacing w:beforeAutospacing="0" w:afterAutospacing="0" w:line="360" w:lineRule="auto"/>
        <w:jc w:val="left"/>
        <w:textAlignment w:val="center"/>
      </w:pPr>
      <w:r>
        <w:t>D．若</w:t>
      </w:r>
      <w:r>
        <w:rPr>
          <w:i/>
        </w:rPr>
        <w:t>b</w:t>
      </w:r>
      <w:r>
        <w:t>绳突然被剪断，则</w:t>
      </w:r>
      <w:r>
        <w:rPr>
          <w:i/>
        </w:rPr>
        <w:t>a</w:t>
      </w:r>
      <w:r>
        <w:t>绳的弹力一定发生变化</w:t>
      </w:r>
    </w:p>
    <w:p>
      <w:pPr>
        <w:wordWrap/>
        <w:spacing w:beforeAutospacing="0" w:afterAutospacing="0" w:line="360" w:lineRule="auto"/>
        <w:rPr>
          <w:b/>
        </w:rPr>
      </w:pPr>
      <w:r>
        <w:rPr>
          <w:rFonts w:hint="eastAsia"/>
          <w:b/>
        </w:rPr>
        <w:t>二、解答题</w:t>
      </w:r>
    </w:p>
    <w:p>
      <w:pPr>
        <w:wordWrap/>
        <w:spacing w:beforeAutospacing="0" w:afterAutospacing="0" w:line="360" w:lineRule="auto"/>
        <w:jc w:val="left"/>
        <w:textAlignment w:val="center"/>
      </w:pPr>
      <w:r>
        <w:rPr>
          <w:rFonts w:hint="eastAsia"/>
        </w:rPr>
        <w:t>15</w:t>
      </w:r>
      <w:r>
        <w:t>．摩托车跨越表演是一项惊险刺激的运动，受到许多极限运动爱好者的喜爱。摩托车后轮离开地面后失去动力，可以视为平抛运动。摩托车后轮落到地面才算安全。如图所示，在一次跨越河流的表演中，测得两岸平台高度差为5m，摩托车沿水平方向离开平台时的速度为20m/s，且能够安全落到对面的平台上。求：</w:t>
      </w:r>
    </w:p>
    <w:p>
      <w:pPr>
        <w:wordWrap/>
        <w:spacing w:beforeAutospacing="0" w:afterAutospacing="0" w:line="360" w:lineRule="auto"/>
        <w:jc w:val="left"/>
        <w:textAlignment w:val="center"/>
      </w:pPr>
      <w:r>
        <w:t>(1)摩托车在空中的飞行时间；</w:t>
      </w:r>
    </w:p>
    <w:p>
      <w:pPr>
        <w:wordWrap/>
        <w:spacing w:beforeAutospacing="0" w:afterAutospacing="0" w:line="360" w:lineRule="auto"/>
        <w:jc w:val="left"/>
        <w:textAlignment w:val="center"/>
      </w:pPr>
      <w:r>
        <w:t>(2)摩托车落地前瞬间的速度大小。</w:t>
      </w:r>
    </w:p>
    <w:p>
      <w:pPr>
        <w:wordWrap/>
        <w:spacing w:beforeAutospacing="0" w:afterAutospacing="0" w:line="360" w:lineRule="auto"/>
        <w:jc w:val="left"/>
        <w:textAlignment w:val="center"/>
      </w:pPr>
      <w:r>
        <w:drawing>
          <wp:inline distT="0" distB="0" distL="0" distR="0">
            <wp:extent cx="3619500" cy="1228725"/>
            <wp:effectExtent l="0" t="0" r="0" b="0"/>
            <wp:docPr id="100018" name="图片 1000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458433" name="图片 100018" descr=" "/>
                    <pic:cNvPicPr>
                      <a:picLocks noChangeAspect="1"/>
                    </pic:cNvPicPr>
                  </pic:nvPicPr>
                  <pic:blipFill>
                    <a:blip xmlns:r="http://schemas.openxmlformats.org/officeDocument/2006/relationships" r:embed="rId54" cstate="print"/>
                    <a:stretch>
                      <a:fillRect/>
                    </a:stretch>
                  </pic:blipFill>
                  <pic:spPr>
                    <a:xfrm>
                      <a:off x="0" y="0"/>
                      <a:ext cx="3619500" cy="1228725"/>
                    </a:xfrm>
                    <a:prstGeom prst="rect">
                      <a:avLst/>
                    </a:prstGeom>
                  </pic:spPr>
                </pic:pic>
              </a:graphicData>
            </a:graphic>
          </wp:inline>
        </w:drawing>
      </w:r>
    </w:p>
    <w:p>
      <w:pPr>
        <w:wordWrap/>
        <w:spacing w:beforeAutospacing="0" w:afterAutospacing="0" w:line="360" w:lineRule="auto"/>
        <w:jc w:val="left"/>
        <w:textAlignment w:val="center"/>
      </w:pPr>
      <w:r>
        <w:rPr>
          <w:rFonts w:hint="eastAsia"/>
        </w:rPr>
        <w:t>16</w:t>
      </w:r>
      <w:r>
        <w:t>．如图所示，一质量为</w:t>
      </w:r>
      <w:r>
        <w:object>
          <v:shape id="_x0000_i1049" type="#_x0000_t75" alt=" " style="width:13.5pt;height:12pt" o:oleicon="f" o:ole="" coordsize="21600,21600" o:preferrelative="t" filled="f" stroked="f">
            <v:imagedata r:id="rId55" o:title="eqIda4be99d332154d13a4a6ed1ff6444fe7"/>
            <o:lock v:ext="edit" aspectratio="t"/>
            <w10:anchorlock/>
          </v:shape>
          <o:OLEObject Type="Embed" ProgID="Equation.DSMT4" ShapeID="_x0000_i1049" DrawAspect="Content" ObjectID="_1468075747" r:id="rId56"/>
        </w:object>
      </w:r>
      <w:r>
        <w:t>、电荷量为</w:t>
      </w:r>
      <w:r>
        <w:object>
          <v:shape id="_x0000_i1050" type="#_x0000_t75" alt=" " style="width:9pt;height:13.5pt" o:oleicon="f" o:ole="" coordsize="21600,21600" o:preferrelative="t" filled="f" stroked="f">
            <v:imagedata r:id="rId57" o:title="eqIda5d0fc594d4048549d5bbda484fbecc8"/>
            <o:lock v:ext="edit" aspectratio="t"/>
            <w10:anchorlock/>
          </v:shape>
          <o:OLEObject Type="Embed" ProgID="Equation.DSMT4" ShapeID="_x0000_i1050" DrawAspect="Content" ObjectID="_1468075748" r:id="rId58"/>
        </w:object>
      </w:r>
      <w:r>
        <w:t>的正粒子，在</w:t>
      </w:r>
      <w:r>
        <w:object>
          <v:shape id="_x0000_i1051" type="#_x0000_t75" alt=" " style="width:12pt;height:12pt" o:oleicon="f" o:ole="" coordsize="21600,21600" o:preferrelative="t" filled="f" stroked="f">
            <v:imagedata r:id="rId59" o:title="eqId0cd8063abf2b458f80091bc51b75a904"/>
            <o:lock v:ext="edit" aspectratio="t"/>
            <w10:anchorlock/>
          </v:shape>
          <o:OLEObject Type="Embed" ProgID="Equation.DSMT4" ShapeID="_x0000_i1051" DrawAspect="Content" ObjectID="_1468075749" r:id="rId60"/>
        </w:object>
      </w:r>
      <w:r>
        <w:t>处沿着图示的方向进入磁感应强度为</w:t>
      </w:r>
      <w:r>
        <w:object>
          <v:shape id="_x0000_i1052" type="#_x0000_t75" alt=" " style="width:12pt;height:12pt" o:oleicon="f" o:ole="" coordsize="21600,21600" o:preferrelative="t" filled="f" stroked="f">
            <v:imagedata r:id="rId61" o:title="eqId8754ce8cf7f34f04abb9a0c041f57f5c"/>
            <o:lock v:ext="edit" aspectratio="t"/>
            <w10:anchorlock/>
          </v:shape>
          <o:OLEObject Type="Embed" ProgID="Equation.DSMT4" ShapeID="_x0000_i1052" DrawAspect="Content" ObjectID="_1468075750" r:id="rId62"/>
        </w:object>
      </w:r>
      <w:r>
        <w:t>的匀强磁场，此磁场方向垂直纸面向里，结果粒子正好从离</w:t>
      </w:r>
      <w:r>
        <w:object>
          <v:shape id="_x0000_i1053" type="#_x0000_t75" alt=" " style="width:12pt;height:13.5pt" o:oleicon="f" o:ole="" coordsize="21600,21600" o:preferrelative="t" filled="f" stroked="f">
            <v:imagedata r:id="rId63" o:title="eqIdcc614bd3390c4d028df189b234dcc351"/>
            <o:lock v:ext="edit" aspectratio="t"/>
            <w10:anchorlock/>
          </v:shape>
          <o:OLEObject Type="Embed" ProgID="Equation.DSMT4" ShapeID="_x0000_i1053" DrawAspect="Content" ObjectID="_1468075751" r:id="rId64"/>
        </w:object>
      </w:r>
      <w:r>
        <w:t>点距离为</w:t>
      </w:r>
      <w:r>
        <w:object>
          <v:shape id="_x0000_i1054" type="#_x0000_t75" alt=" " style="width:12pt;height:12pt" o:oleicon="f" o:ole="" coordsize="21600,21600" o:preferrelative="t" filled="f" stroked="f">
            <v:imagedata r:id="rId65" o:title="eqIdfc3da0d522324433b7d5fb46712ec757"/>
            <o:lock v:ext="edit" aspectratio="t"/>
            <w10:anchorlock/>
          </v:shape>
          <o:OLEObject Type="Embed" ProgID="Equation.DSMT4" ShapeID="_x0000_i1054" DrawAspect="Content" ObjectID="_1468075752" r:id="rId66"/>
        </w:object>
      </w:r>
      <w:r>
        <w:t>的</w:t>
      </w:r>
      <w:r>
        <w:object>
          <v:shape id="_x0000_i1055" type="#_x0000_t75" alt=" " style="width:12pt;height:15pt" o:oleicon="f" o:ole="" coordsize="21600,21600" o:preferrelative="t" filled="f" stroked="f">
            <v:imagedata r:id="rId67" o:title="eqId19a4eb16029e4550a14f2afe4741a3c3"/>
            <o:lock v:ext="edit" aspectratio="t"/>
            <w10:anchorlock/>
          </v:shape>
          <o:OLEObject Type="Embed" ProgID="Equation.DSMT4" ShapeID="_x0000_i1055" DrawAspect="Content" ObjectID="_1468075753" r:id="rId68"/>
        </w:object>
      </w:r>
      <w:r>
        <w:t>点处沿垂直于</w:t>
      </w:r>
      <w:r>
        <w:object>
          <v:shape id="_x0000_i1056" type="#_x0000_t75" alt=" " style="width:21pt;height:13.5pt" o:oleicon="f" o:ole="" coordsize="21600,21600" o:preferrelative="t" filled="f" stroked="f">
            <v:imagedata r:id="rId69" o:title="eqIdcf2da96900c948a1b3ce7cbfd420c080"/>
            <o:lock v:ext="edit" aspectratio="t"/>
            <w10:anchorlock/>
          </v:shape>
          <o:OLEObject Type="Embed" ProgID="Equation.DSMT4" ShapeID="_x0000_i1056" DrawAspect="Content" ObjectID="_1468075754" r:id="rId70"/>
        </w:object>
      </w:r>
      <w:r>
        <w:t>的方向进入匀强电场，此电场方向与</w:t>
      </w:r>
      <w:r>
        <w:object>
          <v:shape id="_x0000_i1057" type="#_x0000_t75" alt=" " style="width:21pt;height:13.5pt" o:oleicon="f" o:ole="" coordsize="21600,21600" o:preferrelative="t" filled="f" stroked="f">
            <v:imagedata r:id="rId69" o:title="eqIdcf2da96900c948a1b3ce7cbfd420c080"/>
            <o:lock v:ext="edit" aspectratio="t"/>
            <w10:anchorlock/>
          </v:shape>
          <o:OLEObject Type="Embed" ProgID="Equation.DSMT4" ShapeID="_x0000_i1057" DrawAspect="Content" ObjectID="_1468075755" r:id="rId71"/>
        </w:object>
      </w:r>
      <w:r>
        <w:t>平行且向上，最后离子打在</w:t>
      </w:r>
      <w:r>
        <w:object>
          <v:shape id="_x0000_i1058" type="#_x0000_t75" alt=" " style="width:12pt;height:12pt" o:oleicon="f" o:ole="" coordsize="21600,21600" o:preferrelative="t" filled="f" stroked="f">
            <v:imagedata r:id="rId72" o:title="eqIdbedf755e0fdb4d078d6859360706b163"/>
            <o:lock v:ext="edit" aspectratio="t"/>
            <w10:anchorlock/>
          </v:shape>
          <o:OLEObject Type="Embed" ProgID="Equation.DSMT4" ShapeID="_x0000_i1058" DrawAspect="Content" ObjectID="_1468075756" r:id="rId73"/>
        </w:object>
      </w:r>
      <w:r>
        <w:t>点处，</w:t>
      </w:r>
      <w:r>
        <w:object>
          <v:shape id="_x0000_i1059" type="#_x0000_t75" alt=" " style="width:12pt;height:12pt" o:oleicon="f" o:ole="" coordsize="21600,21600" o:preferrelative="t" filled="f" stroked="f">
            <v:imagedata r:id="rId72" o:title="eqIdbedf755e0fdb4d078d6859360706b163"/>
            <o:lock v:ext="edit" aspectratio="t"/>
            <w10:anchorlock/>
          </v:shape>
          <o:OLEObject Type="Embed" ProgID="Equation.DSMT4" ShapeID="_x0000_i1059" DrawAspect="Content" ObjectID="_1468075757" r:id="rId74"/>
        </w:object>
      </w:r>
      <w:r>
        <w:t>点与</w:t>
      </w:r>
      <w:r>
        <w:object>
          <v:shape id="_x0000_i1060" type="#_x0000_t75" alt=" " style="width:12pt;height:13.5pt" o:oleicon="f" o:ole="" coordsize="21600,21600" o:preferrelative="t" filled="f" stroked="f">
            <v:imagedata r:id="rId63" o:title="eqIdcc614bd3390c4d028df189b234dcc351"/>
            <o:lock v:ext="edit" aspectratio="t"/>
            <w10:anchorlock/>
          </v:shape>
          <o:OLEObject Type="Embed" ProgID="Equation.DSMT4" ShapeID="_x0000_i1060" DrawAspect="Content" ObjectID="_1468075758" r:id="rId75"/>
        </w:object>
      </w:r>
      <w:r>
        <w:t>点的距离为</w:t>
      </w:r>
      <w:r>
        <w:object>
          <v:shape id="_x0000_i1061" type="#_x0000_t75" alt=" " style="width:18pt;height:13.5pt" o:oleicon="f" o:ole="" coordsize="21600,21600" o:preferrelative="t" filled="f" stroked="f">
            <v:imagedata r:id="rId76" o:title="eqId9d3707a10379481a9e4807769f5d5e95"/>
            <o:lock v:ext="edit" aspectratio="t"/>
            <w10:anchorlock/>
          </v:shape>
          <o:OLEObject Type="Embed" ProgID="Equation.DSMT4" ShapeID="_x0000_i1061" DrawAspect="Content" ObjectID="_1468075759" r:id="rId77"/>
        </w:object>
      </w:r>
      <w:r>
        <w:t>，且</w:t>
      </w:r>
      <w:r>
        <w:object>
          <v:shape id="_x0000_i1062" type="#_x0000_t75" alt=" " style="width:51pt;height:15pt" o:oleicon="f" o:ole="" coordsize="21600,21600" o:preferrelative="t" filled="f" stroked="f">
            <v:imagedata r:id="rId78" o:title="eqIda474d1398bd644eb98795103b4dab143"/>
            <o:lock v:ext="edit" aspectratio="t"/>
            <w10:anchorlock/>
          </v:shape>
          <o:OLEObject Type="Embed" ProgID="Equation.DSMT4" ShapeID="_x0000_i1062" DrawAspect="Content" ObjectID="_1468075760" r:id="rId79"/>
        </w:object>
      </w:r>
      <w:r>
        <w:t xml:space="preserve">，不计带电粒子的重力，粒子运动轨迹始终在纸面内，求： </w:t>
      </w:r>
    </w:p>
    <w:p>
      <w:pPr>
        <w:wordWrap/>
        <w:spacing w:beforeAutospacing="0" w:afterAutospacing="0" w:line="360" w:lineRule="auto"/>
        <w:jc w:val="left"/>
        <w:textAlignment w:val="center"/>
      </w:pPr>
      <w:r>
        <w:t>(1)粒子从</w:t>
      </w:r>
      <w:r>
        <w:object>
          <v:shape id="_x0000_i1063" type="#_x0000_t75" alt=" " style="width:12pt;height:12pt" o:oleicon="f" o:ole="" coordsize="21600,21600" o:preferrelative="t" filled="f" stroked="f">
            <v:imagedata r:id="rId59" o:title="eqId0cd8063abf2b458f80091bc51b75a904"/>
            <o:lock v:ext="edit" aspectratio="t"/>
            <w10:anchorlock/>
          </v:shape>
          <o:OLEObject Type="Embed" ProgID="Equation.DSMT4" ShapeID="_x0000_i1063" DrawAspect="Content" ObjectID="_1468075761" r:id="rId80"/>
        </w:object>
      </w:r>
      <w:r>
        <w:t>点入射的速度</w:t>
      </w:r>
      <w:r>
        <w:object>
          <v:shape id="_x0000_i1064" type="#_x0000_t75" alt=" " style="width:12pt;height:18pt" o:oleicon="f" o:ole="" coordsize="21600,21600" o:preferrelative="t" filled="f" stroked="f">
            <v:imagedata r:id="rId81" o:title="eqId01e4e3ba2b884bf7a2ffa5254dc2b70c"/>
            <o:lock v:ext="edit" aspectratio="t"/>
            <w10:anchorlock/>
          </v:shape>
          <o:OLEObject Type="Embed" ProgID="Equation.DSMT4" ShapeID="_x0000_i1064" DrawAspect="Content" ObjectID="_1468075762" r:id="rId82"/>
        </w:object>
      </w:r>
      <w:r>
        <w:t>的大小；</w:t>
      </w:r>
    </w:p>
    <w:p>
      <w:pPr>
        <w:wordWrap/>
        <w:spacing w:beforeAutospacing="0" w:afterAutospacing="0" w:line="360" w:lineRule="auto"/>
        <w:jc w:val="left"/>
        <w:textAlignment w:val="center"/>
      </w:pPr>
      <w:r>
        <w:t>(2)匀强电场的电场强度</w:t>
      </w:r>
      <w:r>
        <w:object>
          <v:shape id="_x0000_i1065" type="#_x0000_t75" alt=" " style="width:12pt;height:13.5pt" o:oleicon="f" o:ole="" coordsize="21600,21600" o:preferrelative="t" filled="f" stroked="f">
            <v:imagedata r:id="rId83" o:title="eqId93cbffaa5ae045d6ac45d1e979991c3a"/>
            <o:lock v:ext="edit" aspectratio="t"/>
            <w10:anchorlock/>
          </v:shape>
          <o:OLEObject Type="Embed" ProgID="Equation.DSMT4" ShapeID="_x0000_i1065" DrawAspect="Content" ObjectID="_1468075763" r:id="rId84"/>
        </w:object>
      </w:r>
      <w:r>
        <w:t>的大小；</w:t>
      </w:r>
    </w:p>
    <w:p>
      <w:pPr>
        <w:wordWrap/>
        <w:spacing w:beforeAutospacing="0" w:afterAutospacing="0" w:line="360" w:lineRule="auto"/>
        <w:jc w:val="left"/>
        <w:textAlignment w:val="center"/>
      </w:pPr>
      <w:r>
        <w:t>(3)粒子从</w:t>
      </w:r>
      <w:r>
        <w:object>
          <v:shape id="_x0000_i1066" type="#_x0000_t75" alt=" " style="width:12pt;height:12pt" o:oleicon="f" o:ole="" coordsize="21600,21600" o:preferrelative="t" filled="f" stroked="f">
            <v:imagedata r:id="rId59" o:title="eqId0cd8063abf2b458f80091bc51b75a904"/>
            <o:lock v:ext="edit" aspectratio="t"/>
            <w10:anchorlock/>
          </v:shape>
          <o:OLEObject Type="Embed" ProgID="Equation.DSMT4" ShapeID="_x0000_i1066" DrawAspect="Content" ObjectID="_1468075764" r:id="rId85"/>
        </w:object>
      </w:r>
      <w:r>
        <w:t>点运动到</w:t>
      </w:r>
      <w:r>
        <w:object>
          <v:shape id="_x0000_i1067" type="#_x0000_t75" alt=" " style="width:12pt;height:12pt" o:oleicon="f" o:ole="" coordsize="21600,21600" o:preferrelative="t" filled="f" stroked="f">
            <v:imagedata r:id="rId72" o:title="eqIdbedf755e0fdb4d078d6859360706b163"/>
            <o:lock v:ext="edit" aspectratio="t"/>
            <w10:anchorlock/>
          </v:shape>
          <o:OLEObject Type="Embed" ProgID="Equation.DSMT4" ShapeID="_x0000_i1067" DrawAspect="Content" ObjectID="_1468075765" r:id="rId86"/>
        </w:object>
      </w:r>
      <w:r>
        <w:t>点所用的时间</w:t>
      </w:r>
      <w:r>
        <w:object>
          <v:shape id="_x0000_i1068" type="#_x0000_t75" alt=" " style="width:7.5pt;height:12pt" o:oleicon="f" o:ole="" coordsize="21600,21600" o:preferrelative="t" filled="f" stroked="f">
            <v:imagedata r:id="rId87" o:title="eqId69f56ef2c88b4b73a560da59f5247a82"/>
            <o:lock v:ext="edit" aspectratio="t"/>
            <w10:anchorlock/>
          </v:shape>
          <o:OLEObject Type="Embed" ProgID="Equation.DSMT4" ShapeID="_x0000_i1068" DrawAspect="Content" ObjectID="_1468075766" r:id="rId88"/>
        </w:object>
      </w:r>
      <w:r>
        <w:t>。</w:t>
      </w:r>
    </w:p>
    <w:p>
      <w:pPr>
        <w:wordWrap/>
        <w:spacing w:beforeAutospacing="0" w:afterAutospacing="0" w:line="360" w:lineRule="auto"/>
        <w:jc w:val="left"/>
        <w:textAlignment w:val="center"/>
      </w:pPr>
      <w:r>
        <w:drawing>
          <wp:inline distT="0" distB="0" distL="0" distR="0">
            <wp:extent cx="1971675" cy="1266825"/>
            <wp:effectExtent l="0" t="0" r="0" b="0"/>
            <wp:docPr id="1643590784" name="图片 164359078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946545" name="图片 1643590784" descr=" "/>
                    <pic:cNvPicPr>
                      <a:picLocks noChangeAspect="1"/>
                    </pic:cNvPicPr>
                  </pic:nvPicPr>
                  <pic:blipFill>
                    <a:blip xmlns:r="http://schemas.openxmlformats.org/officeDocument/2006/relationships" r:embed="rId89" cstate="print"/>
                    <a:stretch>
                      <a:fillRect/>
                    </a:stretch>
                  </pic:blipFill>
                  <pic:spPr>
                    <a:xfrm>
                      <a:off x="0" y="0"/>
                      <a:ext cx="1971675" cy="1266825"/>
                    </a:xfrm>
                    <a:prstGeom prst="rect">
                      <a:avLst/>
                    </a:prstGeom>
                  </pic:spPr>
                </pic:pic>
              </a:graphicData>
            </a:graphic>
          </wp:inline>
        </w:drawing>
      </w:r>
    </w:p>
    <w:p>
      <w:pPr>
        <w:wordWrap/>
        <w:spacing w:beforeAutospacing="0" w:afterAutospacing="0" w:line="360" w:lineRule="auto"/>
        <w:jc w:val="left"/>
        <w:textAlignment w:val="center"/>
      </w:pPr>
      <w:r>
        <w:rPr>
          <w:rFonts w:hint="eastAsia"/>
        </w:rPr>
        <w:t>17</w:t>
      </w:r>
      <w:r>
        <w:t>．如图所示，水平地面光滑，质量</w:t>
      </w:r>
      <w:r>
        <w:rPr>
          <w:i/>
        </w:rPr>
        <w:t>M</w:t>
      </w:r>
      <w:r>
        <w:t>=1kg的小车静止在地面上，小车上表面与右侧厚度不计的竖直挡板</w:t>
      </w:r>
      <w:r>
        <w:rPr>
          <w:i/>
        </w:rPr>
        <w:t>P</w:t>
      </w:r>
      <w:r>
        <w:t>等高．现有一质量</w:t>
      </w:r>
      <w:r>
        <w:rPr>
          <w:i/>
        </w:rPr>
        <w:t>m</w:t>
      </w:r>
      <w:r>
        <w:t>=2kg的滑块（可视为质点）以</w:t>
      </w:r>
      <w:r>
        <w:rPr>
          <w:i/>
        </w:rPr>
        <w:t>v</w:t>
      </w:r>
      <w:r>
        <w:rPr>
          <w:vertAlign w:val="subscript"/>
        </w:rPr>
        <w:t>0</w:t>
      </w:r>
      <w:r>
        <w:t>=6m/s的初速度滑上小车左端，二者共速时小车还未与挡板碰撞，当小车与挡板碰撞时即被粘在挡板上，已知滑块与小车表面的滑动摩擦因数</w:t>
      </w:r>
      <w:r>
        <w:rPr>
          <w:i/>
        </w:rPr>
        <w:t>μ</w:t>
      </w:r>
      <w:r>
        <w:t>=0.2，</w:t>
      </w:r>
      <w:r>
        <w:rPr>
          <w:i/>
        </w:rPr>
        <w:t>g</w:t>
      </w:r>
      <w:r>
        <w:t>取10m/s</w:t>
      </w:r>
      <w:r>
        <w:rPr>
          <w:vertAlign w:val="superscript"/>
        </w:rPr>
        <w:t>2</w:t>
      </w:r>
      <w:r>
        <w:t>，求：</w:t>
      </w:r>
    </w:p>
    <w:p>
      <w:pPr>
        <w:wordWrap/>
        <w:spacing w:beforeAutospacing="0" w:afterAutospacing="0" w:line="360" w:lineRule="auto"/>
        <w:jc w:val="left"/>
        <w:textAlignment w:val="center"/>
      </w:pPr>
      <w:r>
        <w:t>（1）滑块滑上小车时，滑块与小车的加速度大小各是多少；</w:t>
      </w:r>
    </w:p>
    <w:p>
      <w:pPr>
        <w:wordWrap/>
        <w:spacing w:beforeAutospacing="0" w:afterAutospacing="0" w:line="360" w:lineRule="auto"/>
        <w:jc w:val="left"/>
        <w:textAlignment w:val="center"/>
      </w:pPr>
      <w:r>
        <w:t>（2）滑块与小车相对静止时的速度大小及小车的最小长度；</w:t>
      </w:r>
    </w:p>
    <w:p>
      <w:pPr>
        <w:wordWrap/>
        <w:spacing w:beforeAutospacing="0" w:afterAutospacing="0" w:line="360" w:lineRule="auto"/>
        <w:jc w:val="left"/>
        <w:textAlignment w:val="center"/>
      </w:pPr>
      <w:r>
        <w:t>（3）若小车长6m，在挡板右侧以挡板顶端</w:t>
      </w:r>
      <w:r>
        <w:rPr>
          <w:i/>
        </w:rPr>
        <w:t>O</w:t>
      </w:r>
      <w:r>
        <w:t>为圆心固定四分之一圆弧轨道，半径</w:t>
      </w:r>
      <w:r>
        <w:rPr>
          <w:i/>
        </w:rPr>
        <w:t>R</w:t>
      </w:r>
      <w:r>
        <w:t>为</w:t>
      </w:r>
      <w:r>
        <w:object>
          <v:shape id="_x0000_i1069" type="#_x0000_t75" alt=" " style="width:25.5pt;height:18pt" o:oleicon="f" o:ole="" coordsize="21600,21600" o:preferrelative="t" filled="f" stroked="f">
            <v:imagedata r:id="rId90" o:title="eqId77fcbe9022ec4e56ae0091dd9233cf6a"/>
            <o:lock v:ext="edit" aspectratio="t"/>
            <w10:anchorlock/>
          </v:shape>
          <o:OLEObject Type="Embed" ProgID="Equation.DSMT4" ShapeID="_x0000_i1069" DrawAspect="Content" ObjectID="_1468075767" r:id="rId91"/>
        </w:object>
      </w:r>
      <w:r>
        <w:t>m，求小滑块从</w:t>
      </w:r>
      <w:r>
        <w:rPr>
          <w:i/>
        </w:rPr>
        <w:t>O</w:t>
      </w:r>
      <w:r>
        <w:t>点开始运动到圆弧轨道上的时间</w:t>
      </w:r>
      <w:r>
        <w:rPr>
          <w:i/>
        </w:rPr>
        <w:t>t</w:t>
      </w:r>
      <w:r>
        <w:t>。</w:t>
      </w:r>
    </w:p>
    <w:p>
      <w:pPr>
        <w:wordWrap/>
        <w:spacing w:beforeAutospacing="0" w:afterAutospacing="0" w:line="360" w:lineRule="auto"/>
        <w:jc w:val="left"/>
        <w:textAlignment w:val="center"/>
      </w:pPr>
      <w:r>
        <w:drawing>
          <wp:inline distT="0" distB="0" distL="0" distR="0">
            <wp:extent cx="2124075" cy="781050"/>
            <wp:effectExtent l="0" t="0" r="0" b="0"/>
            <wp:docPr id="100027" name="图片 1000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964132" name="图片 100027" descr=" "/>
                    <pic:cNvPicPr>
                      <a:picLocks noChangeAspect="1"/>
                    </pic:cNvPicPr>
                  </pic:nvPicPr>
                  <pic:blipFill>
                    <a:blip xmlns:r="http://schemas.openxmlformats.org/officeDocument/2006/relationships" r:embed="rId92" cstate="print"/>
                    <a:stretch>
                      <a:fillRect/>
                    </a:stretch>
                  </pic:blipFill>
                  <pic:spPr>
                    <a:xfrm>
                      <a:off x="0" y="0"/>
                      <a:ext cx="2124075" cy="781050"/>
                    </a:xfrm>
                    <a:prstGeom prst="rect">
                      <a:avLst/>
                    </a:prstGeom>
                  </pic:spPr>
                </pic:pic>
              </a:graphicData>
            </a:graphic>
          </wp:inline>
        </w:drawing>
      </w:r>
    </w:p>
    <w:p>
      <w:pPr>
        <w:wordWrap/>
        <w:spacing w:beforeAutospacing="0" w:afterAutospacing="0" w:line="360" w:lineRule="auto"/>
        <w:jc w:val="left"/>
        <w:textAlignment w:val="center"/>
      </w:pPr>
      <w:r>
        <w:rPr>
          <w:rFonts w:hint="eastAsia"/>
        </w:rPr>
        <w:t>18</w:t>
      </w:r>
      <w:r>
        <w:t>．跳台滑雪是勇敢者的运动，它是利用山势特别建造的跳台所进行的。运动员穿专用滑雪板，在助滑路上获得高速后飞出，在空中飞行一段距离后着陆。如图所示，设一位运动员由</w:t>
      </w:r>
      <w:r>
        <w:rPr>
          <w:i/>
        </w:rPr>
        <w:t>A</w:t>
      </w:r>
      <w:r>
        <w:t>点沿水平方向跃起，到</w:t>
      </w:r>
      <w:r>
        <w:rPr>
          <w:i/>
        </w:rPr>
        <w:t>B</w:t>
      </w:r>
      <w:r>
        <w:t>点着陆时，测得</w:t>
      </w:r>
      <w:r>
        <w:rPr>
          <w:i/>
        </w:rPr>
        <w:t>AB</w:t>
      </w:r>
      <w:r>
        <w:t>间距离</w:t>
      </w:r>
      <w:r>
        <w:rPr>
          <w:i/>
        </w:rPr>
        <w:t>L</w:t>
      </w:r>
      <w:r>
        <w:t>=40m，山坡倾角</w:t>
      </w:r>
      <w:r>
        <w:rPr>
          <w:i/>
        </w:rPr>
        <w:t>θ</w:t>
      </w:r>
      <w:r>
        <w:t>=30°（不计空气阻力，</w:t>
      </w:r>
      <w:r>
        <w:rPr>
          <w:i/>
        </w:rPr>
        <w:t>g</w:t>
      </w:r>
      <w:r>
        <w:t>取10m/s</w:t>
      </w:r>
      <w:r>
        <w:rPr>
          <w:vertAlign w:val="superscript"/>
        </w:rPr>
        <w:t>2</w:t>
      </w:r>
      <w:r>
        <w:t>），求：</w:t>
      </w:r>
    </w:p>
    <w:p>
      <w:pPr>
        <w:wordWrap/>
        <w:spacing w:beforeAutospacing="0" w:afterAutospacing="0" w:line="360" w:lineRule="auto"/>
        <w:jc w:val="left"/>
        <w:textAlignment w:val="center"/>
      </w:pPr>
      <w:r>
        <w:t>(1)运动员起跳的速度；</w:t>
      </w:r>
    </w:p>
    <w:p>
      <w:pPr>
        <w:wordWrap/>
        <w:spacing w:beforeAutospacing="0" w:afterAutospacing="0" w:line="360" w:lineRule="auto"/>
        <w:jc w:val="left"/>
        <w:textAlignment w:val="center"/>
      </w:pPr>
      <w:r>
        <w:t>(2)运动员在空中飞行的时间；</w:t>
      </w:r>
    </w:p>
    <w:p>
      <w:pPr>
        <w:wordWrap/>
        <w:spacing w:beforeAutospacing="0" w:afterAutospacing="0" w:line="360" w:lineRule="auto"/>
        <w:jc w:val="left"/>
        <w:textAlignment w:val="center"/>
      </w:pPr>
      <w:r>
        <w:t>(3)运动员经多长时间离坡面距离最大。</w:t>
      </w:r>
    </w:p>
    <w:p>
      <w:pPr>
        <w:wordWrap/>
        <w:spacing w:beforeAutospacing="0" w:afterAutospacing="0" w:line="360" w:lineRule="auto"/>
        <w:jc w:val="left"/>
        <w:textAlignment w:val="center"/>
      </w:pPr>
      <w:r>
        <w:drawing>
          <wp:inline distT="0" distB="0" distL="0" distR="0">
            <wp:extent cx="2095500" cy="1000125"/>
            <wp:effectExtent l="0" t="0" r="0" b="0"/>
            <wp:docPr id="1435825018" name="图片 14358250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005438" name="图片 1435825018" descr=" "/>
                    <pic:cNvPicPr>
                      <a:picLocks noChangeAspect="1"/>
                    </pic:cNvPicPr>
                  </pic:nvPicPr>
                  <pic:blipFill>
                    <a:blip xmlns:r="http://schemas.openxmlformats.org/officeDocument/2006/relationships" r:embed="rId93" cstate="print"/>
                    <a:stretch>
                      <a:fillRect/>
                    </a:stretch>
                  </pic:blipFill>
                  <pic:spPr>
                    <a:xfrm>
                      <a:off x="0" y="0"/>
                      <a:ext cx="2095500" cy="1000125"/>
                    </a:xfrm>
                    <a:prstGeom prst="rect">
                      <a:avLst/>
                    </a:prstGeom>
                  </pic:spPr>
                </pic:pic>
              </a:graphicData>
            </a:graphic>
          </wp:inline>
        </w:drawing>
      </w:r>
    </w:p>
    <w:p>
      <w:pPr>
        <w:wordWrap/>
        <w:spacing w:beforeAutospacing="0" w:afterAutospacing="0" w:line="360" w:lineRule="auto"/>
        <w:rPr>
          <w:b/>
        </w:rPr>
      </w:pPr>
      <w:r>
        <w:rPr>
          <w:rFonts w:hint="eastAsia"/>
          <w:b/>
        </w:rPr>
        <w:t>参考答案</w:t>
      </w:r>
    </w:p>
    <w:p>
      <w:pPr>
        <w:wordWrap/>
        <w:spacing w:beforeAutospacing="0" w:afterAutospacing="0" w:line="360" w:lineRule="auto"/>
        <w:jc w:val="left"/>
        <w:textAlignment w:val="center"/>
      </w:pPr>
      <w:r>
        <w:t>1．C</w:t>
      </w:r>
      <w:r>
        <w:rPr>
          <w:rFonts w:hint="eastAsia"/>
        </w:rPr>
        <w:t xml:space="preserve"> </w:t>
      </w:r>
      <w:r>
        <w:t>2．C</w:t>
      </w:r>
      <w:r>
        <w:rPr>
          <w:rFonts w:hint="eastAsia"/>
        </w:rPr>
        <w:t xml:space="preserve"> </w:t>
      </w:r>
      <w:r>
        <w:t>3．D</w:t>
      </w:r>
      <w:r>
        <w:rPr>
          <w:rFonts w:hint="eastAsia"/>
        </w:rPr>
        <w:t xml:space="preserve"> </w:t>
      </w:r>
      <w:r>
        <w:t>4．A</w:t>
      </w:r>
      <w:r>
        <w:rPr>
          <w:rFonts w:hint="eastAsia"/>
        </w:rPr>
        <w:t xml:space="preserve"> </w:t>
      </w:r>
      <w:r>
        <w:t>5．C</w:t>
      </w:r>
      <w:r>
        <w:rPr>
          <w:rFonts w:hint="eastAsia"/>
        </w:rPr>
        <w:t xml:space="preserve"> </w:t>
      </w:r>
      <w:r>
        <w:t>6．D</w:t>
      </w:r>
      <w:r>
        <w:rPr>
          <w:rFonts w:hint="eastAsia"/>
        </w:rPr>
        <w:t xml:space="preserve"> </w:t>
      </w:r>
      <w:r>
        <w:t>7．C</w:t>
      </w:r>
      <w:r>
        <w:rPr>
          <w:rFonts w:hint="eastAsia"/>
        </w:rPr>
        <w:t xml:space="preserve"> </w:t>
      </w:r>
      <w:r>
        <w:t>8．A</w:t>
      </w:r>
      <w:r>
        <w:rPr>
          <w:rFonts w:hint="eastAsia"/>
        </w:rPr>
        <w:t xml:space="preserve"> </w:t>
      </w:r>
      <w:r>
        <w:t>9．B</w:t>
      </w:r>
      <w:r>
        <w:rPr>
          <w:rFonts w:hint="eastAsia"/>
        </w:rPr>
        <w:t xml:space="preserve"> 10</w:t>
      </w:r>
      <w:r>
        <w:t>．A</w:t>
      </w:r>
      <w:r>
        <w:rPr>
          <w:rFonts w:hint="eastAsia"/>
        </w:rPr>
        <w:t xml:space="preserve"> 11</w:t>
      </w:r>
      <w:r>
        <w:t>．C</w:t>
      </w:r>
      <w:r>
        <w:rPr>
          <w:rFonts w:hint="eastAsia"/>
        </w:rPr>
        <w:t xml:space="preserve"> 12</w:t>
      </w:r>
      <w:r>
        <w:t>．C</w:t>
      </w:r>
      <w:r>
        <w:rPr>
          <w:rFonts w:hint="eastAsia"/>
        </w:rPr>
        <w:t xml:space="preserve"> 13</w:t>
      </w:r>
      <w:r>
        <w:t>．C</w:t>
      </w:r>
      <w:r>
        <w:rPr>
          <w:rFonts w:hint="eastAsia"/>
        </w:rPr>
        <w:t xml:space="preserve"> 14</w:t>
      </w:r>
      <w:r>
        <w:t>．C</w:t>
      </w:r>
    </w:p>
    <w:p>
      <w:pPr>
        <w:wordWrap/>
        <w:spacing w:beforeAutospacing="0" w:afterAutospacing="0" w:line="360" w:lineRule="auto"/>
        <w:jc w:val="left"/>
        <w:textAlignment w:val="center"/>
      </w:pPr>
      <w:r>
        <w:rPr>
          <w:rFonts w:hint="eastAsia"/>
        </w:rPr>
        <w:t>15</w:t>
      </w:r>
      <w:r>
        <w:t>．（1）</w:t>
      </w:r>
      <w:r>
        <w:object>
          <v:shape id="_x0000_i1070" type="#_x0000_t75" alt=" " style="width:12pt;height:15pt" o:oleicon="f" o:ole="" coordsize="21600,21600" o:preferrelative="t" filled="f" stroked="f">
            <v:imagedata r:id="rId94" o:title="eqId99283db2851841f1a065b36f67afb4de"/>
            <o:lock v:ext="edit" aspectratio="t"/>
            <w10:anchorlock/>
          </v:shape>
          <o:OLEObject Type="Embed" ProgID="Equation.DSMT4" ShapeID="_x0000_i1070" DrawAspect="Content" ObjectID="_1468075768" r:id="rId95"/>
        </w:object>
      </w:r>
      <w:r>
        <w:t>；（2）</w:t>
      </w:r>
      <w:r>
        <w:object>
          <v:shape id="_x0000_i1071" type="#_x0000_t75" alt=" " style="width:46.5pt;height:18pt" o:oleicon="f" o:ole="" coordsize="21600,21600" o:preferrelative="t" filled="f" stroked="f">
            <v:imagedata r:id="rId96" o:title="eqId06d1dd09d973412baafceb7993bddb4a"/>
            <o:lock v:ext="edit" aspectratio="t"/>
            <w10:anchorlock/>
          </v:shape>
          <o:OLEObject Type="Embed" ProgID="Equation.DSMT4" ShapeID="_x0000_i1071" DrawAspect="Content" ObjectID="_1468075769" r:id="rId97"/>
        </w:object>
      </w:r>
    </w:p>
    <w:p>
      <w:pPr>
        <w:wordWrap/>
        <w:spacing w:beforeAutospacing="0" w:afterAutospacing="0" w:line="360" w:lineRule="auto"/>
        <w:jc w:val="left"/>
        <w:textAlignment w:val="center"/>
      </w:pPr>
      <w:r>
        <w:rPr>
          <w:rFonts w:hint="eastAsia"/>
        </w:rPr>
        <w:t>16</w:t>
      </w:r>
      <w:r>
        <w:t>．(1)</w:t>
      </w:r>
      <w:r>
        <w:object>
          <v:shape id="_x0000_i1072" type="#_x0000_t75" alt=" " style="width:54pt;height:31.5pt" o:oleicon="f" o:ole="" coordsize="21600,21600" o:preferrelative="t" filled="f" stroked="f">
            <v:imagedata r:id="rId98" o:title="eqId160072aae1214545b430e9482298b12e"/>
            <o:lock v:ext="edit" aspectratio="t"/>
            <w10:anchorlock/>
          </v:shape>
          <o:OLEObject Type="Embed" ProgID="Equation.DSMT4" ShapeID="_x0000_i1072" DrawAspect="Content" ObjectID="_1468075770" r:id="rId99"/>
        </w:object>
      </w:r>
      <w:r>
        <w:t>；(2)</w:t>
      </w:r>
      <w:r>
        <w:object>
          <v:shape id="_x0000_i1073" type="#_x0000_t75" alt=" " style="width:58.5pt;height:33pt" o:oleicon="f" o:ole="" coordsize="21600,21600" o:preferrelative="t" filled="f" stroked="f">
            <v:imagedata r:id="rId100" o:title="eqIdc98bfa05d1cf4913a1ac23112b11db65"/>
            <o:lock v:ext="edit" aspectratio="t"/>
            <w10:anchorlock/>
          </v:shape>
          <o:OLEObject Type="Embed" ProgID="Equation.DSMT4" ShapeID="_x0000_i1073" DrawAspect="Content" ObjectID="_1468075771" r:id="rId101"/>
        </w:object>
      </w:r>
      <w:r>
        <w:t>；(3)</w:t>
      </w:r>
      <w:r>
        <w:object>
          <v:shape id="_x0000_i1074" type="#_x0000_t75" alt=" " style="width:79.5pt;height:34.5pt" o:oleicon="f" o:ole="" coordsize="21600,21600" o:preferrelative="t" filled="f" stroked="f">
            <v:imagedata r:id="rId102" o:title="eqIdc67908e0f37446c1b3a56725303803f5"/>
            <o:lock v:ext="edit" aspectratio="t"/>
            <w10:anchorlock/>
          </v:shape>
          <o:OLEObject Type="Embed" ProgID="Equation.DSMT4" ShapeID="_x0000_i1074" DrawAspect="Content" ObjectID="_1468075772" r:id="rId103"/>
        </w:object>
      </w:r>
    </w:p>
    <w:p>
      <w:pPr>
        <w:wordWrap/>
        <w:spacing w:beforeAutospacing="0" w:afterAutospacing="0" w:line="360" w:lineRule="auto"/>
        <w:jc w:val="left"/>
        <w:textAlignment w:val="center"/>
      </w:pPr>
      <w:r>
        <w:rPr>
          <w:rFonts w:hint="eastAsia"/>
        </w:rPr>
        <w:t>17</w:t>
      </w:r>
      <w:r>
        <w:t>．(1)</w:t>
      </w:r>
      <w:r>
        <w:rPr>
          <w:i/>
        </w:rPr>
        <w:t>a</w:t>
      </w:r>
      <w:r>
        <w:rPr>
          <w:vertAlign w:val="subscript"/>
        </w:rPr>
        <w:t>1</w:t>
      </w:r>
      <w:r>
        <w:t>=2m/s</w:t>
      </w:r>
      <w:r>
        <w:rPr>
          <w:vertAlign w:val="superscript"/>
        </w:rPr>
        <w:t>2</w:t>
      </w:r>
      <w:r>
        <w:t>，</w:t>
      </w:r>
      <w:r>
        <w:rPr>
          <w:i/>
        </w:rPr>
        <w:t xml:space="preserve"> a</w:t>
      </w:r>
      <w:r>
        <w:rPr>
          <w:vertAlign w:val="subscript"/>
        </w:rPr>
        <w:t>2</w:t>
      </w:r>
      <w:r>
        <w:t>=4m/s</w:t>
      </w:r>
      <w:r>
        <w:rPr>
          <w:vertAlign w:val="superscript"/>
        </w:rPr>
        <w:t>2</w:t>
      </w:r>
      <w:r>
        <w:t>；(2)4m/s，3m；(3)1s</w:t>
      </w:r>
    </w:p>
    <w:p>
      <w:pPr>
        <w:wordWrap/>
        <w:spacing w:beforeAutospacing="0" w:afterAutospacing="0" w:line="360" w:lineRule="auto"/>
        <w:jc w:val="left"/>
        <w:textAlignment w:val="center"/>
      </w:pPr>
      <w:r>
        <w:rPr>
          <w:rFonts w:hint="eastAsia"/>
        </w:rPr>
        <w:t>18</w:t>
      </w:r>
      <w:r>
        <w:t xml:space="preserve">．(1) </w:t>
      </w:r>
      <m:oMath>
        <m:r>
          <m:t>10</m:t>
        </m:r>
        <m:rad>
          <m:radPr>
            <m:degHide/>
            <m:ctrlPr>
              <w:rPr>
                <w:rFonts w:ascii="Cambria Math" w:hAnsi="Cambria Math"/>
              </w:rPr>
            </m:ctrlPr>
          </m:radPr>
          <m:deg>
            <m:ctrlPr>
              <w:rPr>
                <w:rFonts w:ascii="Cambria Math" w:hAnsi="Cambria Math"/>
              </w:rPr>
            </m:ctrlPr>
          </m:deg>
          <m:e>
            <m:ctrlPr>
              <w:rPr>
                <w:rFonts w:ascii="Cambria Math" w:hAnsi="Cambria Math"/>
              </w:rPr>
            </m:ctrlPr>
            <m:r>
              <m:t>3</m:t>
            </m:r>
          </m:e>
        </m:rad>
        <m:r>
          <m:rPr>
            <m:nor/>
            <m:sty m:val="p"/>
          </m:rPr>
          <m:t>m/s</m:t>
        </m:r>
      </m:oMath>
      <w:r>
        <w:t>；(2)2s；(3)1s</w:t>
      </w:r>
    </w:p>
    <w:sectPr>
      <w:pgSz w:w="11906" w:h="16838"/>
      <w:pgMar w:top="1418" w:right="1418" w:bottom="1418" w:left="1418" w:header="851" w:footer="992" w:gutter="0"/>
      <w:lnNumType w:countBy="0" w:restart="continuous"/>
      <w:pgNumType w:start="1"/>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D09E5"/>
    <w:rsid w:val="002A2386"/>
    <w:rsid w:val="003F38F2"/>
    <w:rsid w:val="004D42A0"/>
    <w:rsid w:val="004E63D0"/>
    <w:rsid w:val="005B3F24"/>
    <w:rsid w:val="0064153B"/>
    <w:rsid w:val="006725CC"/>
    <w:rsid w:val="006A381C"/>
    <w:rsid w:val="007543DC"/>
    <w:rsid w:val="00771D19"/>
    <w:rsid w:val="007A55E5"/>
    <w:rsid w:val="007A64BA"/>
    <w:rsid w:val="00855687"/>
    <w:rsid w:val="009C0381"/>
    <w:rsid w:val="009C38D0"/>
    <w:rsid w:val="009E1FB8"/>
    <w:rsid w:val="009E611B"/>
    <w:rsid w:val="00A0138B"/>
    <w:rsid w:val="00AD3992"/>
    <w:rsid w:val="00AE5FF7"/>
    <w:rsid w:val="00B923F8"/>
    <w:rsid w:val="00BA62DA"/>
    <w:rsid w:val="00BC62FB"/>
    <w:rsid w:val="00C93DDE"/>
    <w:rsid w:val="00DC0362"/>
    <w:rsid w:val="00DD4B4F"/>
    <w:rsid w:val="00E17E42"/>
    <w:rsid w:val="00E53E16"/>
    <w:rsid w:val="00E55184"/>
    <w:rsid w:val="00EA770D"/>
    <w:rsid w:val="00EF035E"/>
    <w:rsid w:val="00F179FC"/>
    <w:rsid w:val="00F56D61"/>
    <w:rsid w:val="00FA429B"/>
    <w:rsid w:val="00FA5C16"/>
    <w:rsid w:val="00FF71A6"/>
    <w:rsid w:val="4A9812C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1"/>
    <w:uiPriority w:val="99"/>
    <w:semiHidden/>
    <w:unhideWhenUsed/>
    <w:rPr>
      <w:sz w:val="18"/>
      <w:szCs w:val="18"/>
    </w:rPr>
  </w:style>
  <w:style w:type="paragraph" w:styleId="Footer">
    <w:name w:val="footer"/>
    <w:basedOn w:val="Normal"/>
    <w:link w:val="Char0"/>
    <w:uiPriority w:val="99"/>
    <w:semiHidden/>
    <w:unhideWhenUsed/>
    <w:pPr>
      <w:tabs>
        <w:tab w:val="center" w:pos="4153"/>
        <w:tab w:val="right" w:pos="8306"/>
      </w:tabs>
      <w:snapToGrid w:val="0"/>
      <w:jc w:val="left"/>
    </w:pPr>
    <w:rPr>
      <w:sz w:val="18"/>
      <w:szCs w:val="18"/>
    </w:r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Pr>
      <w:sz w:val="18"/>
      <w:szCs w:val="18"/>
    </w:rPr>
  </w:style>
  <w:style w:type="character" w:customStyle="1" w:styleId="Char0">
    <w:name w:val="页脚 Char"/>
    <w:basedOn w:val="DefaultParagraphFont"/>
    <w:link w:val="Footer"/>
    <w:uiPriority w:val="99"/>
    <w:semiHidden/>
    <w:rPr>
      <w:sz w:val="18"/>
      <w:szCs w:val="18"/>
    </w:rPr>
  </w:style>
  <w:style w:type="character" w:customStyle="1" w:styleId="Char1">
    <w:name w:val="批注框文本 Char"/>
    <w:basedOn w:val="DefaultParagraphFont"/>
    <w:link w:val="BalloonText"/>
    <w:uiPriority w:val="99"/>
    <w:semiHidden/>
    <w:qFormat/>
    <w:rPr>
      <w:sz w:val="18"/>
      <w:szCs w:val="18"/>
    </w:rPr>
  </w:style>
  <w:style w:type="paragraph" w:styleId="NoSpacing">
    <w:name w:val="No Spacing"/>
    <w:link w:val="Char2"/>
    <w:uiPriority w:val="1"/>
    <w:qFormat/>
    <w:rPr>
      <w:rFonts w:ascii="Times New Roman" w:eastAsia="宋体" w:hAnsi="Times New Roman" w:cs="Times New Roman"/>
      <w:kern w:val="0"/>
      <w:sz w:val="22"/>
      <w:szCs w:val="22"/>
      <w:lang w:val="en-US" w:eastAsia="zh-CN" w:bidi="ar-SA"/>
    </w:rPr>
  </w:style>
  <w:style w:type="character" w:customStyle="1" w:styleId="Char2">
    <w:name w:val="无间隔 Char"/>
    <w:basedOn w:val="DefaultParagraphFont"/>
    <w:link w:val="NoSpacing"/>
    <w:uiPriority w:val="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oleObject" Target="embeddings/oleObject2.bin" /><Relationship Id="rId100" Type="http://schemas.openxmlformats.org/officeDocument/2006/relationships/image" Target="media/image49.wmf" /><Relationship Id="rId101" Type="http://schemas.openxmlformats.org/officeDocument/2006/relationships/oleObject" Target="embeddings/oleObject47.bin" /><Relationship Id="rId102" Type="http://schemas.openxmlformats.org/officeDocument/2006/relationships/image" Target="media/image50.wmf" /><Relationship Id="rId103" Type="http://schemas.openxmlformats.org/officeDocument/2006/relationships/oleObject" Target="embeddings/oleObject48.bin" /><Relationship Id="rId104" Type="http://schemas.openxmlformats.org/officeDocument/2006/relationships/theme" Target="theme/theme1.xml" /><Relationship Id="rId105" Type="http://schemas.openxmlformats.org/officeDocument/2006/relationships/styles" Target="styles.xml" /><Relationship Id="rId11" Type="http://schemas.openxmlformats.org/officeDocument/2006/relationships/oleObject" Target="embeddings/oleObject3.bin" /><Relationship Id="rId12" Type="http://schemas.openxmlformats.org/officeDocument/2006/relationships/oleObject" Target="embeddings/oleObject4.bin" /><Relationship Id="rId13" Type="http://schemas.openxmlformats.org/officeDocument/2006/relationships/image" Target="media/image4.wmf" /><Relationship Id="rId14" Type="http://schemas.openxmlformats.org/officeDocument/2006/relationships/oleObject" Target="embeddings/oleObject5.bin" /><Relationship Id="rId15" Type="http://schemas.openxmlformats.org/officeDocument/2006/relationships/image" Target="media/image5.png" /><Relationship Id="rId16" Type="http://schemas.openxmlformats.org/officeDocument/2006/relationships/image" Target="media/image6.wmf" /><Relationship Id="rId17" Type="http://schemas.openxmlformats.org/officeDocument/2006/relationships/oleObject" Target="embeddings/oleObject6.bin" /><Relationship Id="rId18" Type="http://schemas.openxmlformats.org/officeDocument/2006/relationships/image" Target="media/image7.wmf" /><Relationship Id="rId19" Type="http://schemas.openxmlformats.org/officeDocument/2006/relationships/oleObject" Target="embeddings/oleObject7.bin" /><Relationship Id="rId2" Type="http://schemas.openxmlformats.org/officeDocument/2006/relationships/webSettings" Target="webSettings.xml" /><Relationship Id="rId20" Type="http://schemas.openxmlformats.org/officeDocument/2006/relationships/image" Target="media/image8.wmf" /><Relationship Id="rId21" Type="http://schemas.openxmlformats.org/officeDocument/2006/relationships/oleObject" Target="embeddings/oleObject8.bin" /><Relationship Id="rId22" Type="http://schemas.openxmlformats.org/officeDocument/2006/relationships/image" Target="media/image9.wmf" /><Relationship Id="rId23" Type="http://schemas.openxmlformats.org/officeDocument/2006/relationships/oleObject" Target="embeddings/oleObject9.bin" /><Relationship Id="rId24" Type="http://schemas.openxmlformats.org/officeDocument/2006/relationships/image" Target="media/image10.png" /><Relationship Id="rId25" Type="http://schemas.openxmlformats.org/officeDocument/2006/relationships/image" Target="media/image11.wmf" /><Relationship Id="rId26" Type="http://schemas.openxmlformats.org/officeDocument/2006/relationships/oleObject" Target="embeddings/oleObject10.bin" /><Relationship Id="rId27" Type="http://schemas.openxmlformats.org/officeDocument/2006/relationships/image" Target="media/image12.wmf" /><Relationship Id="rId28" Type="http://schemas.openxmlformats.org/officeDocument/2006/relationships/oleObject" Target="embeddings/oleObject11.bin" /><Relationship Id="rId29" Type="http://schemas.openxmlformats.org/officeDocument/2006/relationships/oleObject" Target="embeddings/oleObject12.bin" /><Relationship Id="rId3" Type="http://schemas.openxmlformats.org/officeDocument/2006/relationships/fontTable" Target="fontTable.xml" /><Relationship Id="rId30" Type="http://schemas.openxmlformats.org/officeDocument/2006/relationships/image" Target="media/image13.wmf" /><Relationship Id="rId31" Type="http://schemas.openxmlformats.org/officeDocument/2006/relationships/oleObject" Target="embeddings/oleObject13.bin" /><Relationship Id="rId32" Type="http://schemas.openxmlformats.org/officeDocument/2006/relationships/image" Target="media/image14.wmf" /><Relationship Id="rId33" Type="http://schemas.openxmlformats.org/officeDocument/2006/relationships/oleObject" Target="embeddings/oleObject14.bin" /><Relationship Id="rId34" Type="http://schemas.openxmlformats.org/officeDocument/2006/relationships/oleObject" Target="embeddings/oleObject15.bin" /><Relationship Id="rId35" Type="http://schemas.openxmlformats.org/officeDocument/2006/relationships/image" Target="media/image15.wmf" /><Relationship Id="rId36" Type="http://schemas.openxmlformats.org/officeDocument/2006/relationships/oleObject" Target="embeddings/oleObject16.bin" /><Relationship Id="rId37" Type="http://schemas.openxmlformats.org/officeDocument/2006/relationships/image" Target="media/image16.wmf" /><Relationship Id="rId38" Type="http://schemas.openxmlformats.org/officeDocument/2006/relationships/oleObject" Target="embeddings/oleObject17.bin" /><Relationship Id="rId39" Type="http://schemas.openxmlformats.org/officeDocument/2006/relationships/image" Target="media/image17.png" /><Relationship Id="rId4" Type="http://schemas.openxmlformats.org/officeDocument/2006/relationships/customXml" Target="../customXml/item1.xml" /><Relationship Id="rId40" Type="http://schemas.openxmlformats.org/officeDocument/2006/relationships/image" Target="media/image18.wmf" /><Relationship Id="rId41" Type="http://schemas.openxmlformats.org/officeDocument/2006/relationships/oleObject" Target="embeddings/oleObject18.bin" /><Relationship Id="rId42" Type="http://schemas.openxmlformats.org/officeDocument/2006/relationships/image" Target="media/image19.wmf" /><Relationship Id="rId43" Type="http://schemas.openxmlformats.org/officeDocument/2006/relationships/oleObject" Target="embeddings/oleObject19.bin" /><Relationship Id="rId44" Type="http://schemas.openxmlformats.org/officeDocument/2006/relationships/oleObject" Target="embeddings/oleObject20.bin" /><Relationship Id="rId45" Type="http://schemas.openxmlformats.org/officeDocument/2006/relationships/image" Target="media/image20.wmf" /><Relationship Id="rId46" Type="http://schemas.openxmlformats.org/officeDocument/2006/relationships/oleObject" Target="embeddings/oleObject21.bin" /><Relationship Id="rId47" Type="http://schemas.openxmlformats.org/officeDocument/2006/relationships/image" Target="media/image21.png" /><Relationship Id="rId48" Type="http://schemas.openxmlformats.org/officeDocument/2006/relationships/image" Target="media/image22.png" /><Relationship Id="rId49" Type="http://schemas.openxmlformats.org/officeDocument/2006/relationships/image" Target="media/image23.png" /><Relationship Id="rId5" Type="http://schemas.openxmlformats.org/officeDocument/2006/relationships/customXml" Target="../customXml/item2.xml" /><Relationship Id="rId50" Type="http://schemas.openxmlformats.org/officeDocument/2006/relationships/image" Target="media/image24.png" /><Relationship Id="rId51" Type="http://schemas.openxmlformats.org/officeDocument/2006/relationships/image" Target="media/image25.png" /><Relationship Id="rId52" Type="http://schemas.openxmlformats.org/officeDocument/2006/relationships/image" Target="media/image26.wmf" /><Relationship Id="rId53" Type="http://schemas.openxmlformats.org/officeDocument/2006/relationships/oleObject" Target="embeddings/oleObject22.bin" /><Relationship Id="rId54" Type="http://schemas.openxmlformats.org/officeDocument/2006/relationships/image" Target="media/image27.png" /><Relationship Id="rId55" Type="http://schemas.openxmlformats.org/officeDocument/2006/relationships/image" Target="media/image28.wmf" /><Relationship Id="rId56" Type="http://schemas.openxmlformats.org/officeDocument/2006/relationships/oleObject" Target="embeddings/oleObject23.bin" /><Relationship Id="rId57" Type="http://schemas.openxmlformats.org/officeDocument/2006/relationships/image" Target="media/image29.wmf" /><Relationship Id="rId58" Type="http://schemas.openxmlformats.org/officeDocument/2006/relationships/oleObject" Target="embeddings/oleObject24.bin" /><Relationship Id="rId59" Type="http://schemas.openxmlformats.org/officeDocument/2006/relationships/image" Target="media/image30.wmf" /><Relationship Id="rId6" Type="http://schemas.openxmlformats.org/officeDocument/2006/relationships/image" Target="media/image1.png" /><Relationship Id="rId60" Type="http://schemas.openxmlformats.org/officeDocument/2006/relationships/oleObject" Target="embeddings/oleObject25.bin" /><Relationship Id="rId61" Type="http://schemas.openxmlformats.org/officeDocument/2006/relationships/image" Target="media/image31.wmf" /><Relationship Id="rId62" Type="http://schemas.openxmlformats.org/officeDocument/2006/relationships/oleObject" Target="embeddings/oleObject26.bin" /><Relationship Id="rId63" Type="http://schemas.openxmlformats.org/officeDocument/2006/relationships/image" Target="media/image32.wmf" /><Relationship Id="rId64" Type="http://schemas.openxmlformats.org/officeDocument/2006/relationships/oleObject" Target="embeddings/oleObject27.bin" /><Relationship Id="rId65" Type="http://schemas.openxmlformats.org/officeDocument/2006/relationships/image" Target="media/image33.wmf" /><Relationship Id="rId66" Type="http://schemas.openxmlformats.org/officeDocument/2006/relationships/oleObject" Target="embeddings/oleObject28.bin" /><Relationship Id="rId67" Type="http://schemas.openxmlformats.org/officeDocument/2006/relationships/image" Target="media/image34.wmf" /><Relationship Id="rId68" Type="http://schemas.openxmlformats.org/officeDocument/2006/relationships/oleObject" Target="embeddings/oleObject29.bin" /><Relationship Id="rId69" Type="http://schemas.openxmlformats.org/officeDocument/2006/relationships/image" Target="media/image35.wmf" /><Relationship Id="rId7" Type="http://schemas.openxmlformats.org/officeDocument/2006/relationships/image" Target="media/image2.png" /><Relationship Id="rId70" Type="http://schemas.openxmlformats.org/officeDocument/2006/relationships/oleObject" Target="embeddings/oleObject30.bin" /><Relationship Id="rId71" Type="http://schemas.openxmlformats.org/officeDocument/2006/relationships/oleObject" Target="embeddings/oleObject31.bin" /><Relationship Id="rId72" Type="http://schemas.openxmlformats.org/officeDocument/2006/relationships/image" Target="media/image36.wmf" /><Relationship Id="rId73" Type="http://schemas.openxmlformats.org/officeDocument/2006/relationships/oleObject" Target="embeddings/oleObject32.bin" /><Relationship Id="rId74" Type="http://schemas.openxmlformats.org/officeDocument/2006/relationships/oleObject" Target="embeddings/oleObject33.bin" /><Relationship Id="rId75" Type="http://schemas.openxmlformats.org/officeDocument/2006/relationships/oleObject" Target="embeddings/oleObject34.bin" /><Relationship Id="rId76" Type="http://schemas.openxmlformats.org/officeDocument/2006/relationships/image" Target="media/image37.wmf" /><Relationship Id="rId77" Type="http://schemas.openxmlformats.org/officeDocument/2006/relationships/oleObject" Target="embeddings/oleObject35.bin" /><Relationship Id="rId78" Type="http://schemas.openxmlformats.org/officeDocument/2006/relationships/image" Target="media/image38.wmf" /><Relationship Id="rId79" Type="http://schemas.openxmlformats.org/officeDocument/2006/relationships/oleObject" Target="embeddings/oleObject36.bin" /><Relationship Id="rId8" Type="http://schemas.openxmlformats.org/officeDocument/2006/relationships/image" Target="media/image3.wmf" /><Relationship Id="rId80" Type="http://schemas.openxmlformats.org/officeDocument/2006/relationships/oleObject" Target="embeddings/oleObject37.bin" /><Relationship Id="rId81" Type="http://schemas.openxmlformats.org/officeDocument/2006/relationships/image" Target="media/image39.wmf" /><Relationship Id="rId82" Type="http://schemas.openxmlformats.org/officeDocument/2006/relationships/oleObject" Target="embeddings/oleObject38.bin" /><Relationship Id="rId83" Type="http://schemas.openxmlformats.org/officeDocument/2006/relationships/image" Target="media/image40.wmf" /><Relationship Id="rId84" Type="http://schemas.openxmlformats.org/officeDocument/2006/relationships/oleObject" Target="embeddings/oleObject39.bin" /><Relationship Id="rId85" Type="http://schemas.openxmlformats.org/officeDocument/2006/relationships/oleObject" Target="embeddings/oleObject40.bin" /><Relationship Id="rId86" Type="http://schemas.openxmlformats.org/officeDocument/2006/relationships/oleObject" Target="embeddings/oleObject41.bin" /><Relationship Id="rId87" Type="http://schemas.openxmlformats.org/officeDocument/2006/relationships/image" Target="media/image41.wmf" /><Relationship Id="rId88" Type="http://schemas.openxmlformats.org/officeDocument/2006/relationships/oleObject" Target="embeddings/oleObject42.bin" /><Relationship Id="rId89" Type="http://schemas.openxmlformats.org/officeDocument/2006/relationships/image" Target="media/image42.png" /><Relationship Id="rId9" Type="http://schemas.openxmlformats.org/officeDocument/2006/relationships/oleObject" Target="embeddings/oleObject1.bin" /><Relationship Id="rId90" Type="http://schemas.openxmlformats.org/officeDocument/2006/relationships/image" Target="media/image43.wmf" /><Relationship Id="rId91" Type="http://schemas.openxmlformats.org/officeDocument/2006/relationships/oleObject" Target="embeddings/oleObject43.bin" /><Relationship Id="rId92" Type="http://schemas.openxmlformats.org/officeDocument/2006/relationships/image" Target="media/image44.png" /><Relationship Id="rId93" Type="http://schemas.openxmlformats.org/officeDocument/2006/relationships/image" Target="media/image45.png" /><Relationship Id="rId94" Type="http://schemas.openxmlformats.org/officeDocument/2006/relationships/image" Target="media/image46.wmf" /><Relationship Id="rId95" Type="http://schemas.openxmlformats.org/officeDocument/2006/relationships/oleObject" Target="embeddings/oleObject44.bin" /><Relationship Id="rId96" Type="http://schemas.openxmlformats.org/officeDocument/2006/relationships/image" Target="media/image47.wmf" /><Relationship Id="rId97" Type="http://schemas.openxmlformats.org/officeDocument/2006/relationships/oleObject" Target="embeddings/oleObject45.bin" /><Relationship Id="rId98" Type="http://schemas.openxmlformats.org/officeDocument/2006/relationships/image" Target="media/image48.wmf" /><Relationship Id="rId99" Type="http://schemas.openxmlformats.org/officeDocument/2006/relationships/oleObject" Target="embeddings/oleObject46.bin"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C32E10-1846-4D78-AC28-27B4AC82313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3184</Words>
  <Characters>3399</Characters>
  <Application>Microsoft Office Word</Application>
  <DocSecurity>0</DocSecurity>
  <Lines>34</Lines>
  <Paragraphs>9</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听故事的人</dc:creator>
  <cp:lastModifiedBy>听故事的人</cp:lastModifiedBy>
  <cp:revision>2</cp:revision>
  <dcterms:created xsi:type="dcterms:W3CDTF">2021-02-06T15:08:00Z</dcterms:created>
  <dcterms:modified xsi:type="dcterms:W3CDTF">2021-03-05T05:24:58Z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