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P="00571D4C" w:rsidR="0085572D" w:rsidRDefault="0085572D" w:rsidRPr="002B6074">
      <w:pPr>
        <w:pStyle w:val="a5"/>
        <w:tabs>
          <w:tab w:pos="4253" w:val="left"/>
        </w:tabs>
        <w:snapToGrid w:val="0"/>
        <w:spacing w:line="440" w:lineRule="atLeast"/>
        <w:jc w:val="center"/>
        <w:rPr>
          <w:rFonts w:ascii="Times New Roman" w:cs="Times New Roman" w:eastAsiaTheme="minorEastAsia" w:hAnsi="Times New Roman"/>
          <w:b/>
          <w:sz w:val="32"/>
          <w:szCs w:val="24"/>
        </w:rPr>
      </w:pPr>
      <w:r w:rsidRPr="002B6074">
        <w:rPr>
          <w:rFonts w:ascii="Times New Roman" w:cs="Times New Roman" w:eastAsiaTheme="minorEastAsia" w:hAnsi="Times New Roman"/>
          <w:b/>
          <w:noProof/>
          <w:sz w:val="32"/>
          <w:szCs w:val="24"/>
        </w:rPr>
        <w:drawing>
          <wp:anchor allowOverlap="1" behindDoc="0" distB="0" distL="114300" distR="114300" distT="0" layoutInCell="1" locked="0" relativeHeight="251613696" simplePos="0" wp14:anchorId="095F4382" wp14:editId="26AD8568">
            <wp:simplePos x="0" y="0"/>
            <wp:positionH relativeFrom="page">
              <wp:posOffset>11239500</wp:posOffset>
            </wp:positionH>
            <wp:positionV relativeFrom="topMargin">
              <wp:posOffset>12458700</wp:posOffset>
            </wp:positionV>
            <wp:extent cx="355600" cy="482600"/>
            <wp:effectExtent b="0" l="0" r="6350" t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074">
        <w:rPr>
          <w:rFonts w:ascii="Times New Roman" w:cs="Times New Roman" w:eastAsiaTheme="minorEastAsia" w:hAnsi="Times New Roman"/>
          <w:b/>
          <w:sz w:val="32"/>
          <w:szCs w:val="24"/>
        </w:rPr>
        <w:t>平面向量的应用</w:t>
      </w:r>
    </w:p>
    <w:p w:rsidP="00571D4C" w:rsidR="00571D4C" w:rsidRDefault="00571D4C" w:rsidRPr="00571D4C">
      <w:pPr>
        <w:pStyle w:val="a5"/>
        <w:tabs>
          <w:tab w:pos="4253" w:val="left"/>
        </w:tabs>
        <w:snapToGrid w:val="0"/>
        <w:spacing w:line="440" w:lineRule="atLeast"/>
        <w:jc w:val="center"/>
        <w:rPr>
          <w:rFonts w:ascii="Times New Roman" w:cs="Times New Roman" w:eastAsiaTheme="minorEastAsia" w:hAnsi="Times New Roman"/>
          <w:b/>
          <w:sz w:val="28"/>
          <w:szCs w:val="24"/>
        </w:rPr>
      </w:pPr>
    </w:p>
    <w:p w:rsidP="00571D4C" w:rsidR="0085572D" w:rsidRDefault="00571D4C" w:rsidRPr="00571D4C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b/>
          <w:sz w:val="28"/>
          <w:szCs w:val="24"/>
        </w:rPr>
      </w:pPr>
      <w:r w:rsidRPr="00571D4C">
        <w:rPr>
          <w:rFonts w:ascii="Times New Roman" w:cs="Times New Roman" w:eastAsiaTheme="minorEastAsia" w:hAnsi="Times New Roman" w:hint="eastAsia"/>
          <w:b/>
          <w:sz w:val="28"/>
          <w:szCs w:val="24"/>
        </w:rPr>
        <w:t>【</w:t>
      </w:r>
      <w:r w:rsidR="0085572D" w:rsidRPr="00571D4C">
        <w:rPr>
          <w:rFonts w:ascii="Times New Roman" w:cs="Times New Roman" w:eastAsiaTheme="minorEastAsia" w:hAnsi="Times New Roman"/>
          <w:b/>
          <w:sz w:val="28"/>
          <w:szCs w:val="24"/>
        </w:rPr>
        <w:t>第一</w:t>
      </w:r>
      <w:r w:rsidR="004C7D36" w:rsidRPr="00571D4C">
        <w:rPr>
          <w:rFonts w:ascii="Times New Roman" w:cs="Times New Roman" w:eastAsiaTheme="minorEastAsia" w:hAnsi="Times New Roman"/>
          <w:b/>
          <w:sz w:val="28"/>
          <w:szCs w:val="24"/>
        </w:rPr>
        <w:t>学时</w:t>
      </w:r>
      <w:r w:rsidRPr="00571D4C">
        <w:rPr>
          <w:rFonts w:ascii="Times New Roman" w:cs="Times New Roman" w:eastAsiaTheme="minorEastAsia" w:hAnsi="Times New Roman" w:hint="eastAsia"/>
          <w:b/>
          <w:sz w:val="28"/>
          <w:szCs w:val="24"/>
        </w:rPr>
        <w:t>】</w:t>
      </w: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3129"/>
        <w:gridCol w:w="3785"/>
        <w:gridCol w:w="3048"/>
      </w:tblGrid>
      <w:tr w:rsidR="0085572D" w:rsidRPr="003E0293" w:rsidTr="003E0293">
        <w:trPr>
          <w:jc w:val="center"/>
        </w:trPr>
        <w:tc>
          <w:tcPr>
            <w:tcW w:type="dxa" w:w="2706"/>
            <w:shd w:color="auto" w:fill="auto" w:val="clear"/>
            <w:vAlign w:val="center"/>
          </w:tcPr>
          <w:p w:rsidP="00571D4C" w:rsidR="0085572D" w:rsidRDefault="004C7D36" w:rsidRPr="00571D4C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b/>
                <w:i/>
                <w:sz w:val="28"/>
                <w:szCs w:val="24"/>
              </w:rPr>
            </w:pPr>
            <w:r w:rsidRPr="00571D4C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学习</w:t>
            </w:r>
            <w:r w:rsidR="0085572D" w:rsidRPr="00571D4C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重难点</w:t>
            </w:r>
          </w:p>
        </w:tc>
        <w:tc>
          <w:tcPr>
            <w:tcW w:type="dxa" w:w="3274"/>
            <w:shd w:color="auto" w:fill="auto" w:val="clear"/>
            <w:vAlign w:val="center"/>
          </w:tcPr>
          <w:p w:rsidP="00571D4C" w:rsidR="0085572D" w:rsidRDefault="004C7D36" w:rsidRPr="00571D4C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b/>
                <w:i/>
                <w:sz w:val="28"/>
                <w:szCs w:val="24"/>
              </w:rPr>
            </w:pPr>
            <w:r w:rsidRPr="00571D4C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学习</w:t>
            </w:r>
            <w:r w:rsidR="0085572D" w:rsidRPr="00571D4C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目标</w:t>
            </w:r>
          </w:p>
        </w:tc>
        <w:tc>
          <w:tcPr>
            <w:tcW w:type="dxa" w:w="2636"/>
            <w:shd w:color="auto" w:fill="auto" w:val="clear"/>
            <w:vAlign w:val="center"/>
          </w:tcPr>
          <w:p w:rsidP="00571D4C" w:rsidR="0085572D" w:rsidRDefault="0085572D" w:rsidRPr="00571D4C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</w:pPr>
            <w:r w:rsidRPr="00571D4C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核心素养</w:t>
            </w:r>
          </w:p>
        </w:tc>
      </w:tr>
      <w:tr w:rsidR="0085572D" w:rsidRPr="003E0293" w:rsidTr="003E0293">
        <w:trPr>
          <w:jc w:val="center"/>
        </w:trPr>
        <w:tc>
          <w:tcPr>
            <w:tcW w:type="dxa" w:w="2706"/>
            <w:shd w:color="auto" w:fill="auto" w:val="clear"/>
            <w:vAlign w:val="center"/>
          </w:tcPr>
          <w:p w:rsidP="00571D4C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向量在平面几何中的应用</w:t>
            </w:r>
          </w:p>
        </w:tc>
        <w:tc>
          <w:tcPr>
            <w:tcW w:type="dxa" w:w="3274"/>
            <w:shd w:color="auto" w:fill="auto" w:val="clear"/>
            <w:vAlign w:val="center"/>
          </w:tcPr>
          <w:p w:rsidP="00571D4C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会用向量方法解决平面几何中的平行、</w:t>
            </w:r>
          </w:p>
          <w:p w:rsidP="00571D4C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垂直、长度、夹角等问题</w:t>
            </w:r>
          </w:p>
        </w:tc>
        <w:tc>
          <w:tcPr>
            <w:tcW w:type="dxa" w:w="2636"/>
            <w:shd w:color="auto" w:fill="auto" w:val="clear"/>
            <w:vAlign w:val="center"/>
          </w:tcPr>
          <w:p w:rsidP="00571D4C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数学建模、逻辑推理</w:t>
            </w:r>
          </w:p>
        </w:tc>
      </w:tr>
      <w:tr w:rsidR="0085572D" w:rsidRPr="003E0293" w:rsidTr="003E0293">
        <w:trPr>
          <w:jc w:val="center"/>
        </w:trPr>
        <w:tc>
          <w:tcPr>
            <w:tcW w:type="dxa" w:w="2706"/>
            <w:shd w:color="auto" w:fill="auto" w:val="clear"/>
            <w:vAlign w:val="center"/>
          </w:tcPr>
          <w:p w:rsidP="00571D4C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向量在物理中的应用</w:t>
            </w:r>
          </w:p>
        </w:tc>
        <w:tc>
          <w:tcPr>
            <w:tcW w:type="dxa" w:w="3274"/>
            <w:shd w:color="auto" w:fill="auto" w:val="clear"/>
            <w:vAlign w:val="center"/>
          </w:tcPr>
          <w:p w:rsidP="00571D4C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会用向量方法解决物理中的速度、力学问题</w:t>
            </w:r>
          </w:p>
        </w:tc>
        <w:tc>
          <w:tcPr>
            <w:tcW w:type="dxa" w:w="2636"/>
            <w:shd w:color="auto" w:fill="auto" w:val="clear"/>
            <w:vAlign w:val="center"/>
          </w:tcPr>
          <w:p w:rsidP="00571D4C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数学建模、数学运算</w:t>
            </w:r>
          </w:p>
        </w:tc>
      </w:tr>
    </w:tbl>
    <w:p w:rsidP="00571D4C" w:rsidR="0085572D" w:rsidRDefault="00571D4C" w:rsidRPr="00571D4C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b/>
          <w:sz w:val="28"/>
          <w:szCs w:val="24"/>
        </w:rPr>
      </w:pPr>
      <w:r w:rsidRPr="00571D4C">
        <w:rPr>
          <w:rFonts w:ascii="Times New Roman" w:cs="Times New Roman" w:eastAsiaTheme="minorEastAsia" w:hAnsi="Times New Roman" w:hint="eastAsia"/>
          <w:b/>
          <w:sz w:val="28"/>
          <w:szCs w:val="24"/>
        </w:rPr>
        <w:t>【</w:t>
      </w:r>
      <w:r w:rsidR="004C7D36" w:rsidRPr="00571D4C">
        <w:rPr>
          <w:rFonts w:ascii="Times New Roman" w:cs="Times New Roman" w:eastAsiaTheme="minorEastAsia" w:hAnsi="Times New Roman"/>
          <w:b/>
          <w:sz w:val="28"/>
          <w:szCs w:val="24"/>
        </w:rPr>
        <w:t>学习</w:t>
      </w:r>
      <w:r w:rsidR="0085572D" w:rsidRPr="00571D4C">
        <w:rPr>
          <w:rFonts w:ascii="Times New Roman" w:cs="Times New Roman" w:eastAsiaTheme="minorEastAsia" w:hAnsi="Times New Roman"/>
          <w:b/>
          <w:sz w:val="28"/>
          <w:szCs w:val="24"/>
        </w:rPr>
        <w:t>过程</w:t>
      </w:r>
      <w:r w:rsidRPr="00571D4C">
        <w:rPr>
          <w:rFonts w:ascii="Times New Roman" w:cs="Times New Roman" w:eastAsiaTheme="minorEastAsia" w:hAnsi="Times New Roman" w:hint="eastAsia"/>
          <w:b/>
          <w:sz w:val="28"/>
          <w:szCs w:val="24"/>
        </w:rPr>
        <w:t>】</w:t>
      </w:r>
    </w:p>
    <w:p w:rsidP="00571D4C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一、问题</w:t>
      </w:r>
      <w:r w:rsidR="004C7D36" w:rsidRPr="003E0293">
        <w:rPr>
          <w:rFonts w:ascii="Times New Roman" w:cs="Times New Roman" w:eastAsiaTheme="minorEastAsia" w:hAnsi="Times New Roman"/>
          <w:sz w:val="24"/>
          <w:szCs w:val="24"/>
        </w:rPr>
        <w:t>导学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预习教材内容，思考以下问题：</w:t>
      </w:r>
    </w:p>
    <w:p w:rsidP="003E0293" w:rsidR="0085572D" w:rsidRDefault="0085572D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．利用向量可以解决哪些常见的几何问题？</w:t>
      </w:r>
    </w:p>
    <w:p w:rsidP="003E0293" w:rsidR="00571D4C" w:rsidRDefault="00571D4C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571D4C" w:rsidRDefault="00571D4C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571D4C" w:rsidRDefault="00571D4C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571D4C" w:rsidRDefault="00571D4C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85572D" w:rsidRDefault="0085572D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．如何用向量方法解决物理问题？</w:t>
      </w:r>
    </w:p>
    <w:p w:rsidP="003E0293" w:rsidR="00571D4C" w:rsidRDefault="00571D4C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571D4C" w:rsidRDefault="00571D4C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571D4C" w:rsidRDefault="00571D4C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571D4C" w:rsidRDefault="00571D4C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571D4C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noProof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t>二、</w:t>
      </w:r>
      <w:r w:rsidR="004C7D36" w:rsidRPr="003E0293">
        <w:rPr>
          <w:rFonts w:ascii="Times New Roman" w:cs="Times New Roman" w:eastAsiaTheme="minorEastAsia" w:hAnsi="Times New Roman"/>
          <w:noProof/>
          <w:sz w:val="24"/>
          <w:szCs w:val="24"/>
        </w:rPr>
        <w:t>合作探究</w:t>
      </w:r>
    </w:p>
    <w:p w:rsidP="003E0293" w:rsidR="0085572D" w:rsidRDefault="00571D4C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探究点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1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向量在几何中的应用</w:t>
      </w:r>
    </w:p>
    <w:p w:rsidP="003E0293" w:rsidR="0085572D" w:rsidRDefault="00571D4C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角度一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平面几何中的垂直问题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13DA9242" wp14:editId="4329BC34">
            <wp:extent cx="304800" cy="133350"/>
            <wp:effectExtent b="0" l="0" r="0" t="0"/>
            <wp:docPr descr="例1lll" id="1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例1lll" id="0" name="图片 16"/>
                    <pic:cNvPicPr>
                      <a:picLocks noChangeArrowheads="1" noChangeAspect="1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如图所示，在正方形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E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F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分别是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的中点，求证：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AF</w:t>
      </w:r>
      <w:r w:rsidRPr="003E0293">
        <w:rPr>
          <w:rFonts w:cs="SimSun" w:hAnsi="SimSun" w:hint="eastAsia"/>
          <w:sz w:val="24"/>
          <w:szCs w:val="24"/>
        </w:rPr>
        <w:t>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DE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4C7D36" w:rsidRDefault="00700C91" w:rsidRPr="00700C91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58914F31">
            <wp:extent cx="688975" cy="658495"/>
            <wp:effectExtent b="0" l="0" r="0" t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700C91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证明：法一：设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则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a·b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DE,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DA,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AE,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AF,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BF,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AF,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DE,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\lc\(\rc\)(\a\vs4\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\lc\(\rc\)(\a\vs4\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4)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故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AF,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cs="SimSun" w:hAnsi="SimSun" w:hint="eastAsia"/>
          <w:sz w:val="24"/>
          <w:szCs w:val="24"/>
        </w:rPr>
        <w:t>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DE,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AF</w:t>
      </w:r>
      <w:r w:rsidRPr="003E0293">
        <w:rPr>
          <w:rFonts w:cs="SimSun" w:hAnsi="SimSun" w:hint="eastAsia"/>
          <w:sz w:val="24"/>
          <w:szCs w:val="24"/>
        </w:rPr>
        <w:t>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DE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法二：如图，建立平面直角坐标系，设正方形的边长为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D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E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F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AF,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DE,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700C91" w:rsidRDefault="00700C91" w:rsidRPr="00700C91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5D8E2C74">
            <wp:extent cx="975360" cy="859790"/>
            <wp:effectExtent b="0" l="0" r="0" t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AF,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DE,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AF,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cs="SimSun" w:hAnsi="SimSun" w:hint="eastAsia"/>
          <w:sz w:val="24"/>
          <w:szCs w:val="24"/>
        </w:rPr>
        <w:t>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DE,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AF</w:t>
      </w:r>
      <w:r w:rsidRPr="003E0293">
        <w:rPr>
          <w:rFonts w:cs="SimSun" w:hAnsi="SimSun" w:hint="eastAsia"/>
          <w:sz w:val="24"/>
          <w:szCs w:val="24"/>
        </w:rPr>
        <w:t>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DE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角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度二</w:t>
      </w:r>
      <w:r w:rsidR="00700C91"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平面几何中的平行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或共线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问题</w:t>
      </w:r>
    </w:p>
    <w:p w:rsidP="003E0293" w:rsidR="0085572D" w:rsidRDefault="0085572D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44EAEAFF" wp14:editId="034603B8">
            <wp:extent cx="304800" cy="133350"/>
            <wp:effectExtent b="0" l="0" r="0" t="0"/>
            <wp:docPr descr="例2lll" id="1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例2lll" id="0" name="图片 15"/>
                    <pic:cNvPicPr>
                      <a:picLocks noChangeArrowheads="1" noChangeAspect="1"/>
                    </pic:cNvPicPr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如图，点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O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是平行四边形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的中心，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E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F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分别在边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上，且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CE,ED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AF,FB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求证：点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E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O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F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在同一直线上．</w:t>
      </w:r>
    </w:p>
    <w:p w:rsidP="003E0293" w:rsidR="00700C91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7E582B69">
            <wp:extent cx="956945" cy="591185"/>
            <wp:effectExtent b="0" l="0" r="0" t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P="003E0293" w:rsidR="004C7D36" w:rsidRDefault="004C7D36" w:rsidRPr="00700C91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证明：设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m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n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由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CE,ED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AF,FB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E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F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分别是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的三等分点，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FO,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FA,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AO,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BA,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m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m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n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m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n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OE,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OC,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CE,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CD,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lastRenderedPageBreak/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m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n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m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m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n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FO,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OE,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O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为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FO,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OE,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的公共点，故点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E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O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F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在同一直线上．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角度三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平面几何中的长度问题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0DCF470B" wp14:editId="63E5370D">
            <wp:extent cx="304800" cy="133350"/>
            <wp:effectExtent b="0" l="0" r="0" t="0"/>
            <wp:docPr descr="例3lll"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例3lll" id="0" name="图片 14"/>
                    <pic:cNvPicPr>
                      <a:picLocks noChangeArrowheads="1" noChangeAspect="1"/>
                    </pic:cNvPicPr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如图，平行四边形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中，已知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，对角线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，求对角线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的长．</w:t>
      </w:r>
    </w:p>
    <w:p w:rsidP="00700C91" w:rsidR="004C7D36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0EB87F06">
            <wp:extent cx="1030605" cy="499745"/>
            <wp:effectExtent b="0" l="0" r="0" t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解：设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BD,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BD,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·</w:instrTex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4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·</w:instrTex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(5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·</w:instrTex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6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(6)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(6)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jc w:val="left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探究点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2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向量在物理中的应用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1AEB2205" wp14:editId="4984D948">
            <wp:extent cx="304800" cy="133350"/>
            <wp:effectExtent b="0" l="0" r="0" t="0"/>
            <wp:docPr descr="例4LLL"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例4LLL" id="0" name="图片 10"/>
                    <pic:cNvPicPr>
                      <a:picLocks noChangeArrowheads="1" noChangeAspect="1"/>
                    </pic:cNvPicPr>
                  </pic:nvPicPr>
                  <pic:blipFill>
                    <a:blip cstate="print"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在长江南岸某渡口处，江水以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5 km/h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的速度向东流，渡船的速度为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25 km/h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渡船要垂直地渡过长江，其航向应如何确定？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已知两恒力</w:t>
      </w:r>
      <w:r w:rsidR="0085572D"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4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6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5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作用于同一质点，使之由点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20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15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移动到点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7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，求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F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F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分别对质点所做的功．</w:t>
      </w: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解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85572D"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anchor allowOverlap="1" behindDoc="0" distB="0" distL="114300" distR="114300" distT="0" layoutInCell="1" locked="0" relativeHeight="251646464" simplePos="0" wp14:anchorId="24EB2A01" wp14:editId="6CB73922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841375" cy="841375"/>
            <wp:effectExtent b="0" l="0" r="0" t="0"/>
            <wp:wrapSquare wrapText="bothSides"/>
            <wp:docPr descr="C:\Users\Administrator\Desktop\SH25.TIF" id="26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Administrator\Desktop\SH25.TIF" id="0" name="图片 34"/>
                    <pic:cNvPicPr>
                      <a:picLocks noChangeArrowheads="1" noChangeAspect="1"/>
                    </pic:cNvPicPr>
                  </pic:nvPicPr>
                  <pic:blipFill>
                    <a:blip cstate="print"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如图，设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表示水流的速度，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表示渡船的速度，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表示渡船实际垂直过江的速度．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，所以四边形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为平行四边形．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在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Rt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ACD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中，</w:t>
      </w:r>
      <w:r w:rsidRPr="003E0293">
        <w:rPr>
          <w:rFonts w:cs="SimSun" w:hAnsi="SimSun" w:hint="eastAsia"/>
          <w:sz w:val="24"/>
          <w:szCs w:val="24"/>
        </w:rPr>
        <w:t>∠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ACD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90°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DC,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5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25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cs="SimSun" w:hAnsi="SimSun" w:hint="eastAsia"/>
          <w:sz w:val="24"/>
          <w:szCs w:val="24"/>
        </w:rPr>
        <w:t>∠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CAD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，即渡船要垂直地渡过长江，其航向应为北偏西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30°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lastRenderedPageBreak/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设物体在力</w:t>
      </w:r>
      <w:r w:rsidR="0085572D"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作用下的位移为</w:t>
      </w:r>
      <w:r w:rsidR="0085572D"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s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，则所做的功为</w:t>
      </w:r>
      <w:r w:rsidR="0085572D"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W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·</w:t>
      </w:r>
      <w:r w:rsidR="0085572D"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s</w:t>
      </w:r>
      <w:r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7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15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13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15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W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13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15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3×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13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4×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15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99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焦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2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W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6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5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13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15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6×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13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5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×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15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焦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700C91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noProof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t>三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、</w:t>
      </w:r>
      <w:r w:rsidR="004C7D36" w:rsidRPr="003E0293">
        <w:rPr>
          <w:rFonts w:ascii="Times New Roman" w:cs="Times New Roman" w:eastAsiaTheme="minorEastAsia" w:hAnsi="Times New Roman"/>
          <w:noProof/>
          <w:sz w:val="24"/>
          <w:szCs w:val="24"/>
        </w:rPr>
        <w:t>学习小结</w:t>
      </w:r>
    </w:p>
    <w:p w:rsidP="003E0293" w:rsidR="0085572D" w:rsidRDefault="0085572D" w:rsidRPr="00700C91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Theme="minorEastAsia" w:cs="Times New Roman" w:eastAsiaTheme="minorEastAsia" w:hAnsiTheme="minorEastAsia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．用向量方法解决平面几何问题</w:t>
      </w:r>
      <w:r w:rsidRPr="00700C91">
        <w:rPr>
          <w:rFonts w:asciiTheme="minorEastAsia" w:cs="Times New Roman" w:eastAsiaTheme="minorEastAsia" w:hAnsiTheme="minorEastAsia"/>
          <w:sz w:val="24"/>
          <w:szCs w:val="24"/>
        </w:rPr>
        <w:t>的“三个步骤”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jc w:val="center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6F7B3D41" wp14:editId="65E9C83E">
            <wp:extent cx="2362200" cy="1285875"/>
            <wp:effectExtent b="9525" l="0" r="0" t="0"/>
            <wp:docPr descr="PC95" id="4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PC95" id="0" name="图片 24"/>
                    <pic:cNvPicPr>
                      <a:picLocks noChangeArrowheads="1" noChangeAspect="1"/>
                    </pic:cNvPicPr>
                  </pic:nvPicPr>
                  <pic:blipFill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．向量在物理学中的应用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由于物理学中的力、速度、位移都是矢量，它们的分解与合成与向量的减法和加法相似，可以用向量的知识来解决．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物理学中的功是一个标量，即为力</w:t>
      </w:r>
      <w:r w:rsidR="0085572D"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与位移</w:t>
      </w:r>
      <w:r w:rsidR="0085572D"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s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的数量积，即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W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F·s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="0085572D"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||</w:t>
      </w:r>
      <w:r w:rsidR="0085572D"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s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|cos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θ</w:t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θ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为</w:t>
      </w:r>
      <w:r w:rsidR="0085572D"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与</w:t>
      </w:r>
      <w:r w:rsidR="0085572D"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s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的夹角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700C91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noProof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t>四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、</w:t>
      </w:r>
      <w:r w:rsidR="004C7D36" w:rsidRPr="003E0293">
        <w:rPr>
          <w:rFonts w:ascii="Times New Roman" w:cs="Times New Roman" w:eastAsiaTheme="minorEastAsia" w:hAnsi="Times New Roman"/>
          <w:noProof/>
          <w:sz w:val="24"/>
          <w:szCs w:val="24"/>
        </w:rPr>
        <w:t>精炼反馈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．河水的流速为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 m/s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，一艘小船以垂直于河岸方向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 m/s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的速度驶向对岸，则小船在静水中的速度大小为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 m/s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(26)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 m/s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(6)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 xml:space="preserve"> m/s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12 m/s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解析：选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B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anchor allowOverlap="1" behindDoc="0" distB="0" distL="114300" distR="114300" distT="0" layoutInCell="1" locked="0" relativeHeight="251653632" simplePos="0" wp14:anchorId="54B3E670" wp14:editId="149C3074">
            <wp:simplePos x="0" y="0"/>
            <wp:positionH relativeFrom="column">
              <wp:align>right</wp:align>
            </wp:positionH>
            <wp:positionV relativeFrom="paragraph">
              <wp:posOffset>6985</wp:posOffset>
            </wp:positionV>
            <wp:extent cx="673100" cy="658495"/>
            <wp:effectExtent b="8255" l="0" r="0" t="0"/>
            <wp:wrapSquare wrapText="bothSides"/>
            <wp:docPr descr="C:\Users\Administrator\Desktop\C2-39.TIF" id="3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Administrator\Desktop\C2-39.TIF" id="0" name="图片 33"/>
                    <pic:cNvPicPr>
                      <a:picLocks noChangeArrowheads="1" noChangeAspect="1"/>
                    </pic:cNvPicPr>
                  </pic:nvPicPr>
                  <pic:blipFill>
                    <a:blip cstate="print"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由题意知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v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水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 m/s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v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船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 m/s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，作出示意图如图．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所以小船在静水中的速度大小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v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|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(10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(26)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m/s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．已知三个力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3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同时作用于某物体上一点，为使物体保持平衡，再加上一个力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4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4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解析：选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D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由物理知识知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3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4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，故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4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b/>
          <w:i/>
          <w:sz w:val="24"/>
          <w:szCs w:val="24"/>
        </w:rPr>
        <w:t>f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bscript"/>
        </w:rPr>
        <w:t>3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．设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P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Q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分别是梯形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的对角线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与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的中点，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cs="SimSun" w:hAnsi="SimSun" w:hint="eastAsia"/>
          <w:sz w:val="24"/>
          <w:szCs w:val="24"/>
        </w:rPr>
        <w:t>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DC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，试用向量证明：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PQ</w:t>
      </w:r>
      <w:r w:rsidRPr="003E0293">
        <w:rPr>
          <w:rFonts w:cs="SimSun" w:hAnsi="SimSun" w:hint="eastAsia"/>
          <w:sz w:val="24"/>
          <w:szCs w:val="24"/>
        </w:rPr>
        <w:lastRenderedPageBreak/>
        <w:t>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证明：设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DC,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＞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且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≠1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，因为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PQ,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AQ,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AP,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BQ,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AP,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BD,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[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AD,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DC,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]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CD,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CD,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λ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F05E58" w:rsidR="0085572D" w:rsidRDefault="0085572D" w:rsidRPr="00F05E58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PQ,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cs="SimSun" w:hAnsi="SimSun" w:hint="eastAsia"/>
          <w:sz w:val="24"/>
          <w:szCs w:val="24"/>
        </w:rPr>
        <w:t>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6(→))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P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Q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四点不共线，所以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PQ</w:t>
      </w:r>
      <w:r w:rsidRPr="003E0293">
        <w:rPr>
          <w:rFonts w:cs="SimSun" w:hAnsi="SimSun" w:hint="eastAsia"/>
          <w:sz w:val="24"/>
          <w:szCs w:val="24"/>
        </w:rPr>
        <w:t>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F05E58" w:rsidR="0085572D" w:rsidRDefault="00F05E58" w:rsidRPr="00F05E58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b/>
          <w:sz w:val="28"/>
          <w:szCs w:val="24"/>
        </w:rPr>
      </w:pPr>
      <w:r w:rsidRPr="00F05E58">
        <w:rPr>
          <w:rFonts w:ascii="Times New Roman" w:cs="Times New Roman" w:eastAsiaTheme="minorEastAsia" w:hAnsi="Times New Roman" w:hint="eastAsia"/>
          <w:b/>
          <w:noProof/>
          <w:sz w:val="28"/>
          <w:szCs w:val="24"/>
        </w:rPr>
        <w:t>【</w:t>
      </w:r>
      <w:r w:rsidR="0085572D" w:rsidRPr="00F05E58">
        <w:rPr>
          <w:rFonts w:ascii="Times New Roman" w:cs="Times New Roman" w:eastAsiaTheme="minorEastAsia" w:hAnsi="Times New Roman"/>
          <w:b/>
          <w:noProof/>
          <w:sz w:val="28"/>
          <w:szCs w:val="24"/>
        </w:rPr>
        <w:t>第二</w:t>
      </w:r>
      <w:r w:rsidR="004C7D36" w:rsidRPr="00F05E58">
        <w:rPr>
          <w:rFonts w:ascii="Times New Roman" w:cs="Times New Roman" w:eastAsiaTheme="minorEastAsia" w:hAnsi="Times New Roman"/>
          <w:b/>
          <w:noProof/>
          <w:sz w:val="28"/>
          <w:szCs w:val="24"/>
        </w:rPr>
        <w:t>学时</w:t>
      </w:r>
      <w:r w:rsidRPr="00F05E58">
        <w:rPr>
          <w:rFonts w:ascii="Times New Roman" w:cs="Times New Roman" w:eastAsiaTheme="minorEastAsia" w:hAnsi="Times New Roman" w:hint="eastAsia"/>
          <w:b/>
          <w:noProof/>
          <w:sz w:val="28"/>
          <w:szCs w:val="24"/>
        </w:rPr>
        <w:t>】</w:t>
      </w: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3129"/>
        <w:gridCol w:w="3987"/>
        <w:gridCol w:w="2846"/>
      </w:tblGrid>
      <w:tr w:rsidR="0085572D" w:rsidRPr="003E0293" w:rsidTr="003E0293">
        <w:trPr>
          <w:jc w:val="center"/>
        </w:trPr>
        <w:tc>
          <w:tcPr>
            <w:tcW w:type="dxa" w:w="2676"/>
            <w:shd w:color="auto" w:fill="auto" w:val="clear"/>
            <w:vAlign w:val="center"/>
          </w:tcPr>
          <w:p w:rsidP="00F05E58" w:rsidR="0085572D" w:rsidRDefault="004C7D36" w:rsidRPr="00F05E58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b/>
                <w:i/>
                <w:sz w:val="28"/>
                <w:szCs w:val="24"/>
              </w:rPr>
            </w:pPr>
            <w:r w:rsidRPr="00F05E58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学习</w:t>
            </w:r>
            <w:r w:rsidR="0085572D" w:rsidRPr="00F05E58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重难点</w:t>
            </w:r>
          </w:p>
        </w:tc>
        <w:tc>
          <w:tcPr>
            <w:tcW w:type="dxa" w:w="3411"/>
            <w:shd w:color="auto" w:fill="auto" w:val="clear"/>
            <w:vAlign w:val="center"/>
          </w:tcPr>
          <w:p w:rsidP="00F05E58" w:rsidR="0085572D" w:rsidRDefault="004C7D36" w:rsidRPr="00F05E58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b/>
                <w:i/>
                <w:sz w:val="28"/>
                <w:szCs w:val="24"/>
              </w:rPr>
            </w:pPr>
            <w:r w:rsidRPr="00F05E58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学习</w:t>
            </w:r>
            <w:r w:rsidR="0085572D" w:rsidRPr="00F05E58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目标</w:t>
            </w:r>
          </w:p>
        </w:tc>
        <w:tc>
          <w:tcPr>
            <w:tcW w:type="dxa" w:w="2435"/>
            <w:shd w:color="auto" w:fill="auto" w:val="clear"/>
            <w:vAlign w:val="center"/>
          </w:tcPr>
          <w:p w:rsidP="00F05E58" w:rsidR="0085572D" w:rsidRDefault="0085572D" w:rsidRPr="00F05E58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</w:pPr>
            <w:r w:rsidRPr="00F05E58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核心素养</w:t>
            </w:r>
          </w:p>
        </w:tc>
      </w:tr>
      <w:tr w:rsidR="0085572D" w:rsidRPr="003E0293" w:rsidTr="003E0293">
        <w:trPr>
          <w:jc w:val="center"/>
        </w:trPr>
        <w:tc>
          <w:tcPr>
            <w:tcW w:type="dxa" w:w="2676"/>
            <w:shd w:color="auto" w:fill="auto" w:val="clear"/>
            <w:vAlign w:val="center"/>
          </w:tcPr>
          <w:p w:rsidP="00F05E58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余弦定理</w:t>
            </w:r>
          </w:p>
        </w:tc>
        <w:tc>
          <w:tcPr>
            <w:tcW w:type="dxa" w:w="3411"/>
            <w:shd w:color="auto" w:fill="auto" w:val="clear"/>
            <w:vAlign w:val="center"/>
          </w:tcPr>
          <w:p w:rsidP="00F05E58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了解余弦定理的推导过程</w:t>
            </w:r>
          </w:p>
        </w:tc>
        <w:tc>
          <w:tcPr>
            <w:tcW w:type="dxa" w:w="2435"/>
            <w:shd w:color="auto" w:fill="auto" w:val="clear"/>
            <w:vAlign w:val="center"/>
          </w:tcPr>
          <w:p w:rsidP="00F05E58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逻辑推理</w:t>
            </w:r>
          </w:p>
        </w:tc>
      </w:tr>
      <w:tr w:rsidR="0085572D" w:rsidRPr="003E0293" w:rsidTr="003E0293">
        <w:trPr>
          <w:jc w:val="center"/>
        </w:trPr>
        <w:tc>
          <w:tcPr>
            <w:tcW w:type="dxa" w:w="2676"/>
            <w:shd w:color="auto" w:fill="auto" w:val="clear"/>
            <w:vAlign w:val="center"/>
          </w:tcPr>
          <w:p w:rsidP="00F05E58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余弦定理的推论</w:t>
            </w:r>
          </w:p>
        </w:tc>
        <w:tc>
          <w:tcPr>
            <w:tcW w:type="dxa" w:w="3411"/>
            <w:shd w:color="auto" w:fill="auto" w:val="clear"/>
            <w:vAlign w:val="center"/>
          </w:tcPr>
          <w:p w:rsidP="00F05E58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掌握余弦定理的几种变形公式及应用</w:t>
            </w:r>
          </w:p>
        </w:tc>
        <w:tc>
          <w:tcPr>
            <w:tcW w:type="dxa" w:w="2435"/>
            <w:shd w:color="auto" w:fill="auto" w:val="clear"/>
            <w:vAlign w:val="center"/>
          </w:tcPr>
          <w:p w:rsidP="00F05E58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数学运算</w:t>
            </w:r>
          </w:p>
        </w:tc>
      </w:tr>
      <w:tr w:rsidR="0085572D" w:rsidRPr="003E0293" w:rsidTr="003E0293">
        <w:trPr>
          <w:jc w:val="center"/>
        </w:trPr>
        <w:tc>
          <w:tcPr>
            <w:tcW w:type="dxa" w:w="2676"/>
            <w:shd w:color="auto" w:fill="auto" w:val="clear"/>
            <w:vAlign w:val="center"/>
          </w:tcPr>
          <w:p w:rsidP="00F05E58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三角形的元素及解三角形</w:t>
            </w:r>
          </w:p>
        </w:tc>
        <w:tc>
          <w:tcPr>
            <w:tcW w:type="dxa" w:w="3411"/>
            <w:shd w:color="auto" w:fill="auto" w:val="clear"/>
            <w:vAlign w:val="center"/>
          </w:tcPr>
          <w:p w:rsidP="00F05E58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能利用余弦定理求解三角形的边、角等问题</w:t>
            </w:r>
          </w:p>
        </w:tc>
        <w:tc>
          <w:tcPr>
            <w:tcW w:type="dxa" w:w="2435"/>
            <w:shd w:color="auto" w:fill="auto" w:val="clear"/>
            <w:vAlign w:val="center"/>
          </w:tcPr>
          <w:p w:rsidP="00F05E58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数学运算</w:t>
            </w:r>
          </w:p>
        </w:tc>
      </w:tr>
    </w:tbl>
    <w:p w:rsidP="00F05E58" w:rsidR="0085572D" w:rsidRDefault="00F05E58" w:rsidRPr="00F05E58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b/>
          <w:sz w:val="28"/>
          <w:szCs w:val="24"/>
        </w:rPr>
      </w:pPr>
      <w:r w:rsidRPr="00F05E58">
        <w:rPr>
          <w:rFonts w:ascii="Times New Roman" w:cs="Times New Roman" w:eastAsiaTheme="minorEastAsia" w:hAnsi="Times New Roman" w:hint="eastAsia"/>
          <w:b/>
          <w:sz w:val="28"/>
          <w:szCs w:val="24"/>
        </w:rPr>
        <w:t>【</w:t>
      </w:r>
      <w:r w:rsidR="004C7D36" w:rsidRPr="00F05E58">
        <w:rPr>
          <w:rFonts w:ascii="Times New Roman" w:cs="Times New Roman" w:eastAsiaTheme="minorEastAsia" w:hAnsi="Times New Roman"/>
          <w:b/>
          <w:sz w:val="28"/>
          <w:szCs w:val="24"/>
        </w:rPr>
        <w:t>学习</w:t>
      </w:r>
      <w:r w:rsidR="0085572D" w:rsidRPr="00F05E58">
        <w:rPr>
          <w:rFonts w:ascii="Times New Roman" w:cs="Times New Roman" w:eastAsiaTheme="minorEastAsia" w:hAnsi="Times New Roman"/>
          <w:b/>
          <w:sz w:val="28"/>
          <w:szCs w:val="24"/>
        </w:rPr>
        <w:t>过程</w:t>
      </w:r>
      <w:r w:rsidRPr="00F05E58">
        <w:rPr>
          <w:rFonts w:ascii="Times New Roman" w:cs="Times New Roman" w:eastAsiaTheme="minorEastAsia" w:hAnsi="Times New Roman" w:hint="eastAsia"/>
          <w:b/>
          <w:sz w:val="28"/>
          <w:szCs w:val="24"/>
        </w:rPr>
        <w:t>】</w:t>
      </w:r>
    </w:p>
    <w:p w:rsidP="00F05E58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一、问题</w:t>
      </w:r>
      <w:r w:rsidR="004C7D36" w:rsidRPr="003E0293">
        <w:rPr>
          <w:rFonts w:ascii="Times New Roman" w:cs="Times New Roman" w:eastAsiaTheme="minorEastAsia" w:hAnsi="Times New Roman"/>
          <w:sz w:val="24"/>
          <w:szCs w:val="24"/>
        </w:rPr>
        <w:t>导学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预习教材内容，思考以下问题：</w:t>
      </w:r>
    </w:p>
    <w:p w:rsidP="003E0293" w:rsidR="0085572D" w:rsidRDefault="0085572D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．余弦定理的内容是什么？</w:t>
      </w:r>
    </w:p>
    <w:p w:rsidP="003E0293" w:rsidR="00F05E58" w:rsidRDefault="00F05E58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F05E58" w:rsidRDefault="00F05E58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F05E58" w:rsidRDefault="00F05E58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F05E58" w:rsidRDefault="00F05E58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85572D" w:rsidRDefault="0085572D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．余弦定理有哪些推论？</w:t>
      </w:r>
    </w:p>
    <w:p w:rsidP="003E0293" w:rsidR="00F05E58" w:rsidRDefault="00F05E58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F05E58" w:rsidRDefault="00F05E58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F05E58" w:rsidRDefault="00F05E58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F05E58" w:rsidRDefault="00F05E58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F05E58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二、</w:t>
      </w:r>
      <w:r w:rsidR="004C7D36" w:rsidRPr="003E0293">
        <w:rPr>
          <w:rFonts w:ascii="Times New Roman" w:cs="Times New Roman" w:eastAsiaTheme="minorEastAsia" w:hAnsi="Times New Roman"/>
          <w:sz w:val="24"/>
          <w:szCs w:val="24"/>
        </w:rPr>
        <w:t>合作探究</w:t>
      </w:r>
    </w:p>
    <w:p w:rsidP="003E0293" w:rsidR="0085572D" w:rsidRDefault="00F05E58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探究点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1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已知两边及一角解三角形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131C560A" wp14:editId="411D668B">
            <wp:extent cx="304800" cy="133350"/>
            <wp:effectExtent b="0" l="0" r="0" t="0"/>
            <wp:docPr descr="例1lll"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例1lll" id="0" name="图片 14"/>
                    <pic:cNvPicPr>
                      <a:picLocks noChangeArrowheads="1" noChangeAspect="1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2018·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高考全国卷</w:t>
      </w:r>
      <w:r w:rsidRPr="003E0293">
        <w:rPr>
          <w:rFonts w:cs="SimSun" w:hAnsi="SimSun" w:hint="eastAsia"/>
          <w:sz w:val="24"/>
          <w:szCs w:val="24"/>
        </w:rPr>
        <w:t>Ⅱ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在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cos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(5)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5)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lastRenderedPageBreak/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(30)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C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(29)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(5)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已知</w:t>
      </w:r>
      <w:r w:rsidR="0085572D"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的内角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的对边分别为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(5)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A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F05E58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</w:p>
    <w:p w:rsidP="003E0293" w:rsidR="0085572D" w:rsidRDefault="00F05E58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解析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2cos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C,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2×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5)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(3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5)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，所以由余弦定理，得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·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25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2×5×1×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\lc\(\rc\)(\a\vs4\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(3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5)))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32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(2)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，故选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A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由余弦定理得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5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2×2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8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\lc\(\rc\)(\a\vs4\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＝－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舍去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故选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D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F05E58" w:rsidRDefault="00F05E58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答案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A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D</w:t>
      </w:r>
    </w:p>
    <w:p w:rsidP="003E0293" w:rsidR="0085572D" w:rsidRDefault="00F05E58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互动探究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变条件</w:t>
      </w:r>
      <w:r w:rsidR="00F05E58"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将本例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中的条件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“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(5)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改为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“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，求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为何值？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解：由余弦定理得：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×2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6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8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，解得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或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F05E58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jc w:val="left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探究点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2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已知三边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三边关系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解三角形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799FDA8B" wp14:editId="048FF58B">
            <wp:extent cx="304800" cy="133350"/>
            <wp:effectExtent b="0" l="0" r="0" t="0"/>
            <wp:docPr descr="例2lll"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例2lll" id="0" name="图片 10"/>
                    <pic:cNvPicPr>
                      <a:picLocks noChangeArrowheads="1" noChangeAspect="1"/>
                    </pic:cNvPicPr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在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中，已知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(19)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，则最大角与最小角的和为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F05E58">
        <w:rPr>
          <w:rFonts w:ascii="Times New Roman" w:cs="Times New Roman" w:eastAsiaTheme="minorEastAsia" w:hAnsi="Times New Roman"/>
          <w:sz w:val="24"/>
          <w:szCs w:val="24"/>
        </w:rPr>
        <w:t>90°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120°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135°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150°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在</w:t>
      </w:r>
      <w:r w:rsidR="0085572D"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中，若</w:t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>
        <w:rPr>
          <w:rFonts w:ascii="Times New Roman" w:cs="Times New Roman" w:eastAsiaTheme="minorEastAsia" w:hAnsi="Times New Roman"/>
          <w:sz w:val="24"/>
          <w:szCs w:val="24"/>
        </w:rPr>
        <w:t>）（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等于</w:t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90°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60°</w:t>
      </w:r>
    </w:p>
    <w:p w:rsidP="0091027E" w:rsidR="004C7D36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F05E58">
        <w:rPr>
          <w:rFonts w:ascii="Times New Roman" w:cs="Times New Roman" w:eastAsiaTheme="minorEastAsia" w:hAnsi="Times New Roman"/>
          <w:sz w:val="24"/>
          <w:szCs w:val="24"/>
        </w:rPr>
        <w:t>120°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91027E">
        <w:rPr>
          <w:rFonts w:ascii="Times New Roman" w:cs="Times New Roman" w:eastAsiaTheme="minorEastAsia" w:hAnsi="Times New Roman"/>
          <w:sz w:val="24"/>
          <w:szCs w:val="24"/>
        </w:rPr>
        <w:t>150°</w:t>
      </w:r>
    </w:p>
    <w:p w:rsidP="003E0293" w:rsidR="0085572D" w:rsidRDefault="0091027E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解析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在</w:t>
      </w:r>
      <w:r w:rsidR="0085572D"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中，因为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5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(19)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lastRenderedPageBreak/>
        <w:t>所以最大角为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，最小角为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(9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25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19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2×3×5)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60°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120°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中的最大角与最小角的和为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120°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故选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B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因为</w:t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>
        <w:rPr>
          <w:rFonts w:ascii="Times New Roman" w:cs="Times New Roman" w:eastAsiaTheme="minorEastAsia" w:hAnsi="Times New Roman"/>
          <w:sz w:val="24"/>
          <w:szCs w:val="24"/>
        </w:rPr>
        <w:t>）（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bc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cs="SimSun" w:hAnsi="SimSun" w:hint="eastAsia"/>
          <w:sz w:val="24"/>
          <w:szCs w:val="24"/>
        </w:rPr>
        <w:t>∈</w:t>
      </w: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0°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180°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60°</w:t>
      </w:r>
      <w:r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91027E" w:rsidRDefault="0091027E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答案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B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B</w:t>
      </w:r>
    </w:p>
    <w:p w:rsidP="003E0293" w:rsidR="0085572D" w:rsidRDefault="0091027E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jc w:val="left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探究点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3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判断三角形的形状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260F71E2" wp14:editId="3990C22B">
            <wp:extent cx="304800" cy="133350"/>
            <wp:effectExtent b="0" l="0" r="0" t="0"/>
            <wp:docPr descr="例3lll"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例3lll" id="0" name="图片 4"/>
                    <pic:cNvPicPr>
                      <a:picLocks noChangeArrowheads="1" noChangeAspect="1"/>
                    </pic:cNvPicPr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在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中，若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sin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sin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，试判断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的形状．</w:t>
      </w: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85572D" w:rsidRDefault="0091027E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解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将已知等式变形为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cos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cos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由余弦定理并整理，得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\lc\(\rc\)(\a\vs4\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1(\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12(2)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\lc\(\rc\)(\a\vs4\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1(\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\s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up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12(2)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([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（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）＋（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）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]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4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(4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4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4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90°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是直角三角形．</w:t>
      </w:r>
    </w:p>
    <w:p w:rsidP="0091027E" w:rsidR="0085572D" w:rsidRDefault="0091027E" w:rsidRPr="003E0293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noProof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t>三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、</w:t>
      </w:r>
      <w:r w:rsidR="004C7D36" w:rsidRPr="003E0293">
        <w:rPr>
          <w:rFonts w:ascii="Times New Roman" w:cs="Times New Roman" w:eastAsiaTheme="minorEastAsia" w:hAnsi="Times New Roman"/>
          <w:noProof/>
          <w:sz w:val="24"/>
          <w:szCs w:val="24"/>
        </w:rPr>
        <w:t>学习小结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．余弦定理</w:t>
      </w: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2092"/>
        <w:gridCol w:w="7870"/>
      </w:tblGrid>
      <w:tr w:rsidR="0085572D" w:rsidRPr="003E0293" w:rsidTr="003E0293">
        <w:trPr>
          <w:jc w:val="center"/>
        </w:trPr>
        <w:tc>
          <w:tcPr>
            <w:tcW w:type="dxa" w:w="1809"/>
            <w:shd w:color="auto" w:fill="auto" w:val="clear"/>
            <w:vAlign w:val="center"/>
          </w:tcPr>
          <w:p w:rsidP="0091027E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文字语言</w:t>
            </w:r>
          </w:p>
        </w:tc>
        <w:tc>
          <w:tcPr>
            <w:tcW w:type="dxa" w:w="6807"/>
            <w:shd w:color="auto" w:fill="auto" w:val="clear"/>
            <w:vAlign w:val="center"/>
          </w:tcPr>
          <w:p w:rsidP="0091027E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三角形中任何一边的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t>平方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，等于其他两边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t>平方的和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减去这两边与它们夹角的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t>余弦的积的两倍</w:t>
            </w:r>
          </w:p>
        </w:tc>
      </w:tr>
      <w:tr w:rsidR="0085572D" w:rsidRPr="003E0293" w:rsidTr="003E0293">
        <w:trPr>
          <w:jc w:val="center"/>
        </w:trPr>
        <w:tc>
          <w:tcPr>
            <w:tcW w:type="dxa" w:w="1809"/>
            <w:shd w:color="auto" w:fill="auto" w:val="clear"/>
            <w:vAlign w:val="center"/>
          </w:tcPr>
          <w:p w:rsidP="0091027E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符号语言</w:t>
            </w:r>
          </w:p>
        </w:tc>
        <w:tc>
          <w:tcPr>
            <w:tcW w:type="dxa" w:w="6807"/>
            <w:shd w:color="auto" w:fill="auto" w:val="clear"/>
            <w:vAlign w:val="center"/>
          </w:tcPr>
          <w:p w:rsidP="0091027E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  <w:t>a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vertAlign w:val="superscript"/>
              </w:rPr>
              <w:t>2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＝</w: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t>b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t>＋</w: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t>c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t>－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t>2</w: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t>bc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t>cos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__</w: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t>A</w:t>
            </w:r>
          </w:p>
          <w:p w:rsidP="0091027E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  <w:t>b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vertAlign w:val="superscript"/>
              </w:rPr>
              <w:t>2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＝</w: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t>a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t>＋</w: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t>c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t>－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t>2</w: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t>ac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t>cos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__</w: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t>B</w:t>
            </w:r>
          </w:p>
          <w:p w:rsidP="0091027E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  <w:t>c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vertAlign w:val="superscript"/>
              </w:rPr>
              <w:t>2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＝</w: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t>a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t>＋</w: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t>b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t>－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t>2</w: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t>ab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t>cos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__</w: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t>C</w:t>
            </w:r>
          </w:p>
        </w:tc>
      </w:tr>
    </w:tbl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．余弦定理的推论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lastRenderedPageBreak/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instrText>＋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instrText>－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bc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；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instrText>＋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instrText>－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ac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；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instrText>＋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instrText>－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instrText>ab</w:instrTex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．三角形的元素与解三角形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三角形的元素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三角形的</w: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t>三个角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和它们的</w: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t>对边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  <w:u w:val="single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叫做三角形的元素．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解三角形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已知三角形的</w: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t>几个元素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求其他</w: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t>元素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的过程叫做解三角形．</w:t>
      </w:r>
    </w:p>
    <w:p w:rsidP="0091027E" w:rsidR="0085572D" w:rsidRDefault="0091027E" w:rsidRPr="003E0293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noProof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t>四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、</w:t>
      </w:r>
      <w:r w:rsidR="004C7D36" w:rsidRPr="003E0293">
        <w:rPr>
          <w:rFonts w:ascii="Times New Roman" w:cs="Times New Roman" w:eastAsiaTheme="minorEastAsia" w:hAnsi="Times New Roman"/>
          <w:noProof/>
          <w:sz w:val="24"/>
          <w:szCs w:val="24"/>
        </w:rPr>
        <w:t>精炼反馈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．在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中，已知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7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8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90°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120°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91027E">
        <w:rPr>
          <w:rFonts w:ascii="Times New Roman" w:cs="Times New Roman" w:eastAsiaTheme="minorEastAsia" w:hAnsi="Times New Roman"/>
          <w:sz w:val="24"/>
          <w:szCs w:val="24"/>
        </w:rPr>
        <w:t>135°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150°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解析：选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B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(25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64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49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2×5×8)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60°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120°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．在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中，已知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，则角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等于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91027E">
        <w:rPr>
          <w:rFonts w:ascii="Times New Roman" w:cs="Times New Roman" w:eastAsiaTheme="minorEastAsia" w:hAnsi="Times New Roman"/>
          <w:sz w:val="24"/>
          <w:szCs w:val="24"/>
        </w:rPr>
        <w:t>30°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60°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91027E">
        <w:rPr>
          <w:rFonts w:ascii="Times New Roman" w:cs="Times New Roman" w:eastAsiaTheme="minorEastAsia" w:hAnsi="Times New Roman"/>
          <w:sz w:val="24"/>
          <w:szCs w:val="24"/>
        </w:rPr>
        <w:t>120°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150°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解析：选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B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60°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．若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的内角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所对的边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满足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，且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60°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________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解析：因为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60°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cos 60°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cs="SimSun" w:hAnsi="SimSun" w:hint="eastAsia"/>
          <w:sz w:val="24"/>
          <w:szCs w:val="24"/>
        </w:rPr>
        <w:t>①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又因为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cs="SimSun" w:hAnsi="SimSun" w:hint="eastAsia"/>
          <w:sz w:val="24"/>
          <w:szCs w:val="24"/>
        </w:rPr>
        <w:t>②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由</w:t>
      </w:r>
      <w:r w:rsidRPr="003E0293">
        <w:rPr>
          <w:rFonts w:cs="SimSun" w:hAnsi="SimSun" w:hint="eastAsia"/>
          <w:sz w:val="24"/>
          <w:szCs w:val="24"/>
        </w:rPr>
        <w:t>①②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知－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(4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答案：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(4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3E0293" w:rsidR="0085572D" w:rsidRDefault="0085572D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．在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，试判断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的形状．</w:t>
      </w:r>
    </w:p>
    <w:p w:rsidP="003E0293" w:rsidR="0091027E" w:rsidRDefault="0091027E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91027E" w:rsidRDefault="0091027E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91027E" w:rsidRDefault="0091027E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91027E" w:rsidRDefault="0091027E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解：由余弦定理知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ca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，代入已知条件得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ca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通分得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展开整理得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4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±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或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91027E" w:rsidR="0085572D" w:rsidRDefault="0085572D" w:rsidRPr="0091027E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根据勾股定理知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是直角三角形．</w:t>
      </w:r>
    </w:p>
    <w:p w:rsidP="0091027E" w:rsidR="0085572D" w:rsidRDefault="0091027E" w:rsidRPr="0091027E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b/>
          <w:sz w:val="28"/>
          <w:szCs w:val="24"/>
        </w:rPr>
      </w:pPr>
      <w:r w:rsidRPr="0091027E">
        <w:rPr>
          <w:rFonts w:ascii="Times New Roman" w:cs="Times New Roman" w:eastAsiaTheme="minorEastAsia" w:hAnsi="Times New Roman" w:hint="eastAsia"/>
          <w:b/>
          <w:sz w:val="28"/>
          <w:szCs w:val="24"/>
        </w:rPr>
        <w:t>【</w:t>
      </w:r>
      <w:r w:rsidR="0085572D" w:rsidRPr="0091027E">
        <w:rPr>
          <w:rFonts w:ascii="Times New Roman" w:cs="Times New Roman" w:eastAsiaTheme="minorEastAsia" w:hAnsi="Times New Roman"/>
          <w:b/>
          <w:sz w:val="28"/>
          <w:szCs w:val="24"/>
        </w:rPr>
        <w:t>第三</w:t>
      </w:r>
      <w:r w:rsidR="004C7D36" w:rsidRPr="0091027E">
        <w:rPr>
          <w:rFonts w:ascii="Times New Roman" w:cs="Times New Roman" w:eastAsiaTheme="minorEastAsia" w:hAnsi="Times New Roman"/>
          <w:b/>
          <w:sz w:val="28"/>
          <w:szCs w:val="24"/>
        </w:rPr>
        <w:t>学时</w:t>
      </w:r>
      <w:r w:rsidRPr="0091027E">
        <w:rPr>
          <w:rFonts w:ascii="Times New Roman" w:cs="Times New Roman" w:eastAsiaTheme="minorEastAsia" w:hAnsi="Times New Roman" w:hint="eastAsia"/>
          <w:b/>
          <w:sz w:val="28"/>
          <w:szCs w:val="24"/>
        </w:rPr>
        <w:t>】</w:t>
      </w: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3129"/>
        <w:gridCol w:w="3987"/>
        <w:gridCol w:w="2846"/>
      </w:tblGrid>
      <w:tr w:rsidR="0085572D" w:rsidRPr="003E0293" w:rsidTr="003E0293">
        <w:trPr>
          <w:jc w:val="center"/>
        </w:trPr>
        <w:tc>
          <w:tcPr>
            <w:tcW w:type="dxa" w:w="2676"/>
            <w:shd w:color="auto" w:fill="auto" w:val="clear"/>
            <w:vAlign w:val="center"/>
          </w:tcPr>
          <w:p w:rsidP="0091027E" w:rsidR="0085572D" w:rsidRDefault="004C7D36" w:rsidRPr="0091027E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b/>
                <w:i/>
                <w:sz w:val="28"/>
                <w:szCs w:val="24"/>
              </w:rPr>
            </w:pPr>
            <w:r w:rsidRPr="0091027E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学习</w:t>
            </w:r>
            <w:r w:rsidR="0085572D" w:rsidRPr="0091027E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重难点</w:t>
            </w:r>
          </w:p>
        </w:tc>
        <w:tc>
          <w:tcPr>
            <w:tcW w:type="dxa" w:w="3411"/>
            <w:shd w:color="auto" w:fill="auto" w:val="clear"/>
            <w:vAlign w:val="center"/>
          </w:tcPr>
          <w:p w:rsidP="0091027E" w:rsidR="0085572D" w:rsidRDefault="004C7D36" w:rsidRPr="0091027E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b/>
                <w:i/>
                <w:sz w:val="28"/>
                <w:szCs w:val="24"/>
              </w:rPr>
            </w:pPr>
            <w:r w:rsidRPr="0091027E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学习</w:t>
            </w:r>
            <w:r w:rsidR="0085572D" w:rsidRPr="0091027E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目标</w:t>
            </w:r>
          </w:p>
        </w:tc>
        <w:tc>
          <w:tcPr>
            <w:tcW w:type="dxa" w:w="2435"/>
            <w:shd w:color="auto" w:fill="auto" w:val="clear"/>
            <w:vAlign w:val="center"/>
          </w:tcPr>
          <w:p w:rsidP="0091027E" w:rsidR="0085572D" w:rsidRDefault="0085572D" w:rsidRPr="0091027E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</w:pPr>
            <w:r w:rsidRPr="0091027E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核心素养</w:t>
            </w:r>
          </w:p>
        </w:tc>
      </w:tr>
      <w:tr w:rsidR="0085572D" w:rsidRPr="003E0293" w:rsidTr="003E0293">
        <w:trPr>
          <w:jc w:val="center"/>
        </w:trPr>
        <w:tc>
          <w:tcPr>
            <w:tcW w:type="dxa" w:w="2676"/>
            <w:shd w:color="auto" w:fill="auto" w:val="clear"/>
            <w:vAlign w:val="center"/>
          </w:tcPr>
          <w:p w:rsidP="0091027E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正弦定理</w:t>
            </w:r>
          </w:p>
        </w:tc>
        <w:tc>
          <w:tcPr>
            <w:tcW w:type="dxa" w:w="3411"/>
            <w:shd w:color="auto" w:fill="auto" w:val="clear"/>
            <w:vAlign w:val="center"/>
          </w:tcPr>
          <w:p w:rsidP="0091027E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通过对任意三角形边长和角度关系的探索，掌握正弦</w:t>
            </w:r>
          </w:p>
          <w:p w:rsidP="0091027E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定理的内容及其证明方法</w:t>
            </w:r>
          </w:p>
        </w:tc>
        <w:tc>
          <w:tcPr>
            <w:tcW w:type="dxa" w:w="2435"/>
            <w:shd w:color="auto" w:fill="auto" w:val="clear"/>
            <w:vAlign w:val="center"/>
          </w:tcPr>
          <w:p w:rsidP="0091027E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逻辑推理</w:t>
            </w:r>
          </w:p>
        </w:tc>
      </w:tr>
    </w:tbl>
    <w:p w:rsidP="0028599C" w:rsidR="0085572D" w:rsidRDefault="0028599C" w:rsidRPr="0028599C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b/>
          <w:sz w:val="28"/>
          <w:szCs w:val="24"/>
        </w:rPr>
      </w:pPr>
      <w:r w:rsidRPr="0028599C">
        <w:rPr>
          <w:rFonts w:ascii="Times New Roman" w:cs="Times New Roman" w:eastAsiaTheme="minorEastAsia" w:hAnsi="Times New Roman" w:hint="eastAsia"/>
          <w:b/>
          <w:sz w:val="28"/>
          <w:szCs w:val="24"/>
        </w:rPr>
        <w:t>【</w:t>
      </w:r>
      <w:r w:rsidR="004C7D36" w:rsidRPr="0028599C">
        <w:rPr>
          <w:rFonts w:ascii="Times New Roman" w:cs="Times New Roman" w:eastAsiaTheme="minorEastAsia" w:hAnsi="Times New Roman"/>
          <w:b/>
          <w:sz w:val="28"/>
          <w:szCs w:val="24"/>
        </w:rPr>
        <w:t>学习</w:t>
      </w:r>
      <w:r w:rsidR="0085572D" w:rsidRPr="0028599C">
        <w:rPr>
          <w:rFonts w:ascii="Times New Roman" w:cs="Times New Roman" w:eastAsiaTheme="minorEastAsia" w:hAnsi="Times New Roman"/>
          <w:b/>
          <w:sz w:val="28"/>
          <w:szCs w:val="24"/>
        </w:rPr>
        <w:t>过程</w:t>
      </w:r>
      <w:r w:rsidRPr="0028599C">
        <w:rPr>
          <w:rFonts w:ascii="Times New Roman" w:cs="Times New Roman" w:eastAsiaTheme="minorEastAsia" w:hAnsi="Times New Roman" w:hint="eastAsia"/>
          <w:b/>
          <w:sz w:val="28"/>
          <w:szCs w:val="24"/>
        </w:rPr>
        <w:t>】</w:t>
      </w:r>
    </w:p>
    <w:p w:rsidP="0028599C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一、问题</w:t>
      </w:r>
      <w:r w:rsidR="004C7D36" w:rsidRPr="003E0293">
        <w:rPr>
          <w:rFonts w:ascii="Times New Roman" w:cs="Times New Roman" w:eastAsiaTheme="minorEastAsia" w:hAnsi="Times New Roman"/>
          <w:sz w:val="24"/>
          <w:szCs w:val="24"/>
        </w:rPr>
        <w:t>导学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预习教材内容，思考以下问题：</w:t>
      </w:r>
    </w:p>
    <w:p w:rsidP="003E0293" w:rsidR="0085572D" w:rsidRDefault="0085572D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．在直角三角形中，边与角之间的关系是什么？</w:t>
      </w:r>
    </w:p>
    <w:p w:rsidP="003E0293" w:rsidR="0028599C" w:rsidRDefault="0028599C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28599C" w:rsidRDefault="0028599C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28599C" w:rsidRDefault="0028599C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28599C" w:rsidRDefault="0028599C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85572D" w:rsidRDefault="0085572D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．正弦定理的内容是什么？</w:t>
      </w:r>
    </w:p>
    <w:p w:rsidP="003E0293" w:rsidR="0028599C" w:rsidRDefault="0028599C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28599C" w:rsidRDefault="0028599C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28599C" w:rsidRDefault="0028599C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28599C" w:rsidRDefault="0028599C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28599C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noProof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t>二、</w:t>
      </w:r>
      <w:r w:rsidR="004C7D36" w:rsidRPr="003E0293">
        <w:rPr>
          <w:rFonts w:ascii="Times New Roman" w:cs="Times New Roman" w:eastAsiaTheme="minorEastAsia" w:hAnsi="Times New Roman"/>
          <w:noProof/>
          <w:sz w:val="24"/>
          <w:szCs w:val="24"/>
        </w:rPr>
        <w:t>合作探究</w:t>
      </w:r>
    </w:p>
    <w:p w:rsidP="003E0293" w:rsidR="0085572D" w:rsidRDefault="0028599C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探究点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1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lastRenderedPageBreak/>
        <w:t>已知两角及一边解三角形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10C2D4BB" wp14:editId="1D67CC49">
            <wp:extent cx="304800" cy="133350"/>
            <wp:effectExtent b="0" l="0" r="0" t="0"/>
            <wp:docPr descr="例1lll"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例1lll" id="0" name="图片 17"/>
                    <pic:cNvPicPr>
                      <a:picLocks noChangeArrowheads="1" noChangeAspect="1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在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中，已知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45°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，解这个三角形．</w:t>
      </w:r>
    </w:p>
    <w:p w:rsidP="003E0293" w:rsidR="0085572D" w:rsidRDefault="0028599C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解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45°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30°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180°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105°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由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(sin 45°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sin 30°)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sin 75°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sin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45°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sin 30°cos 45°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cos 30°sin 45°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(2)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(6)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4)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 sin 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(10×sin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（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）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sin 30°)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20×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(2)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(6)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4)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(6)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28599C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jc w:val="left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探究点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2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已知两边及其中一边的对角</w: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t>解三角形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4F29BC13" wp14:editId="0F210B1C">
            <wp:extent cx="304800" cy="133350"/>
            <wp:effectExtent b="0" l="0" r="0" t="0"/>
            <wp:docPr descr="例2lll"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例2lll" id="0" name="图片 14"/>
                    <pic:cNvPicPr>
                      <a:picLocks noChangeArrowheads="1" noChangeAspect="1"/>
                    </pic:cNvPicPr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已知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中的下列条件，解三角形：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10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20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60°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；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(6)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(π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85572D" w:rsidRDefault="0028599C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解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b,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a,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A,a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(20sin 60°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10)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&gt;1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所以三角形无解．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a,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c,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C,c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(\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(2)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＞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＞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(π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4)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(5π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12)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(6)·sin\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(5π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12)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sin\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(π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AC3C90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互动探究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变条件</w:t>
      </w:r>
      <w:r w:rsidR="00AC3C90"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若本例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(π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改为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(π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4)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，其他条件不变，求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AC3C90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AC3C90" w:rsidRPr="00AC3C90">
        <w:rPr>
          <w:rFonts w:ascii="Times New Roman" w:cs="Times New Roman" w:eastAsiaTheme="minorEastAsia" w:hAnsi="Times New Roman" w:hint="eastAsia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lastRenderedPageBreak/>
        <w:t>解：因为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A,a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(π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或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(2π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当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(π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时，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(5π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12)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当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(2π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时，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(π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12)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AC3C90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jc w:val="left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探究点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3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判断三角形的形状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68E0578D" wp14:editId="018BACD8">
            <wp:extent cx="304800" cy="133350"/>
            <wp:effectExtent b="0" l="0" r="0" t="0"/>
            <wp:docPr descr="例3lll"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例3lll" id="0" name="图片 7"/>
                    <pic:cNvPicPr>
                      <a:picLocks noChangeArrowheads="1" noChangeAspect="1"/>
                    </pic:cNvPicPr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已知在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中，角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所对的边分别是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一定是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A</w:t>
      </w:r>
      <w:r w:rsidR="00AC3C90">
        <w:rPr>
          <w:rFonts w:ascii="Times New Roman" w:cs="Times New Roman" w:eastAsiaTheme="minorEastAsia" w:hAnsi="Times New Roman"/>
          <w:sz w:val="24"/>
          <w:szCs w:val="24"/>
        </w:rPr>
        <w:t>．等腰三角形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．等边三角形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C</w:t>
      </w:r>
      <w:r w:rsidR="00AC3C90">
        <w:rPr>
          <w:rFonts w:ascii="Times New Roman" w:cs="Times New Roman" w:eastAsiaTheme="minorEastAsia" w:hAnsi="Times New Roman"/>
          <w:sz w:val="24"/>
          <w:szCs w:val="24"/>
        </w:rPr>
        <w:t>．直角三角形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．等腰直角三角形</w:t>
      </w: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85572D" w:rsidRDefault="00AC3C90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解析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由正弦定理得：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Cambria Math" w:cs="Cambria Math" w:eastAsiaTheme="minorEastAsia" w:hAnsi="Cambria Math"/>
          <w:sz w:val="24"/>
          <w:szCs w:val="24"/>
        </w:rPr>
        <w:t>⇒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Cambria Math" w:cs="Cambria Math" w:eastAsiaTheme="minorEastAsia" w:hAnsi="Cambria Math"/>
          <w:sz w:val="24"/>
          <w:szCs w:val="24"/>
        </w:rPr>
        <w:t>⇒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sin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，由于－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π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＜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＜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π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，故必有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，即</w:t>
      </w:r>
      <w:r w:rsidR="0085572D"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为等腰三角形．</w:t>
      </w:r>
    </w:p>
    <w:p w:rsidP="003E0293" w:rsidR="0085572D" w:rsidRDefault="00AC3C90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答案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A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66728E2B" wp14:editId="53C4EE33">
            <wp:extent cx="3019425" cy="142875"/>
            <wp:effectExtent b="9525" l="0" r="9525" t="0"/>
            <wp:docPr descr="互动探究lll"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互动探究lll" id="0" name="图片 6"/>
                    <pic:cNvPicPr>
                      <a:picLocks noChangeArrowheads="1" noChangeAspect="1"/>
                    </pic:cNvPicPr>
                  </pic:nvPicPr>
                  <pic:blipFill>
                    <a:blip cstate="print"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变条件</w:t>
      </w:r>
      <w:r w:rsidR="00AC3C90"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若把本例条件变</w:t>
      </w:r>
      <w:r w:rsidRPr="00AC3C90">
        <w:rPr>
          <w:rFonts w:asciiTheme="minorEastAsia" w:cs="Times New Roman" w:eastAsiaTheme="minorEastAsia" w:hAnsiTheme="minorEastAsia"/>
          <w:sz w:val="24"/>
          <w:szCs w:val="24"/>
        </w:rPr>
        <w:t>为“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AC3C90">
        <w:rPr>
          <w:rFonts w:asciiTheme="minorEastAsia" w:cs="Times New Roman" w:eastAsiaTheme="minorEastAsia" w:hAnsiTheme="minorEastAsia"/>
          <w:sz w:val="24"/>
          <w:szCs w:val="24"/>
        </w:rPr>
        <w:t>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，试判断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的形状．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解：由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可得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sin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sin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，因为三角形内角和为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180°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故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为等腰三角形．</w:t>
      </w:r>
    </w:p>
    <w:p w:rsidP="00AC3C90" w:rsidR="0085572D" w:rsidRDefault="00AC3C90" w:rsidRPr="003E0293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noProof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t>三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、</w:t>
      </w:r>
      <w:r w:rsidR="004C7D36" w:rsidRPr="003E0293">
        <w:rPr>
          <w:rFonts w:ascii="Times New Roman" w:cs="Times New Roman" w:eastAsiaTheme="minorEastAsia" w:hAnsi="Times New Roman"/>
          <w:noProof/>
          <w:sz w:val="24"/>
          <w:szCs w:val="24"/>
        </w:rPr>
        <w:t>学习小结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．正弦定理</w:t>
      </w: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2092"/>
        <w:gridCol w:w="7870"/>
      </w:tblGrid>
      <w:tr w:rsidR="0085572D" w:rsidRPr="003E0293" w:rsidTr="003E0293">
        <w:trPr>
          <w:jc w:val="center"/>
        </w:trPr>
        <w:tc>
          <w:tcPr>
            <w:tcW w:type="dxa" w:w="1809"/>
            <w:shd w:color="auto" w:fill="auto" w:val="clear"/>
            <w:vAlign w:val="center"/>
          </w:tcPr>
          <w:p w:rsidP="003E0293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ind w:firstLine="200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条件</w:t>
            </w:r>
          </w:p>
        </w:tc>
        <w:tc>
          <w:tcPr>
            <w:tcW w:type="dxa" w:w="6807"/>
            <w:shd w:color="auto" w:fill="auto" w:val="clear"/>
            <w:vAlign w:val="center"/>
          </w:tcPr>
          <w:p w:rsidP="003E0293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ind w:firstLine="200"/>
              <w:jc w:val="left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在</w:t>
            </w:r>
            <w:r w:rsidRPr="003E0293">
              <w:rPr>
                <w:rFonts w:ascii="Cambria Math" w:cs="Cambria Math" w:eastAsiaTheme="minorEastAsia" w:hAnsi="Cambria Math"/>
                <w:sz w:val="24"/>
                <w:szCs w:val="24"/>
              </w:rPr>
              <w:t>△</w: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  <w:t>ABC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中，角</w: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  <w:t>A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，</w: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  <w:t>B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，</w: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  <w:t>C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所对的边分别为</w: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  <w:t>a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，</w: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  <w:t>b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，</w: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  <w:t>c</w:t>
            </w:r>
          </w:p>
        </w:tc>
      </w:tr>
      <w:tr w:rsidR="0085572D" w:rsidRPr="003E0293" w:rsidTr="003E0293">
        <w:trPr>
          <w:jc w:val="center"/>
        </w:trPr>
        <w:tc>
          <w:tcPr>
            <w:tcW w:type="dxa" w:w="1809"/>
            <w:shd w:color="auto" w:fill="auto" w:val="clear"/>
            <w:vAlign w:val="center"/>
          </w:tcPr>
          <w:p w:rsidP="003E0293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ind w:firstLine="200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结论</w:t>
            </w:r>
          </w:p>
        </w:tc>
        <w:tc>
          <w:tcPr>
            <w:tcW w:type="dxa" w:w="6807"/>
            <w:shd w:color="auto" w:fill="auto" w:val="clear"/>
            <w:vAlign w:val="center"/>
          </w:tcPr>
          <w:p w:rsidP="003E0293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ind w:firstLine="200"/>
              <w:jc w:val="left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fldChar w:fldCharType="begin"/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instrText>eq \f</w:instrTex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instrText>(</w:instrTex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instrText>a,</w:instrTex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instrText xml:space="preserve">sin </w:instrTex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instrText>A</w:instrTex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instrText>)</w:instrTex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fldChar w:fldCharType="end"/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＝</w: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  <w:fldChar w:fldCharType="begin"/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  <w:instrText>eq \f</w:instrTex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instrText>(</w:instrTex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  <w:instrText>b,</w:instrTex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instrText xml:space="preserve">sin </w:instrTex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  <w:instrText>B</w:instrTex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instrText>)</w:instrTex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  <w:fldChar w:fldCharType="end"/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＝</w: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fldChar w:fldCharType="begin"/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instrText>eq \f</w:instrTex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instrText>(</w:instrTex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instrText>c,</w:instrTex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instrText xml:space="preserve">sin </w:instrTex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instrText>C</w:instrTex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instrText>)</w:instrText>
            </w:r>
            <w:r w:rsidRPr="003E0293">
              <w:rPr>
                <w:rFonts w:ascii="Times New Roman" w:cs="Times New Roman" w:eastAsiaTheme="minorEastAsia" w:hAnsi="Times New Roman"/>
                <w:i/>
                <w:sz w:val="24"/>
                <w:szCs w:val="24"/>
                <w:u w:val="single"/>
              </w:rPr>
              <w:fldChar w:fldCharType="end"/>
            </w:r>
          </w:p>
        </w:tc>
      </w:tr>
      <w:tr w:rsidR="0085572D" w:rsidRPr="003E0293" w:rsidTr="003E0293">
        <w:trPr>
          <w:jc w:val="center"/>
        </w:trPr>
        <w:tc>
          <w:tcPr>
            <w:tcW w:type="dxa" w:w="1809"/>
            <w:shd w:color="auto" w:fill="auto" w:val="clear"/>
            <w:vAlign w:val="center"/>
          </w:tcPr>
          <w:p w:rsidP="003E0293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ind w:firstLine="200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文字</w:t>
            </w:r>
          </w:p>
          <w:p w:rsidP="003E0293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ind w:firstLine="200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叙述</w:t>
            </w:r>
          </w:p>
        </w:tc>
        <w:tc>
          <w:tcPr>
            <w:tcW w:type="dxa" w:w="6807"/>
            <w:shd w:color="auto" w:fill="auto" w:val="clear"/>
            <w:vAlign w:val="center"/>
          </w:tcPr>
          <w:p w:rsidP="003E0293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ind w:firstLine="200"/>
              <w:jc w:val="left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在一个三角形中，各边和它所对角的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  <w:u w:val="single"/>
              </w:rPr>
              <w:t>正弦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的比相等</w:t>
            </w:r>
          </w:p>
        </w:tc>
      </w:tr>
    </w:tbl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．正弦定理的变形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R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为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外接圆的半径，则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R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R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R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；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lastRenderedPageBreak/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a,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b,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c,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2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；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cs="SimSun" w:hAnsi="SimSun" w:hint="eastAsia"/>
          <w:sz w:val="24"/>
          <w:szCs w:val="24"/>
        </w:rPr>
        <w:t>∶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cs="SimSun" w:hAnsi="SimSun" w:hint="eastAsia"/>
          <w:sz w:val="24"/>
          <w:szCs w:val="24"/>
        </w:rPr>
        <w:t>∶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cs="SimSun" w:hAnsi="SimSun" w:hint="eastAsia"/>
          <w:sz w:val="24"/>
          <w:szCs w:val="24"/>
        </w:rPr>
        <w:t>∶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cs="SimSun" w:hAnsi="SimSun" w:hint="eastAsia"/>
          <w:sz w:val="24"/>
          <w:szCs w:val="24"/>
        </w:rPr>
        <w:t>∶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；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4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c,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R</w:t>
      </w:r>
      <w:r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B36E5D" w:rsidR="0085572D" w:rsidRDefault="00B36E5D" w:rsidRPr="003E0293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noProof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t>四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、</w:t>
      </w:r>
      <w:r w:rsidR="004C7D36" w:rsidRPr="003E0293">
        <w:rPr>
          <w:rFonts w:ascii="Times New Roman" w:cs="Times New Roman" w:eastAsiaTheme="minorEastAsia" w:hAnsi="Times New Roman"/>
          <w:noProof/>
          <w:sz w:val="24"/>
          <w:szCs w:val="24"/>
        </w:rPr>
        <w:t>精炼反馈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2019·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辽宁沈阳铁路实验中学期中考试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在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60°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A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(6)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C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(6)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解析：选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B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由正弦定理，得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AC,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sin 60°)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，解得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＜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＜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sin</w:instrTex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instrText>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(6)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．在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中，角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的对边分别为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，且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cs="SimSun" w:hAnsi="SimSun" w:hint="eastAsia"/>
          <w:sz w:val="24"/>
          <w:szCs w:val="24"/>
        </w:rPr>
        <w:t>∶</w:t>
      </w:r>
      <w:r w:rsidR="00B36E5D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解析：选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D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在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中，因为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180°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60°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90°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sin 30°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sin 60°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sin 90°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cs="SimSun" w:hAnsi="SimSun" w:hint="eastAsia"/>
          <w:sz w:val="24"/>
          <w:szCs w:val="24"/>
        </w:rPr>
        <w:t>∶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．在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中，角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的对边分别是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的形状是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．等腰三角形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．直角三角形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．等腰直角三角形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．等腰三角形或直角三角形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解析：选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D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已知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，由正弦定理得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2sin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sin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2sin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，化简得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或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90°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或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，故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为等腰三角形或直角三角形．</w:t>
      </w:r>
    </w:p>
    <w:p w:rsidP="00B36E5D" w:rsidR="0085572D" w:rsidRDefault="00B36E5D" w:rsidRPr="00B36E5D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b/>
          <w:sz w:val="28"/>
          <w:szCs w:val="24"/>
        </w:rPr>
      </w:pPr>
      <w:r w:rsidRPr="00B36E5D">
        <w:rPr>
          <w:rFonts w:ascii="Times New Roman" w:cs="Times New Roman" w:eastAsiaTheme="minorEastAsia" w:hAnsi="Times New Roman" w:hint="eastAsia"/>
          <w:b/>
          <w:noProof/>
          <w:sz w:val="28"/>
          <w:szCs w:val="24"/>
        </w:rPr>
        <w:t>【</w:t>
      </w:r>
      <w:r w:rsidR="0085572D" w:rsidRPr="00B36E5D">
        <w:rPr>
          <w:rFonts w:ascii="Times New Roman" w:cs="Times New Roman" w:eastAsiaTheme="minorEastAsia" w:hAnsi="Times New Roman"/>
          <w:b/>
          <w:noProof/>
          <w:sz w:val="28"/>
          <w:szCs w:val="24"/>
        </w:rPr>
        <w:t>第四</w:t>
      </w:r>
      <w:r w:rsidR="004C7D36" w:rsidRPr="00B36E5D">
        <w:rPr>
          <w:rFonts w:ascii="Times New Roman" w:cs="Times New Roman" w:eastAsiaTheme="minorEastAsia" w:hAnsi="Times New Roman"/>
          <w:b/>
          <w:noProof/>
          <w:sz w:val="28"/>
          <w:szCs w:val="24"/>
        </w:rPr>
        <w:t>学时</w:t>
      </w:r>
      <w:r w:rsidRPr="00B36E5D">
        <w:rPr>
          <w:rFonts w:ascii="Times New Roman" w:cs="Times New Roman" w:eastAsiaTheme="minorEastAsia" w:hAnsi="Times New Roman" w:hint="eastAsia"/>
          <w:b/>
          <w:noProof/>
          <w:sz w:val="28"/>
          <w:szCs w:val="24"/>
        </w:rPr>
        <w:t>】</w:t>
      </w: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3372"/>
        <w:gridCol w:w="3744"/>
        <w:gridCol w:w="2846"/>
      </w:tblGrid>
      <w:tr w:rsidR="0085572D" w:rsidRPr="003E0293" w:rsidTr="003E0293">
        <w:trPr>
          <w:jc w:val="center"/>
        </w:trPr>
        <w:tc>
          <w:tcPr>
            <w:tcW w:type="dxa" w:w="2884"/>
            <w:shd w:color="auto" w:fill="auto" w:val="clear"/>
            <w:vAlign w:val="center"/>
          </w:tcPr>
          <w:p w:rsidP="00B36E5D" w:rsidR="0085572D" w:rsidRDefault="004C7D36" w:rsidRPr="00B36E5D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b/>
                <w:i/>
                <w:sz w:val="28"/>
                <w:szCs w:val="24"/>
              </w:rPr>
            </w:pPr>
            <w:r w:rsidRPr="00B36E5D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学习</w:t>
            </w:r>
            <w:r w:rsidR="0085572D" w:rsidRPr="00B36E5D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重难点</w:t>
            </w:r>
          </w:p>
        </w:tc>
        <w:tc>
          <w:tcPr>
            <w:tcW w:type="dxa" w:w="3203"/>
            <w:shd w:color="auto" w:fill="auto" w:val="clear"/>
            <w:vAlign w:val="center"/>
          </w:tcPr>
          <w:p w:rsidP="00B36E5D" w:rsidR="0085572D" w:rsidRDefault="004C7D36" w:rsidRPr="00B36E5D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b/>
                <w:i/>
                <w:sz w:val="28"/>
                <w:szCs w:val="24"/>
              </w:rPr>
            </w:pPr>
            <w:r w:rsidRPr="00B36E5D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学习</w:t>
            </w:r>
            <w:r w:rsidR="0085572D" w:rsidRPr="00B36E5D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目标</w:t>
            </w:r>
          </w:p>
        </w:tc>
        <w:tc>
          <w:tcPr>
            <w:tcW w:type="dxa" w:w="2435"/>
            <w:shd w:color="auto" w:fill="auto" w:val="clear"/>
            <w:vAlign w:val="center"/>
          </w:tcPr>
          <w:p w:rsidP="00B36E5D" w:rsidR="0085572D" w:rsidRDefault="0085572D" w:rsidRPr="00B36E5D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</w:pPr>
            <w:r w:rsidRPr="00B36E5D">
              <w:rPr>
                <w:rFonts w:ascii="Times New Roman" w:cs="Times New Roman" w:eastAsiaTheme="minorEastAsia" w:hAnsi="Times New Roman"/>
                <w:b/>
                <w:sz w:val="28"/>
                <w:szCs w:val="24"/>
              </w:rPr>
              <w:t>核心素养</w:t>
            </w:r>
          </w:p>
        </w:tc>
      </w:tr>
      <w:tr w:rsidR="0085572D" w:rsidRPr="003E0293" w:rsidTr="003E0293">
        <w:trPr>
          <w:jc w:val="center"/>
        </w:trPr>
        <w:tc>
          <w:tcPr>
            <w:tcW w:type="dxa" w:w="2884"/>
            <w:shd w:color="auto" w:fill="auto" w:val="clear"/>
            <w:vAlign w:val="center"/>
          </w:tcPr>
          <w:p w:rsidP="00B36E5D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测量中的术语</w:t>
            </w:r>
          </w:p>
        </w:tc>
        <w:tc>
          <w:tcPr>
            <w:tcW w:type="dxa" w:w="3203"/>
            <w:shd w:color="auto" w:fill="auto" w:val="clear"/>
            <w:vAlign w:val="center"/>
          </w:tcPr>
          <w:p w:rsidP="00B36E5D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理解测量中的基线等有关名词、术语的确切含义</w:t>
            </w:r>
          </w:p>
        </w:tc>
        <w:tc>
          <w:tcPr>
            <w:tcW w:type="dxa" w:w="2435"/>
            <w:shd w:color="auto" w:fill="auto" w:val="clear"/>
            <w:vAlign w:val="center"/>
          </w:tcPr>
          <w:p w:rsidP="00B36E5D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直观想象</w:t>
            </w:r>
          </w:p>
        </w:tc>
      </w:tr>
      <w:tr w:rsidR="0085572D" w:rsidRPr="003E0293" w:rsidTr="003E0293">
        <w:trPr>
          <w:jc w:val="center"/>
        </w:trPr>
        <w:tc>
          <w:tcPr>
            <w:tcW w:type="dxa" w:w="2884"/>
            <w:shd w:color="auto" w:fill="auto" w:val="clear"/>
            <w:vAlign w:val="center"/>
          </w:tcPr>
          <w:p w:rsidP="00B36E5D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lastRenderedPageBreak/>
              <w:t>测量距离、高度、角度问题</w:t>
            </w:r>
          </w:p>
        </w:tc>
        <w:tc>
          <w:tcPr>
            <w:tcW w:type="dxa" w:w="3203"/>
            <w:shd w:color="auto" w:fill="auto" w:val="clear"/>
            <w:vAlign w:val="center"/>
          </w:tcPr>
          <w:p w:rsidP="00B36E5D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会利用正、余弦定理解决生产实践中的有关距离、高度、角度等问题</w:t>
            </w:r>
          </w:p>
        </w:tc>
        <w:tc>
          <w:tcPr>
            <w:tcW w:type="dxa" w:w="2435"/>
            <w:shd w:color="auto" w:fill="auto" w:val="clear"/>
            <w:vAlign w:val="center"/>
          </w:tcPr>
          <w:p w:rsidP="00B36E5D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数学建模</w:t>
            </w:r>
          </w:p>
        </w:tc>
      </w:tr>
    </w:tbl>
    <w:p w:rsidP="00B36E5D" w:rsidR="0085572D" w:rsidRDefault="00B36E5D" w:rsidRPr="00B36E5D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b/>
          <w:sz w:val="28"/>
          <w:szCs w:val="24"/>
        </w:rPr>
      </w:pPr>
      <w:r w:rsidRPr="00B36E5D">
        <w:rPr>
          <w:rFonts w:ascii="Times New Roman" w:cs="Times New Roman" w:eastAsiaTheme="minorEastAsia" w:hAnsi="Times New Roman" w:hint="eastAsia"/>
          <w:b/>
          <w:noProof/>
          <w:sz w:val="28"/>
          <w:szCs w:val="24"/>
        </w:rPr>
        <w:t>【</w:t>
      </w:r>
      <w:r w:rsidR="004C7D36" w:rsidRPr="00B36E5D">
        <w:rPr>
          <w:rFonts w:ascii="Times New Roman" w:cs="Times New Roman" w:eastAsiaTheme="minorEastAsia" w:hAnsi="Times New Roman"/>
          <w:b/>
          <w:noProof/>
          <w:sz w:val="28"/>
          <w:szCs w:val="24"/>
        </w:rPr>
        <w:t>学习</w:t>
      </w:r>
      <w:r w:rsidR="0085572D" w:rsidRPr="00B36E5D">
        <w:rPr>
          <w:rFonts w:ascii="Times New Roman" w:cs="Times New Roman" w:eastAsiaTheme="minorEastAsia" w:hAnsi="Times New Roman"/>
          <w:b/>
          <w:noProof/>
          <w:sz w:val="28"/>
          <w:szCs w:val="24"/>
        </w:rPr>
        <w:t>过程</w:t>
      </w:r>
      <w:r w:rsidRPr="00B36E5D">
        <w:rPr>
          <w:rFonts w:ascii="Times New Roman" w:cs="Times New Roman" w:eastAsiaTheme="minorEastAsia" w:hAnsi="Times New Roman" w:hint="eastAsia"/>
          <w:b/>
          <w:noProof/>
          <w:sz w:val="28"/>
          <w:szCs w:val="24"/>
        </w:rPr>
        <w:t>】</w:t>
      </w:r>
    </w:p>
    <w:p w:rsidP="00B36E5D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一、问题</w:t>
      </w:r>
      <w:r w:rsidR="004C7D36" w:rsidRPr="003E0293">
        <w:rPr>
          <w:rFonts w:ascii="Times New Roman" w:cs="Times New Roman" w:eastAsiaTheme="minorEastAsia" w:hAnsi="Times New Roman"/>
          <w:sz w:val="24"/>
          <w:szCs w:val="24"/>
        </w:rPr>
        <w:t>导学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预习教材内容，思考以下问题：</w:t>
      </w:r>
    </w:p>
    <w:p w:rsidP="003E0293" w:rsidR="0085572D" w:rsidRDefault="0085572D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．什么是基线？</w:t>
      </w:r>
    </w:p>
    <w:p w:rsidP="003E0293" w:rsidR="00B36E5D" w:rsidRDefault="00B36E5D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B36E5D" w:rsidRDefault="00B36E5D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B36E5D" w:rsidRDefault="00B36E5D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B36E5D" w:rsidRDefault="00B36E5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85572D" w:rsidRDefault="0085572D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．基线的长度与测量的精确度有什么关系？</w:t>
      </w:r>
    </w:p>
    <w:p w:rsidP="003E0293" w:rsidR="00B36E5D" w:rsidRDefault="00B36E5D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B36E5D" w:rsidRDefault="00B36E5D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B36E5D" w:rsidRDefault="00B36E5D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B36E5D" w:rsidRDefault="00B36E5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．利用正、余弦定理可解决哪些实际问题？</w:t>
      </w: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200"/>
        <w:rPr>
          <w:rFonts w:ascii="Times New Roman" w:cs="Times New Roman" w:eastAsiaTheme="minorEastAsia" w:hAnsi="Times New Roman"/>
          <w:sz w:val="24"/>
          <w:szCs w:val="24"/>
        </w:rPr>
      </w:pPr>
    </w:p>
    <w:p w:rsidP="00B36E5D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二、</w:t>
      </w:r>
      <w:r w:rsidR="004C7D36" w:rsidRPr="003E0293">
        <w:rPr>
          <w:rFonts w:ascii="Times New Roman" w:cs="Times New Roman" w:eastAsiaTheme="minorEastAsia" w:hAnsi="Times New Roman"/>
          <w:sz w:val="24"/>
          <w:szCs w:val="24"/>
        </w:rPr>
        <w:t>合作探究</w:t>
      </w:r>
    </w:p>
    <w:p w:rsidP="003E0293" w:rsidR="0085572D" w:rsidRDefault="00B36E5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探究点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1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测量距离问题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0379C2A6" wp14:editId="712D1293">
            <wp:extent cx="304800" cy="133350"/>
            <wp:effectExtent b="0" l="0" r="0" t="0"/>
            <wp:docPr descr="例1lll"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例1lll" id="0" name="图片 22"/>
                    <pic:cNvPicPr>
                      <a:picLocks noChangeArrowheads="1" noChangeAspect="1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海上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两个小岛相距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海里，从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岛望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岛和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岛成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60°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的视角，从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岛望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岛和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岛成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75°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的视角，则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岛与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岛间的距离是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________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AB70FB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解析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85572D"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anchor allowOverlap="1" behindDoc="0" distB="0" distL="114300" distR="114300" distT="0" layoutInCell="1" locked="0" relativeHeight="251662848" simplePos="0" wp14:anchorId="129FA6D5" wp14:editId="11CFFA1F">
            <wp:simplePos x="0" y="0"/>
            <wp:positionH relativeFrom="column">
              <wp:align>right</wp:align>
            </wp:positionH>
            <wp:positionV relativeFrom="paragraph">
              <wp:posOffset>6985</wp:posOffset>
            </wp:positionV>
            <wp:extent cx="936625" cy="723900"/>
            <wp:effectExtent b="0" l="0" r="0" t="0"/>
            <wp:wrapSquare wrapText="bothSides"/>
            <wp:docPr descr="C:\Users\Administrator\Desktop\1-9.TIF"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Administrator\Desktop\1-9.TIF" id="0" name="图片 59"/>
                    <pic:cNvPicPr>
                      <a:picLocks noChangeArrowheads="1" noChangeAspect="1"/>
                    </pic:cNvPicPr>
                  </pic:nvPicPr>
                  <pic:blipFill>
                    <a:blip cstate="print"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如图，在</w:t>
      </w:r>
      <w:r w:rsidR="0085572D"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中，</w:t>
      </w:r>
      <w:r w:rsidR="0085572D" w:rsidRPr="003E0293">
        <w:rPr>
          <w:rFonts w:cs="SimSun" w:hAnsi="SimSun" w:hint="eastAsia"/>
          <w:sz w:val="24"/>
          <w:szCs w:val="24"/>
        </w:rPr>
        <w:t>∠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180°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cs="SimSun" w:hAnsi="SimSun" w:hint="eastAsia"/>
          <w:sz w:val="24"/>
          <w:szCs w:val="24"/>
        </w:rPr>
        <w:t>∠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="0085572D" w:rsidRPr="003E0293">
        <w:rPr>
          <w:rFonts w:cs="SimSun" w:hAnsi="SimSun" w:hint="eastAsia"/>
          <w:sz w:val="24"/>
          <w:szCs w:val="24"/>
        </w:rPr>
        <w:t>∠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45°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由正弦定理，可得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BC,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sin 60°)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sin 45°)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×10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(6)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海里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AB70FB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答案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5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(6)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海里</w:t>
      </w:r>
    </w:p>
    <w:p w:rsidP="003E0293" w:rsidR="0085572D" w:rsidRDefault="008B797A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互动探究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lastRenderedPageBreak/>
        <w:t>变条件</w:t>
      </w:r>
      <w:r w:rsidR="008B797A"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在本例中，</w:t>
      </w:r>
      <w:r w:rsidRPr="008B797A">
        <w:rPr>
          <w:rFonts w:asciiTheme="minorEastAsia" w:cs="Times New Roman" w:eastAsiaTheme="minorEastAsia" w:hAnsiTheme="minorEastAsia"/>
          <w:sz w:val="24"/>
          <w:szCs w:val="24"/>
        </w:rPr>
        <w:t>若“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从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岛望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岛和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岛成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75°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的视</w:t>
      </w:r>
      <w:r w:rsidRPr="008B797A">
        <w:rPr>
          <w:rFonts w:asciiTheme="minorEastAsia" w:cs="Times New Roman" w:eastAsiaTheme="minorEastAsia" w:hAnsiTheme="minorEastAsia"/>
          <w:sz w:val="24"/>
          <w:szCs w:val="24"/>
        </w:rPr>
        <w:t>角”改为“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两岛相距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20</w:t>
      </w:r>
      <w:r w:rsidRPr="008B797A">
        <w:rPr>
          <w:rFonts w:asciiTheme="minorEastAsia" w:cs="Times New Roman" w:eastAsiaTheme="minorEastAsia" w:hAnsiTheme="minorEastAsia"/>
          <w:sz w:val="24"/>
          <w:szCs w:val="24"/>
        </w:rPr>
        <w:t>海里”，其他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条件不变，又如何求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岛与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岛间的距离呢？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解：由已知在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cs="SimSun" w:hAnsi="SimSun" w:hint="eastAsia"/>
          <w:sz w:val="24"/>
          <w:szCs w:val="24"/>
        </w:rPr>
        <w:t>∠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BAC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60°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，即已知两边和两边的夹角，利用余弦定理求解即可．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·cos 60°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20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2×10×20×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300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故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间的距离为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海里．</w:t>
      </w:r>
    </w:p>
    <w:p w:rsidP="003E0293" w:rsidR="0085572D" w:rsidRDefault="008B797A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jc w:val="left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探究点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2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测量高度问题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1F8F3D72" wp14:editId="55350C1D">
            <wp:extent cx="304800" cy="133350"/>
            <wp:effectExtent b="0" l="0" r="0" t="0"/>
            <wp:docPr descr="例2lll"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例2lll" id="0" name="图片 17"/>
                    <pic:cNvPicPr>
                      <a:picLocks noChangeArrowheads="1" noChangeAspect="1"/>
                    </pic:cNvPicPr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如图，一辆汽车在一条水平的公路上向正西行驶，到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处时测得公路北侧一山顶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在西偏北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的方向上，行驶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600 m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后到达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处，测得此山顶在西偏北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75°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的方向上，仰角为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，则此山的高度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________m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6641CA" w:rsidR="004C7D36" w:rsidRDefault="006641CA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2FC39B36">
            <wp:extent cx="865505" cy="658495"/>
            <wp:effectExtent b="0" l="0" r="0" t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P="003E0293" w:rsidR="0085572D" w:rsidRDefault="006641CA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解析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由题意，在</w:t>
      </w:r>
      <w:r w:rsidR="0085572D"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中，</w:t>
      </w:r>
      <w:r w:rsidR="0085572D" w:rsidRPr="003E0293">
        <w:rPr>
          <w:rFonts w:cs="SimSun" w:hAnsi="SimSun" w:hint="eastAsia"/>
          <w:sz w:val="24"/>
          <w:szCs w:val="24"/>
        </w:rPr>
        <w:t>∠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BAC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30°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cs="SimSun" w:hAnsi="SimSun" w:hint="eastAsia"/>
          <w:sz w:val="24"/>
          <w:szCs w:val="24"/>
        </w:rPr>
        <w:t>∠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180°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75°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105°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，故</w:t>
      </w:r>
      <w:r w:rsidR="0085572D" w:rsidRPr="003E0293">
        <w:rPr>
          <w:rFonts w:cs="SimSun" w:hAnsi="SimSun" w:hint="eastAsia"/>
          <w:sz w:val="24"/>
          <w:szCs w:val="24"/>
        </w:rPr>
        <w:t>∠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ACB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45°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600 m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，故由正弦定理得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(600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sin 45°)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BC,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sin 30°)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解得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300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 m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．在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Rt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·tan 30°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300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100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(6)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m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6641CA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答案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100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(6)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3E0293" w:rsidR="0085572D" w:rsidRDefault="006E1DD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互动探究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变问法</w:t>
      </w:r>
      <w:r w:rsidR="006E1DD6"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在本例条件下，汽车在沿直线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方向行驶的过程中，若测得观察山顶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点的最大仰角为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α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，求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tan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α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的值．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解：</w:t>
      </w: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anchor allowOverlap="1" behindDoc="0" distB="0" distL="114300" distR="114300" distT="0" layoutInCell="1" locked="0" relativeHeight="251678208" simplePos="0" wp14:anchorId="6E71BC18" wp14:editId="1C49D8DC">
            <wp:simplePos x="0" y="0"/>
            <wp:positionH relativeFrom="column">
              <wp:align>right</wp:align>
            </wp:positionH>
            <wp:positionV relativeFrom="paragraph">
              <wp:posOffset>6985</wp:posOffset>
            </wp:positionV>
            <wp:extent cx="592455" cy="636270"/>
            <wp:effectExtent b="0" l="0" r="0" t="0"/>
            <wp:wrapSquare wrapText="bothSides"/>
            <wp:docPr descr="C:\Users\Administrator\Desktop\TBXM17.TIF"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Administrator\Desktop\TBXM17.TIF" id="0" name="图片 57"/>
                    <pic:cNvPicPr>
                      <a:picLocks noChangeArrowheads="1" noChangeAspect="1"/>
                    </pic:cNvPicPr>
                  </pic:nvPicPr>
                  <pic:blipFill>
                    <a:blip cstate="print"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如图，过点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，作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CE</w:t>
      </w:r>
      <w:r w:rsidRPr="003E0293">
        <w:rPr>
          <w:rFonts w:cs="SimSun" w:hAnsi="SimSun" w:hint="eastAsia"/>
          <w:sz w:val="24"/>
          <w:szCs w:val="24"/>
        </w:rPr>
        <w:t>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，垂足为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E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3E0293">
        <w:rPr>
          <w:rFonts w:cs="SimSun" w:hAnsi="SimSun" w:hint="eastAsia"/>
          <w:sz w:val="24"/>
          <w:szCs w:val="24"/>
        </w:rPr>
        <w:t>∠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DEC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α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，由例题可知，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cs="SimSun" w:hAnsi="SimSun" w:hint="eastAsia"/>
          <w:sz w:val="24"/>
          <w:szCs w:val="24"/>
        </w:rPr>
        <w:t>∠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CBE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75°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300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CE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·sin</w:t>
      </w:r>
      <w:r w:rsidRPr="003E0293">
        <w:rPr>
          <w:rFonts w:cs="SimSun" w:hAnsi="SimSun" w:hint="eastAsia"/>
          <w:sz w:val="24"/>
          <w:szCs w:val="24"/>
        </w:rPr>
        <w:t>∠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CBE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300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sin 75°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300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(2)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(6)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4)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150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150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tan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α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DC,CE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(100\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(6)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150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＋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150\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(2)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(6)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6E1DD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jc w:val="left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探究点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3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测量角度问题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lastRenderedPageBreak/>
        <w:drawing>
          <wp:inline distB="0" distL="0" distR="0" distT="0" wp14:anchorId="5B3BCE4A" wp14:editId="2065D03E">
            <wp:extent cx="304800" cy="133350"/>
            <wp:effectExtent b="0" l="0" r="0" t="0"/>
            <wp:docPr descr="例3lll"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例3lll" id="0" name="图片 9"/>
                    <pic:cNvPicPr>
                      <a:picLocks noChangeArrowheads="1" noChangeAspect="1"/>
                    </pic:cNvPicPr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</w:t>
      </w: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anchor allowOverlap="1" behindDoc="0" distB="0" distL="114300" distR="114300" distT="0" layoutInCell="1" locked="0" relativeHeight="251685376" simplePos="0" wp14:anchorId="7CF29F74" wp14:editId="02DC298B">
            <wp:simplePos x="0" y="0"/>
            <wp:positionH relativeFrom="column">
              <wp:align>right</wp:align>
            </wp:positionH>
            <wp:positionV relativeFrom="paragraph">
              <wp:posOffset>6985</wp:posOffset>
            </wp:positionV>
            <wp:extent cx="1207135" cy="914400"/>
            <wp:effectExtent b="0" l="0" r="0" t="0"/>
            <wp:wrapSquare wrapText="bothSides"/>
            <wp:docPr descr="C:\Users\Administrator\Desktop\TBXM18.TIF"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Administrator\Desktop\TBXM18.TIF" id="0" name="图片 54"/>
                    <pic:cNvPicPr>
                      <a:picLocks noChangeArrowheads="1" noChangeAspect="1"/>
                    </pic:cNvPicPr>
                  </pic:nvPicPr>
                  <pic:blipFill>
                    <a:blip cstate="print"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岛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观察站发现在其东南方向有一艘可疑船只，正以每小时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海里的速度向东南方向航行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如图所示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，观察站即刻通知在岛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正南方向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处巡航的海监船前往检查．接到通知后，海监船测得可疑船只在其北偏东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75°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方向且相距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海里的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处，随即以每小时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海里的速度前往拦截．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问：海监船接到通知时，在距离岛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多少海里处？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假设海监船在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D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处恰好追上可疑船只，求它的航行方向及其航行的时间．</w:t>
      </w: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4C7D36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</w:p>
    <w:p w:rsidP="003E0293" w:rsidR="0085572D" w:rsidRDefault="006E1DD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解</w:t>
      </w:r>
      <w:r>
        <w:rPr>
          <w:rFonts w:ascii="Times New Roman" w:cs="Times New Roman" w:eastAsiaTheme="minorEastAsia" w:hAnsi="Times New Roman" w:hint="eastAsia"/>
          <w:sz w:val="24"/>
          <w:szCs w:val="24"/>
        </w:rPr>
        <w:t>：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根据题意得</w:t>
      </w:r>
      <w:r w:rsidR="0085572D" w:rsidRPr="003E0293">
        <w:rPr>
          <w:rFonts w:cs="SimSun" w:hAnsi="SimSun" w:hint="eastAsia"/>
          <w:sz w:val="24"/>
          <w:szCs w:val="24"/>
        </w:rPr>
        <w:t>∠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BAC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45°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cs="SimSun" w:hAnsi="SimSun" w:hint="eastAsia"/>
          <w:sz w:val="24"/>
          <w:szCs w:val="24"/>
        </w:rPr>
        <w:t>∠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75°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10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cs="SimSun" w:hAnsi="SimSun" w:hint="eastAsia"/>
          <w:sz w:val="24"/>
          <w:szCs w:val="24"/>
        </w:rPr>
        <w:t>∠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ACB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180°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75°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45°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60°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在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中，由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sin</w:instrText>
      </w:r>
      <w:r w:rsidRPr="003E0293">
        <w:rPr>
          <w:rFonts w:cs="SimSun" w:hAnsi="SimSun" w:hint="eastAsia"/>
          <w:sz w:val="24"/>
          <w:szCs w:val="24"/>
        </w:rPr>
        <w:instrText>∠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ACB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BC,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sin</w:instrText>
      </w:r>
      <w:r w:rsidRPr="003E0293">
        <w:rPr>
          <w:rFonts w:cs="SimSun" w:hAnsi="SimSun" w:hint="eastAsia"/>
          <w:sz w:val="24"/>
          <w:szCs w:val="24"/>
        </w:rPr>
        <w:instrText>∠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BAC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sin</w:instrText>
      </w:r>
      <w:r w:rsidRPr="003E0293">
        <w:rPr>
          <w:rFonts w:cs="SimSun" w:hAnsi="SimSun" w:hint="eastAsia"/>
          <w:sz w:val="24"/>
          <w:szCs w:val="24"/>
        </w:rPr>
        <w:instrText>∠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ACB,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sin</w:instrText>
      </w:r>
      <w:r w:rsidRPr="003E0293">
        <w:rPr>
          <w:rFonts w:cs="SimSun" w:hAnsi="SimSun" w:hint="eastAsia"/>
          <w:sz w:val="24"/>
          <w:szCs w:val="24"/>
        </w:rPr>
        <w:instrText>∠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BAC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(10sin 60°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sin 45°)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(10×\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(6)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所以海监船接到通知时，在距离岛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 5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(6)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 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海里处．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设海监船航行时间为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小时，则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BD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10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CD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10</w:t>
      </w:r>
      <w:r w:rsidR="0085572D" w:rsidRPr="003E0293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又因为</w:t>
      </w:r>
      <w:r w:rsidRPr="003E0293">
        <w:rPr>
          <w:rFonts w:cs="SimSun" w:hAnsi="SimSun" w:hint="eastAsia"/>
          <w:sz w:val="24"/>
          <w:szCs w:val="24"/>
        </w:rPr>
        <w:t>∠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180°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cs="SimSun" w:hAnsi="SimSun" w:hint="eastAsia"/>
          <w:sz w:val="24"/>
          <w:szCs w:val="24"/>
        </w:rPr>
        <w:t>∠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ACB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180°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60°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120°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BD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CD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cos 120°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300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100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2×10×10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·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\b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\lc\(\rc\)(\a\vs4\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al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co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1(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－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2)))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解得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或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舍去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cs="SimSun" w:hAnsi="SimSun" w:hint="eastAsia"/>
          <w:sz w:val="24"/>
          <w:szCs w:val="24"/>
        </w:rPr>
        <w:t>∠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CBD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180°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120°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lastRenderedPageBreak/>
        <w:t>所以</w:t>
      </w:r>
      <w:r w:rsidRPr="003E0293">
        <w:rPr>
          <w:rFonts w:cs="SimSun" w:hAnsi="SimSun" w:hint="eastAsia"/>
          <w:sz w:val="24"/>
          <w:szCs w:val="24"/>
        </w:rPr>
        <w:t>∠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75°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105°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所以海监船沿方位角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105°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航行，航行时间为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个小时．</w:t>
      </w:r>
    </w:p>
    <w:p w:rsidP="003E0293" w:rsidR="0085572D" w:rsidRDefault="00700C91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sz w:val="24"/>
          <w:szCs w:val="24"/>
        </w:rPr>
        <w:t>（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或海监船沿南偏东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75°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方向航行，航行时间为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个小时</w:t>
      </w:r>
      <w:r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0B1E4A" w:rsidR="0085572D" w:rsidRDefault="000B1E4A" w:rsidRPr="003E0293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noProof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t>三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、</w:t>
      </w:r>
      <w:r w:rsidR="004C7D36" w:rsidRPr="003E0293">
        <w:rPr>
          <w:rFonts w:ascii="Times New Roman" w:cs="Times New Roman" w:eastAsiaTheme="minorEastAsia" w:hAnsi="Times New Roman"/>
          <w:noProof/>
          <w:sz w:val="24"/>
          <w:szCs w:val="24"/>
        </w:rPr>
        <w:t>学习小结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．基线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在测量过程中，我们把根据测量的需要而确定的线段叫做</w: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t>基线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．基线与测量精确度的关系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一般来说，基线越长，测量的精确度越</w:t>
      </w:r>
      <w:r w:rsidRPr="003E0293">
        <w:rPr>
          <w:rFonts w:ascii="Times New Roman" w:cs="Times New Roman" w:eastAsiaTheme="minorEastAsia" w:hAnsi="Times New Roman"/>
          <w:sz w:val="24"/>
          <w:szCs w:val="24"/>
          <w:u w:val="single"/>
        </w:rPr>
        <w:t>高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4C7D36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85572D" w:rsidRPr="003E0293">
        <w:rPr>
          <w:rFonts w:ascii="Times New Roman" w:cs="Times New Roman" w:eastAsiaTheme="minorEastAsia" w:hAnsi="Times New Roman"/>
          <w:sz w:val="24"/>
          <w:szCs w:val="24"/>
        </w:rPr>
        <w:t>实际测量中的有关名称、术语</w:t>
      </w: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1273"/>
        <w:gridCol w:w="5837"/>
        <w:gridCol w:w="2852"/>
      </w:tblGrid>
      <w:tr w:rsidR="0085572D" w:rsidRPr="003E0293" w:rsidTr="003E0293">
        <w:trPr>
          <w:jc w:val="center"/>
        </w:trPr>
        <w:tc>
          <w:tcPr>
            <w:tcW w:type="dxa" w:w="1101"/>
            <w:shd w:color="auto" w:fill="auto" w:val="clear"/>
            <w:vAlign w:val="center"/>
          </w:tcPr>
          <w:p w:rsidP="00BC2606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名称</w:t>
            </w:r>
          </w:p>
        </w:tc>
        <w:tc>
          <w:tcPr>
            <w:tcW w:type="dxa" w:w="5048"/>
            <w:shd w:color="auto" w:fill="auto" w:val="clear"/>
            <w:vAlign w:val="center"/>
          </w:tcPr>
          <w:p w:rsidP="00BC2606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定义</w:t>
            </w:r>
          </w:p>
        </w:tc>
        <w:tc>
          <w:tcPr>
            <w:tcW w:type="dxa" w:w="2467"/>
            <w:shd w:color="auto" w:fill="auto" w:val="clear"/>
            <w:vAlign w:val="center"/>
          </w:tcPr>
          <w:p w:rsidP="00BC2606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图示</w:t>
            </w:r>
          </w:p>
        </w:tc>
      </w:tr>
      <w:tr w:rsidR="0085572D" w:rsidRPr="003E0293" w:rsidTr="003E0293">
        <w:trPr>
          <w:jc w:val="center"/>
        </w:trPr>
        <w:tc>
          <w:tcPr>
            <w:tcW w:type="dxa" w:w="1101"/>
            <w:shd w:color="auto" w:fill="auto" w:val="clear"/>
            <w:vAlign w:val="center"/>
          </w:tcPr>
          <w:p w:rsidP="00BC2606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仰角</w:t>
            </w:r>
          </w:p>
        </w:tc>
        <w:tc>
          <w:tcPr>
            <w:tcW w:type="dxa" w:w="5048"/>
            <w:shd w:color="auto" w:fill="auto" w:val="clear"/>
            <w:vAlign w:val="center"/>
          </w:tcPr>
          <w:p w:rsidP="00BC2606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在同一铅垂平面内，视线在水平线上方时与水平线的夹角</w:t>
            </w:r>
          </w:p>
        </w:tc>
        <w:tc>
          <w:tcPr>
            <w:tcW w:type="dxa" w:w="2467"/>
            <w:shd w:color="auto" w:fill="auto" w:val="clear"/>
            <w:vAlign w:val="center"/>
          </w:tcPr>
          <w:p w:rsidP="00BC2606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noProof/>
                <w:sz w:val="24"/>
                <w:szCs w:val="24"/>
              </w:rPr>
              <w:drawing>
                <wp:inline distB="0" distL="0" distR="0" distT="0" wp14:anchorId="7026C291" wp14:editId="1A0318B5">
                  <wp:extent cx="923925" cy="504825"/>
                  <wp:effectExtent b="9525" l="0" r="9525" t="0"/>
                  <wp:docPr descr="1-4"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1-4" id="0" name="图片 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72D" w:rsidRPr="003E0293" w:rsidTr="003E0293">
        <w:trPr>
          <w:jc w:val="center"/>
        </w:trPr>
        <w:tc>
          <w:tcPr>
            <w:tcW w:type="dxa" w:w="1101"/>
            <w:shd w:color="auto" w:fill="auto" w:val="clear"/>
            <w:vAlign w:val="center"/>
          </w:tcPr>
          <w:p w:rsidP="00BC2606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俯角</w:t>
            </w:r>
          </w:p>
        </w:tc>
        <w:tc>
          <w:tcPr>
            <w:tcW w:type="dxa" w:w="5048"/>
            <w:shd w:color="auto" w:fill="auto" w:val="clear"/>
            <w:vAlign w:val="center"/>
          </w:tcPr>
          <w:p w:rsidP="00BC2606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在同一铅垂平面内，视线在水平线下方时与水平线的夹角</w:t>
            </w:r>
          </w:p>
        </w:tc>
        <w:tc>
          <w:tcPr>
            <w:tcW w:type="dxa" w:w="2467"/>
            <w:shd w:color="auto" w:fill="auto" w:val="clear"/>
            <w:vAlign w:val="center"/>
          </w:tcPr>
          <w:p w:rsidP="00BC2606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noProof/>
                <w:sz w:val="24"/>
                <w:szCs w:val="24"/>
              </w:rPr>
              <w:drawing>
                <wp:inline distB="0" distL="0" distR="0" distT="0" wp14:anchorId="03D79E1E" wp14:editId="01D98785">
                  <wp:extent cx="904875" cy="428625"/>
                  <wp:effectExtent b="9525" l="0" r="9525" t="0"/>
                  <wp:docPr descr="1-5"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1-5" id="0" name="图片 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72D" w:rsidRPr="003E0293" w:rsidTr="003E0293">
        <w:trPr>
          <w:jc w:val="center"/>
        </w:trPr>
        <w:tc>
          <w:tcPr>
            <w:tcW w:type="dxa" w:w="1101"/>
            <w:shd w:color="auto" w:fill="auto" w:val="clear"/>
            <w:vAlign w:val="center"/>
          </w:tcPr>
          <w:p w:rsidP="00BC2606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方向角</w:t>
            </w:r>
          </w:p>
        </w:tc>
        <w:tc>
          <w:tcPr>
            <w:tcW w:type="dxa" w:w="5048"/>
            <w:shd w:color="auto" w:fill="auto" w:val="clear"/>
            <w:vAlign w:val="center"/>
          </w:tcPr>
          <w:p w:rsidP="00BC2606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从指定方向线到目标方向线的水平角</w:t>
            </w:r>
            <w:r w:rsidR="00700C91">
              <w:rPr>
                <w:rFonts w:ascii="Times New Roman" w:cs="Times New Roman" w:eastAsiaTheme="minorEastAsia" w:hAnsi="Times New Roman"/>
                <w:sz w:val="24"/>
                <w:szCs w:val="24"/>
              </w:rPr>
              <w:t>（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指定方向线是指正北或正南或正东或正西，方向角小于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90°</w:t>
            </w:r>
            <w:r w:rsidR="00700C91">
              <w:rPr>
                <w:rFonts w:ascii="Times New Roman" w:cs="Times New Roman" w:eastAsiaTheme="minorEastAsia" w:hAnsi="Times New Roman"/>
                <w:sz w:val="24"/>
                <w:szCs w:val="24"/>
              </w:rPr>
              <w:t>）</w:t>
            </w:r>
          </w:p>
        </w:tc>
        <w:tc>
          <w:tcPr>
            <w:tcW w:type="dxa" w:w="2467"/>
            <w:shd w:color="auto" w:fill="auto" w:val="clear"/>
            <w:vAlign w:val="center"/>
          </w:tcPr>
          <w:p w:rsidP="00BC2606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noProof/>
                <w:sz w:val="24"/>
                <w:szCs w:val="24"/>
              </w:rPr>
              <w:drawing>
                <wp:anchor allowOverlap="1" behindDoc="0" distB="0" distL="114300" distR="114300" distT="0" layoutInCell="1" locked="0" relativeHeight="251706880" simplePos="0" wp14:anchorId="1130A9A6" wp14:editId="12E8FEDB">
                  <wp:simplePos x="0" y="0"/>
                  <wp:positionH relativeFrom="column">
                    <wp:posOffset>-754380</wp:posOffset>
                  </wp:positionH>
                  <wp:positionV relativeFrom="paragraph">
                    <wp:posOffset>208280</wp:posOffset>
                  </wp:positionV>
                  <wp:extent cx="702310" cy="804545"/>
                  <wp:effectExtent b="0" l="0" r="2540" t="0"/>
                  <wp:wrapSquare wrapText="bothSides"/>
                  <wp:docPr descr="C:\Users\Administrator\Desktop\人教A版数学必修第二册\1-6.tif"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:\Users\Administrator\Desktop\人教A版数学必修第二册\1-6.tif" id="0" name="图片 1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南偏西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60°</w:t>
            </w: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（指以正南方向为始边，转向目标方向线形成的角）</w:t>
            </w:r>
          </w:p>
        </w:tc>
      </w:tr>
      <w:tr w:rsidR="0085572D" w:rsidRPr="003E0293" w:rsidTr="003E0293">
        <w:trPr>
          <w:jc w:val="center"/>
        </w:trPr>
        <w:tc>
          <w:tcPr>
            <w:tcW w:type="dxa" w:w="1101"/>
            <w:shd w:color="auto" w:fill="auto" w:val="clear"/>
            <w:vAlign w:val="center"/>
          </w:tcPr>
          <w:p w:rsidP="00BC2606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方位角</w:t>
            </w:r>
          </w:p>
        </w:tc>
        <w:tc>
          <w:tcPr>
            <w:tcW w:type="dxa" w:w="5048"/>
            <w:shd w:color="auto" w:fill="auto" w:val="clear"/>
            <w:vAlign w:val="center"/>
          </w:tcPr>
          <w:p w:rsidP="00BC2606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left"/>
              <w:rPr>
                <w:rFonts w:ascii="Times New Roman" w:cs="Times New Roman" w:eastAsiaTheme="minorEastAsia" w:hAnsi="Times New Roman"/>
                <w:i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sz w:val="24"/>
                <w:szCs w:val="24"/>
              </w:rPr>
              <w:t>从正北的方向线按顺时针到目标方向线所转过的水平角</w:t>
            </w:r>
          </w:p>
        </w:tc>
        <w:tc>
          <w:tcPr>
            <w:tcW w:type="dxa" w:w="2467"/>
            <w:shd w:color="auto" w:fill="auto" w:val="clear"/>
            <w:vAlign w:val="center"/>
          </w:tcPr>
          <w:p w:rsidP="00BC2606" w:rsidR="0085572D" w:rsidRDefault="0085572D" w:rsidRPr="003E0293">
            <w:pPr>
              <w:pStyle w:val="a5"/>
              <w:tabs>
                <w:tab w:pos="4253" w:val="left"/>
              </w:tabs>
              <w:snapToGrid w:val="0"/>
              <w:spacing w:line="440" w:lineRule="atLeast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</w:rPr>
            </w:pPr>
            <w:r w:rsidRPr="003E0293">
              <w:rPr>
                <w:rFonts w:ascii="Times New Roman" w:cs="Times New Roman" w:eastAsiaTheme="minorEastAsia" w:hAnsi="Times New Roman"/>
                <w:noProof/>
                <w:sz w:val="24"/>
                <w:szCs w:val="24"/>
              </w:rPr>
              <w:drawing>
                <wp:inline distB="0" distL="0" distR="0" distT="0" wp14:anchorId="0F85CEDC" wp14:editId="1B5D8359">
                  <wp:extent cx="552450" cy="685800"/>
                  <wp:effectExtent b="0" l="0" r="0" t="0"/>
                  <wp:docPr descr="1-7"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1-7" id="0" name="图片 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P="00BC2606" w:rsidR="0085572D" w:rsidRDefault="00BC2606" w:rsidRPr="003E0293">
      <w:pPr>
        <w:pStyle w:val="a5"/>
        <w:tabs>
          <w:tab w:pos="4253" w:val="left"/>
        </w:tabs>
        <w:snapToGrid w:val="0"/>
        <w:spacing w:line="440" w:lineRule="atLeast"/>
        <w:rPr>
          <w:rFonts w:ascii="Times New Roman" w:cs="Times New Roman" w:eastAsiaTheme="minorEastAsia" w:hAnsi="Times New Roman"/>
          <w:noProof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t>四</w:t>
      </w:r>
      <w:r>
        <w:rPr>
          <w:rFonts w:ascii="Times New Roman" w:cs="Times New Roman" w:eastAsiaTheme="minorEastAsia" w:hAnsi="Times New Roman" w:hint="eastAsia"/>
          <w:noProof/>
          <w:sz w:val="24"/>
          <w:szCs w:val="24"/>
        </w:rPr>
        <w:t>、</w:t>
      </w:r>
      <w:r w:rsidR="004C7D36" w:rsidRPr="003E0293">
        <w:rPr>
          <w:rFonts w:ascii="Times New Roman" w:cs="Times New Roman" w:eastAsiaTheme="minorEastAsia" w:hAnsi="Times New Roman"/>
          <w:noProof/>
          <w:sz w:val="24"/>
          <w:szCs w:val="24"/>
        </w:rPr>
        <w:t>精炼反馈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P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在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Q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的北偏东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44°50′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方向上，则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Q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在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P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．东偏北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45°10′</w:t>
      </w:r>
      <w:r w:rsidR="002E30AA">
        <w:rPr>
          <w:rFonts w:ascii="Times New Roman" w:cs="Times New Roman" w:eastAsiaTheme="minorEastAsia" w:hAnsi="Times New Roman"/>
          <w:sz w:val="24"/>
          <w:szCs w:val="24"/>
        </w:rPr>
        <w:t>方向上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．东偏北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45°50′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方向上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．南偏西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44°50′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方向上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．西偏南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45°50′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方向上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解析：选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C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如图所示．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jc w:val="center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6D84B45D" wp14:editId="1708351F">
            <wp:extent cx="1219200" cy="1209675"/>
            <wp:effectExtent b="9525" l="0" r="0" t="0"/>
            <wp:docPr descr="SK1"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SK1" id="0" name="图片 4"/>
                    <pic:cNvPicPr>
                      <a:picLocks noChangeArrowheads="1" noChangeAspect="1"/>
                    </pic:cNvPicPr>
                  </pic:nvPicPr>
                  <pic:blipFill>
                    <a:blip cstate="print"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3E0293" w:rsidR="0085572D" w:rsidRDefault="0085572D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lastRenderedPageBreak/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如图，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三点在地面同一直线上，从地面上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两点望山顶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，测得它们的仰角分别为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45°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，已知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200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米，点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位于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上，则山高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等于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3E0293" w:rsidR="00B336E9" w:rsidRDefault="00B336E9" w:rsidRPr="00B336E9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7BF56F7C">
            <wp:extent cx="1158240" cy="749935"/>
            <wp:effectExtent b="0" l="0" r="0" t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eq \r(2)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米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50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eq \r(3)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米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100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eq \r(3)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米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200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米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解析：选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C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设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米，在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Rt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ACB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中，</w:t>
      </w:r>
      <w:r w:rsidRPr="003E0293">
        <w:rPr>
          <w:rFonts w:cs="SimSun" w:hAnsi="SimSun" w:hint="eastAsia"/>
          <w:sz w:val="24"/>
          <w:szCs w:val="24"/>
        </w:rPr>
        <w:t>∠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ACB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45°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在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Rt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中，</w:t>
      </w:r>
      <w:r w:rsidRPr="003E0293">
        <w:rPr>
          <w:rFonts w:cs="SimSun" w:hAnsi="SimSun" w:hint="eastAsia"/>
          <w:sz w:val="24"/>
          <w:szCs w:val="24"/>
        </w:rPr>
        <w:t>∠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因为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200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解得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x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100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．故选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C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3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．已知台风中心位于城市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东偏北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α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α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为锐角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度的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150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公里处，以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v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公里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/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小时沿正西方向快速移动，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小时后到达距城市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西偏北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β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β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为锐角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度的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200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公里处，若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α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4)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β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，则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v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　　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BC3574">
        <w:rPr>
          <w:rFonts w:ascii="Times New Roman" w:cs="Times New Roman" w:eastAsiaTheme="minorEastAsia" w:hAnsi="Times New Roman"/>
          <w:sz w:val="24"/>
          <w:szCs w:val="24"/>
        </w:rPr>
        <w:t>60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80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="00BC3574">
        <w:rPr>
          <w:rFonts w:ascii="Times New Roman" w:cs="Times New Roman" w:eastAsiaTheme="minorEastAsia" w:hAnsi="Times New Roman"/>
          <w:sz w:val="24"/>
          <w:szCs w:val="24"/>
        </w:rPr>
        <w:t>100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ab/>
        <w:t>D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125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解析：选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C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画出图象如图所示，由余弦定理得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5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v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200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150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2×200×150cos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α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β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cs="SimSun" w:hAnsi="SimSun" w:hint="eastAsia"/>
          <w:sz w:val="24"/>
          <w:szCs w:val="24"/>
        </w:rPr>
        <w:t>①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，由正弦定理得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(150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β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(200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 xml:space="preserve">sin 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α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α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(4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β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又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α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4)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 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β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sin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α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cos</w:t>
      </w:r>
      <w:r w:rsidRPr="003E0293">
        <w:rPr>
          <w:rFonts w:ascii="Times New Roman" w:cs="Times New Roman" w:eastAsiaTheme="minorEastAsia" w:hAnsi="Times New Roman"/>
          <w:sz w:val="24"/>
          <w:szCs w:val="24"/>
          <w:vertAlign w:val="superscript"/>
        </w:rPr>
        <w:t>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α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，解得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β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5)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，故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β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(4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5)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sin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α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(4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5)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 xml:space="preserve">cos 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α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5)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，故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cos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（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α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＋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β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）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25)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－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25)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0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，代入</w:t>
      </w:r>
      <w:r w:rsidRPr="003E0293">
        <w:rPr>
          <w:rFonts w:cs="SimSun" w:hAnsi="SimSun" w:hint="eastAsia"/>
          <w:sz w:val="24"/>
          <w:szCs w:val="24"/>
        </w:rPr>
        <w:t>①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解得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v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100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jc w:val="center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inline distB="0" distL="0" distR="0" distT="0" wp14:anchorId="7FF0DDE4" wp14:editId="567D5F6D">
            <wp:extent cx="1714500" cy="685800"/>
            <wp:effectExtent b="0" l="0" r="0" t="0"/>
            <wp:docPr descr="AL21"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L21" id="0" name="图片 3"/>
                    <pic:cNvPicPr>
                      <a:picLocks noChangeArrowheads="1" noChangeAspect="1"/>
                    </pic:cNvPicPr>
                  </pic:nvPicPr>
                  <pic:blipFill>
                    <a:blip cstate="print"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4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．某巡逻艇在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处发现在北偏东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45°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处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8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海里处有一走私船，正沿南偏东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75°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的方向以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12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海里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/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小时的速度向我岸行驶，巡逻艇立即以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海里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/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小时的速度沿直线追击，问巡逻艇最少需要多长时间才能追到走私船，并指出巡逻艇的航行方向．</w:t>
      </w:r>
    </w:p>
    <w:p w:rsidP="002B6074" w:rsidR="002B6074" w:rsidRDefault="0085572D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解：设经过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小时在点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处刚好追上走私船，依题意：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  <w:r w:rsidRPr="003E0293">
        <w:rPr>
          <w:rFonts w:cs="SimSun" w:hAnsi="SimSun" w:hint="eastAsia"/>
          <w:sz w:val="24"/>
          <w:szCs w:val="24"/>
        </w:rPr>
        <w:t>∠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120°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2B6074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bookmarkStart w:id="0" w:name="_GoBack"/>
      <w:bookmarkEnd w:id="0"/>
      <w:r w:rsidRPr="003E0293">
        <w:rPr>
          <w:rFonts w:ascii="Times New Roman" w:cs="Times New Roman" w:eastAsiaTheme="minorEastAsia" w:hAnsi="Times New Roman"/>
          <w:noProof/>
          <w:sz w:val="24"/>
          <w:szCs w:val="24"/>
        </w:rPr>
        <w:drawing>
          <wp:anchor allowOverlap="1" behindDoc="0" distB="0" distL="114300" distR="114300" distT="0" layoutInCell="1" locked="0" relativeHeight="251698688" simplePos="0" wp14:anchorId="4F38AD97" wp14:editId="4C6857D1">
            <wp:simplePos x="0" y="0"/>
            <wp:positionH relativeFrom="column">
              <wp:posOffset>4133850</wp:posOffset>
            </wp:positionH>
            <wp:positionV relativeFrom="paragraph">
              <wp:posOffset>157480</wp:posOffset>
            </wp:positionV>
            <wp:extent cx="1104900" cy="855980"/>
            <wp:effectExtent b="1270" l="0" r="0" t="0"/>
            <wp:wrapSquare wrapText="bothSides"/>
            <wp:docPr descr="C:\Users\Administrator\Desktop\A11.TIF"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Administrator\Desktop\A11.TIF" id="0" name="图片 52"/>
                    <pic:cNvPicPr>
                      <a:picLocks noChangeArrowheads="1" noChangeAspect="1"/>
                    </pic:cNvPicPr>
                  </pic:nvPicPr>
                  <pic:blipFill>
                    <a:blip cstate="print"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在</w:t>
      </w:r>
      <w:r w:rsidRPr="003E0293">
        <w:rPr>
          <w:rFonts w:ascii="Cambria Math" w:cs="Cambria Math" w:eastAsiaTheme="minorEastAsia" w:hAnsi="Cambria Math"/>
          <w:sz w:val="24"/>
          <w:szCs w:val="24"/>
        </w:rPr>
        <w:t>△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中，由正弦定理得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(12\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r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t,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sin 120°)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t,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sin</w:instrText>
      </w:r>
      <w:r w:rsidRPr="003E0293">
        <w:rPr>
          <w:rFonts w:cs="SimSun" w:hAnsi="SimSun" w:hint="eastAsia"/>
          <w:sz w:val="24"/>
          <w:szCs w:val="24"/>
        </w:rPr>
        <w:instrText>∠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BAC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lastRenderedPageBreak/>
        <w:t>所以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sin</w:t>
      </w:r>
      <w:r w:rsidRPr="003E0293">
        <w:rPr>
          <w:rFonts w:cs="SimSun" w:hAnsi="SimSun" w:hint="eastAsia"/>
          <w:sz w:val="24"/>
          <w:szCs w:val="24"/>
        </w:rPr>
        <w:t>∠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BAC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(1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2)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，所以</w:t>
      </w:r>
      <w:r w:rsidRPr="003E0293">
        <w:rPr>
          <w:rFonts w:cs="SimSun" w:hAnsi="SimSun" w:hint="eastAsia"/>
          <w:sz w:val="24"/>
          <w:szCs w:val="24"/>
        </w:rPr>
        <w:t>∠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BAC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30°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</w:t>
      </w:r>
    </w:p>
    <w:p w:rsidP="003E0293" w:rsidR="0085572D" w:rsidRDefault="0085572D" w:rsidRPr="003E0293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所以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AB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BC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8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12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，解得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t>t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＝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，航行的方向为北偏东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75°</w:t>
      </w:r>
      <w:r w:rsidR="00700C91">
        <w:rPr>
          <w:rFonts w:ascii="Times New Roman" w:cs="Times New Roman" w:eastAsiaTheme="minorEastAsia" w:hAnsi="Times New Roman"/>
          <w:sz w:val="24"/>
          <w:szCs w:val="24"/>
        </w:rPr>
        <w:t>．</w:t>
      </w:r>
    </w:p>
    <w:p w:rsidP="00BC3574" w:rsidR="004C7D36" w:rsidRDefault="0085572D" w:rsidRPr="00BC3574">
      <w:pPr>
        <w:pStyle w:val="a5"/>
        <w:tabs>
          <w:tab w:pos="4253" w:val="left"/>
        </w:tabs>
        <w:snapToGrid w:val="0"/>
        <w:spacing w:line="440" w:lineRule="atLeast"/>
        <w:ind w:firstLine="480" w:firstLineChars="200"/>
        <w:rPr>
          <w:rFonts w:ascii="Times New Roman" w:cs="Times New Roman" w:eastAsiaTheme="minorEastAsia" w:hAnsi="Times New Roman"/>
          <w:sz w:val="24"/>
          <w:szCs w:val="24"/>
        </w:rPr>
      </w:pPr>
      <w:r w:rsidRPr="003E0293">
        <w:rPr>
          <w:rFonts w:ascii="Times New Roman" w:cs="Times New Roman" w:eastAsiaTheme="minorEastAsia" w:hAnsi="Times New Roman"/>
          <w:sz w:val="24"/>
          <w:szCs w:val="24"/>
        </w:rPr>
        <w:t>即巡逻艇最少经过</w: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begin"/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eq \f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(2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instrText>,</w:instrTex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instrText>3)</w:instrText>
      </w:r>
      <w:r w:rsidRPr="003E0293">
        <w:rPr>
          <w:rFonts w:ascii="Times New Roman" w:cs="Times New Roman" w:eastAsiaTheme="minorEastAsia" w:hAnsi="Times New Roman"/>
          <w:i/>
          <w:sz w:val="24"/>
          <w:szCs w:val="24"/>
        </w:rPr>
        <w:fldChar w:fldCharType="end"/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小时可追到走私船，沿北偏东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75°</w:t>
      </w:r>
      <w:r w:rsidRPr="003E0293">
        <w:rPr>
          <w:rFonts w:ascii="Times New Roman" w:cs="Times New Roman" w:eastAsiaTheme="minorEastAsia" w:hAnsi="Times New Roman"/>
          <w:sz w:val="24"/>
          <w:szCs w:val="24"/>
        </w:rPr>
        <w:t>的方向航行．</w:t>
      </w:r>
    </w:p>
    <w:sectPr w:rsidR="004C7D36" w:rsidRPr="00BC3574" w:rsidSect="00CD4BB0">
      <w:footerReference r:id="rId37" w:type="default"/>
      <w:pgSz w:h="16838" w:w="11906"/>
      <w:pgMar w:bottom="1440" w:footer="992" w:gutter="0" w:header="851" w:left="1080" w:right="1080" w:top="1440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676" w:rsidRDefault="00FD7676" w:rsidP="0085572D">
      <w:r>
        <w:separator/>
      </w:r>
    </w:p>
  </w:endnote>
  <w:endnote w:type="continuationSeparator" w:id="0">
    <w:p w:rsidR="00FD7676" w:rsidRDefault="00FD7676" w:rsidP="0085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2E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0587003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P="00B336E9" w:rsidR="00B336E9" w:rsidRDefault="00B336E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074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074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36E9" w:rsidRDefault="00B336E9">
    <w:pPr>
      <w:pStyle w:val="a4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85572D" w:rsidR="00FD7676" w:rsidRDefault="00FD7676">
      <w:r>
        <w:separator/>
      </w:r>
    </w:p>
  </w:footnote>
  <w:footnote w:id="0" w:type="continuationSeparator">
    <w:p w:rsidP="0085572D" w:rsidR="00FD7676" w:rsidRDefault="00FD7676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B00"/>
    <w:rsid w:val="0000127A"/>
    <w:rsid w:val="000B1E4A"/>
    <w:rsid w:val="001C7475"/>
    <w:rsid w:val="0028599C"/>
    <w:rsid w:val="002B6074"/>
    <w:rsid w:val="002E30AA"/>
    <w:rsid w:val="00321F1B"/>
    <w:rsid w:val="003E0293"/>
    <w:rsid w:val="004C7D36"/>
    <w:rsid w:val="00571D4C"/>
    <w:rsid w:val="006641CA"/>
    <w:rsid w:val="006E1DD6"/>
    <w:rsid w:val="00700C91"/>
    <w:rsid w:val="00854D0F"/>
    <w:rsid w:val="0085572D"/>
    <w:rsid w:val="008B797A"/>
    <w:rsid w:val="0091027E"/>
    <w:rsid w:val="009D7FF6"/>
    <w:rsid w:val="00AB70FB"/>
    <w:rsid w:val="00AC3C90"/>
    <w:rsid w:val="00B336E9"/>
    <w:rsid w:val="00B36E5D"/>
    <w:rsid w:val="00B9652F"/>
    <w:rsid w:val="00BC2606"/>
    <w:rsid w:val="00BC3574"/>
    <w:rsid w:val="00BE7F4B"/>
    <w:rsid w:val="00CC7B00"/>
    <w:rsid w:val="00CD4BB0"/>
    <w:rsid w:val="00F05E58"/>
    <w:rsid w:val="00F90266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."/>
  <w:listSeparator w:val=","/>
  <w15:chartTrackingRefBased/>
  <w15:docId w15:val="{6D5496C9-CC9F-4F13-965A-81AECB68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jc w:val="both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85572D"/>
    <w:pPr>
      <w:widowControl w:val="0"/>
    </w:pPr>
    <w:rPr>
      <w:rFonts w:ascii="Calibri" w:cs="Times New Roman" w:eastAsia="SimSun" w:hAnsi="Calibri"/>
    </w:rPr>
  </w:style>
  <w:style w:styleId="1" w:type="paragraph">
    <w:name w:val="heading 1"/>
    <w:basedOn w:val="a"/>
    <w:next w:val="a"/>
    <w:link w:val="1Char"/>
    <w:uiPriority w:val="9"/>
    <w:qFormat/>
    <w:rsid w:val="0085572D"/>
    <w:pPr>
      <w:keepNext/>
      <w:keepLines/>
      <w:spacing w:after="330" w:before="340" w:line="578" w:lineRule="auto"/>
      <w:outlineLvl w:val="0"/>
    </w:pPr>
    <w:rPr>
      <w:b/>
      <w:bCs/>
      <w:kern w:val="44"/>
      <w:sz w:val="44"/>
      <w:szCs w:val="44"/>
    </w:rPr>
  </w:style>
  <w:style w:styleId="2" w:type="paragraph">
    <w:name w:val="heading 2"/>
    <w:basedOn w:val="a"/>
    <w:next w:val="a"/>
    <w:link w:val="2Char"/>
    <w:uiPriority w:val="9"/>
    <w:qFormat/>
    <w:rsid w:val="0085572D"/>
    <w:pPr>
      <w:keepNext/>
      <w:keepLines/>
      <w:spacing w:after="260" w:before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styleId="3" w:type="paragraph">
    <w:name w:val="heading 3"/>
    <w:basedOn w:val="a"/>
    <w:next w:val="a"/>
    <w:link w:val="3Char"/>
    <w:uiPriority w:val="9"/>
    <w:qFormat/>
    <w:rsid w:val="0085572D"/>
    <w:pPr>
      <w:keepNext/>
      <w:keepLines/>
      <w:spacing w:after="260" w:before="260" w:line="416" w:lineRule="auto"/>
      <w:outlineLvl w:val="2"/>
    </w:pPr>
    <w:rPr>
      <w:b/>
      <w:bCs/>
      <w:kern w:val="0"/>
      <w:sz w:val="32"/>
      <w:szCs w:val="32"/>
    </w:rPr>
  </w:style>
  <w:style w:styleId="4" w:type="paragraph">
    <w:name w:val="heading 4"/>
    <w:basedOn w:val="a"/>
    <w:next w:val="a"/>
    <w:link w:val="4Char"/>
    <w:uiPriority w:val="9"/>
    <w:qFormat/>
    <w:rsid w:val="0085572D"/>
    <w:pPr>
      <w:keepNext/>
      <w:keepLines/>
      <w:spacing w:after="290" w:before="28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styleId="5" w:type="paragraph">
    <w:name w:val="heading 5"/>
    <w:basedOn w:val="a"/>
    <w:next w:val="a"/>
    <w:link w:val="5Char"/>
    <w:uiPriority w:val="9"/>
    <w:qFormat/>
    <w:rsid w:val="0085572D"/>
    <w:pPr>
      <w:keepNext/>
      <w:keepLines/>
      <w:spacing w:after="290" w:before="280" w:line="376" w:lineRule="auto"/>
      <w:outlineLvl w:val="4"/>
    </w:pPr>
    <w:rPr>
      <w:b/>
      <w:bCs/>
      <w:kern w:val="0"/>
      <w:sz w:val="28"/>
      <w:szCs w:val="28"/>
    </w:rPr>
  </w:style>
  <w:style w:styleId="6" w:type="paragraph">
    <w:name w:val="heading 6"/>
    <w:basedOn w:val="a"/>
    <w:next w:val="a"/>
    <w:link w:val="6Char"/>
    <w:uiPriority w:val="9"/>
    <w:qFormat/>
    <w:rsid w:val="0085572D"/>
    <w:pPr>
      <w:keepNext/>
      <w:keepLines/>
      <w:spacing w:after="64" w:before="240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styleId="7" w:type="paragraph">
    <w:name w:val="heading 7"/>
    <w:basedOn w:val="a"/>
    <w:next w:val="a"/>
    <w:link w:val="7Char"/>
    <w:uiPriority w:val="9"/>
    <w:qFormat/>
    <w:rsid w:val="0085572D"/>
    <w:pPr>
      <w:keepNext/>
      <w:keepLines/>
      <w:spacing w:after="64" w:before="240" w:line="320" w:lineRule="auto"/>
      <w:outlineLvl w:val="6"/>
    </w:pPr>
    <w:rPr>
      <w:b/>
      <w:bCs/>
      <w:kern w:val="0"/>
      <w:sz w:val="24"/>
      <w:szCs w:val="24"/>
    </w:rPr>
  </w:style>
  <w:style w:styleId="8" w:type="paragraph">
    <w:name w:val="heading 8"/>
    <w:basedOn w:val="a"/>
    <w:next w:val="a"/>
    <w:link w:val="8Char"/>
    <w:uiPriority w:val="9"/>
    <w:qFormat/>
    <w:rsid w:val="0085572D"/>
    <w:pPr>
      <w:keepNext/>
      <w:keepLines/>
      <w:spacing w:after="64" w:before="240" w:line="320" w:lineRule="auto"/>
      <w:outlineLvl w:val="7"/>
    </w:pPr>
    <w:rPr>
      <w:rFonts w:ascii="CAMBRIA" w:hAnsi="CAMBRIA"/>
      <w:kern w:val="0"/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Char"/>
    <w:uiPriority w:val="99"/>
    <w:unhideWhenUsed/>
    <w:rsid w:val="0085572D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Char" w:type="character">
    <w:name w:val="页眉 Char"/>
    <w:basedOn w:val="a0"/>
    <w:link w:val="a3"/>
    <w:uiPriority w:val="99"/>
    <w:rsid w:val="0085572D"/>
    <w:rPr>
      <w:sz w:val="18"/>
      <w:szCs w:val="18"/>
    </w:rPr>
  </w:style>
  <w:style w:styleId="a4" w:type="paragraph">
    <w:name w:val="footer"/>
    <w:basedOn w:val="a"/>
    <w:link w:val="Char0"/>
    <w:uiPriority w:val="99"/>
    <w:unhideWhenUsed/>
    <w:rsid w:val="0085572D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Char0" w:type="character">
    <w:name w:val="页脚 Char"/>
    <w:basedOn w:val="a0"/>
    <w:link w:val="a4"/>
    <w:uiPriority w:val="99"/>
    <w:rsid w:val="0085572D"/>
    <w:rPr>
      <w:sz w:val="18"/>
      <w:szCs w:val="18"/>
    </w:rPr>
  </w:style>
  <w:style w:customStyle="1" w:styleId="1Char" w:type="character">
    <w:name w:val="标题 1 Char"/>
    <w:basedOn w:val="a0"/>
    <w:link w:val="1"/>
    <w:uiPriority w:val="9"/>
    <w:rsid w:val="0085572D"/>
    <w:rPr>
      <w:rFonts w:ascii="Calibri" w:cs="Times New Roman" w:eastAsia="SimSun" w:hAnsi="Calibri"/>
      <w:b/>
      <w:bCs/>
      <w:kern w:val="44"/>
      <w:sz w:val="44"/>
      <w:szCs w:val="44"/>
    </w:rPr>
  </w:style>
  <w:style w:customStyle="1" w:styleId="2Char" w:type="character">
    <w:name w:val="标题 2 Char"/>
    <w:basedOn w:val="a0"/>
    <w:link w:val="2"/>
    <w:uiPriority w:val="9"/>
    <w:rsid w:val="0085572D"/>
    <w:rPr>
      <w:rFonts w:ascii="CAMBRIA" w:cs="Times New Roman" w:eastAsia="SimSun" w:hAnsi="CAMBRIA"/>
      <w:b/>
      <w:bCs/>
      <w:kern w:val="0"/>
      <w:sz w:val="32"/>
      <w:szCs w:val="32"/>
    </w:rPr>
  </w:style>
  <w:style w:customStyle="1" w:styleId="3Char" w:type="character">
    <w:name w:val="标题 3 Char"/>
    <w:basedOn w:val="a0"/>
    <w:link w:val="3"/>
    <w:uiPriority w:val="9"/>
    <w:rsid w:val="0085572D"/>
    <w:rPr>
      <w:rFonts w:ascii="Calibri" w:cs="Times New Roman" w:eastAsia="SimSun" w:hAnsi="Calibri"/>
      <w:b/>
      <w:bCs/>
      <w:kern w:val="0"/>
      <w:sz w:val="32"/>
      <w:szCs w:val="32"/>
    </w:rPr>
  </w:style>
  <w:style w:customStyle="1" w:styleId="4Char" w:type="character">
    <w:name w:val="标题 4 Char"/>
    <w:basedOn w:val="a0"/>
    <w:link w:val="4"/>
    <w:uiPriority w:val="9"/>
    <w:rsid w:val="0085572D"/>
    <w:rPr>
      <w:rFonts w:ascii="CAMBRIA" w:cs="Times New Roman" w:eastAsia="SimSun" w:hAnsi="CAMBRIA"/>
      <w:b/>
      <w:bCs/>
      <w:kern w:val="0"/>
      <w:sz w:val="28"/>
      <w:szCs w:val="28"/>
    </w:rPr>
  </w:style>
  <w:style w:customStyle="1" w:styleId="5Char" w:type="character">
    <w:name w:val="标题 5 Char"/>
    <w:basedOn w:val="a0"/>
    <w:link w:val="5"/>
    <w:uiPriority w:val="9"/>
    <w:rsid w:val="0085572D"/>
    <w:rPr>
      <w:rFonts w:ascii="Calibri" w:cs="Times New Roman" w:eastAsia="SimSun" w:hAnsi="Calibri"/>
      <w:b/>
      <w:bCs/>
      <w:kern w:val="0"/>
      <w:sz w:val="28"/>
      <w:szCs w:val="28"/>
    </w:rPr>
  </w:style>
  <w:style w:customStyle="1" w:styleId="6Char" w:type="character">
    <w:name w:val="标题 6 Char"/>
    <w:basedOn w:val="a0"/>
    <w:link w:val="6"/>
    <w:uiPriority w:val="9"/>
    <w:rsid w:val="0085572D"/>
    <w:rPr>
      <w:rFonts w:ascii="CAMBRIA" w:cs="Times New Roman" w:eastAsia="SimSun" w:hAnsi="CAMBRIA"/>
      <w:b/>
      <w:bCs/>
      <w:kern w:val="0"/>
      <w:sz w:val="24"/>
      <w:szCs w:val="24"/>
    </w:rPr>
  </w:style>
  <w:style w:customStyle="1" w:styleId="7Char" w:type="character">
    <w:name w:val="标题 7 Char"/>
    <w:basedOn w:val="a0"/>
    <w:link w:val="7"/>
    <w:uiPriority w:val="9"/>
    <w:rsid w:val="0085572D"/>
    <w:rPr>
      <w:rFonts w:ascii="Calibri" w:cs="Times New Roman" w:eastAsia="SimSun" w:hAnsi="Calibri"/>
      <w:b/>
      <w:bCs/>
      <w:kern w:val="0"/>
      <w:sz w:val="24"/>
      <w:szCs w:val="24"/>
    </w:rPr>
  </w:style>
  <w:style w:customStyle="1" w:styleId="8Char" w:type="character">
    <w:name w:val="标题 8 Char"/>
    <w:basedOn w:val="a0"/>
    <w:link w:val="8"/>
    <w:uiPriority w:val="9"/>
    <w:rsid w:val="0085572D"/>
    <w:rPr>
      <w:rFonts w:ascii="CAMBRIA" w:cs="Times New Roman" w:eastAsia="SimSun" w:hAnsi="CAMBRIA"/>
      <w:kern w:val="0"/>
      <w:sz w:val="24"/>
      <w:szCs w:val="24"/>
    </w:rPr>
  </w:style>
  <w:style w:styleId="a5" w:type="paragraph">
    <w:name w:val="Plain Text"/>
    <w:basedOn w:val="a"/>
    <w:link w:val="Char1"/>
    <w:uiPriority w:val="99"/>
    <w:unhideWhenUsed/>
    <w:rsid w:val="0085572D"/>
    <w:rPr>
      <w:rFonts w:ascii="SimSun" w:cs="Courier New" w:hAnsi="Courier New"/>
      <w:szCs w:val="21"/>
    </w:rPr>
  </w:style>
  <w:style w:customStyle="1" w:styleId="Char1" w:type="character">
    <w:name w:val="纯文本 Char"/>
    <w:basedOn w:val="a0"/>
    <w:link w:val="a5"/>
    <w:uiPriority w:val="99"/>
    <w:rsid w:val="0085572D"/>
    <w:rPr>
      <w:rFonts w:ascii="SimSun" w:cs="Courier New" w:eastAsia="SimSun" w:hAnsi="Courier New"/>
      <w:szCs w:val="21"/>
    </w:rPr>
  </w:style>
  <w:style w:styleId="a6" w:type="paragraph">
    <w:name w:val="Balloon Text"/>
    <w:basedOn w:val="a"/>
    <w:link w:val="Char2"/>
    <w:uiPriority w:val="99"/>
    <w:semiHidden/>
    <w:unhideWhenUsed/>
    <w:rsid w:val="0085572D"/>
    <w:rPr>
      <w:sz w:val="18"/>
      <w:szCs w:val="18"/>
    </w:rPr>
  </w:style>
  <w:style w:customStyle="1" w:styleId="Char2" w:type="character">
    <w:name w:val="批注框文本 Char"/>
    <w:basedOn w:val="a0"/>
    <w:link w:val="a6"/>
    <w:uiPriority w:val="99"/>
    <w:semiHidden/>
    <w:rsid w:val="0085572D"/>
    <w:rPr>
      <w:rFonts w:ascii="Calibri" w:cs="Times New Roman" w:eastAsia="SimSun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media/image5.png" Type="http://schemas.openxmlformats.org/officeDocument/2006/relationships/image"/><Relationship Id="rId11" Target="media/image6.png" Type="http://schemas.openxmlformats.org/officeDocument/2006/relationships/image"/><Relationship Id="rId12" Target="media/image7.png" Type="http://schemas.openxmlformats.org/officeDocument/2006/relationships/image"/><Relationship Id="rId13" Target="media/image8.png" Type="http://schemas.openxmlformats.org/officeDocument/2006/relationships/image"/><Relationship Id="rId14" Target="media/image9.png" Type="http://schemas.openxmlformats.org/officeDocument/2006/relationships/image"/><Relationship Id="rId15" Target="media/image10.png" Type="http://schemas.openxmlformats.org/officeDocument/2006/relationships/image"/><Relationship Id="rId16" Target="file:///C:/Users/Administrator/Desktop/SH25.TIF" TargetMode="External" Type="http://schemas.openxmlformats.org/officeDocument/2006/relationships/image"/><Relationship Id="rId17" Target="media/image11.png" Type="http://schemas.openxmlformats.org/officeDocument/2006/relationships/image"/><Relationship Id="rId18" Target="media/image12.png" Type="http://schemas.openxmlformats.org/officeDocument/2006/relationships/image"/><Relationship Id="rId19" Target="file:///C:/Users/Administrator/Desktop/C2-39.TIF" TargetMode="External" Type="http://schemas.openxmlformats.org/officeDocument/2006/relationships/image"/><Relationship Id="rId2" Target="settings.xml" Type="http://schemas.openxmlformats.org/officeDocument/2006/relationships/settings"/><Relationship Id="rId20" Target="media/image13.png" Type="http://schemas.openxmlformats.org/officeDocument/2006/relationships/image"/><Relationship Id="rId21" Target="media/image14.png" Type="http://schemas.openxmlformats.org/officeDocument/2006/relationships/image"/><Relationship Id="rId22" Target="file:///C:/Users/Administrator/Desktop/1-9.TIF" TargetMode="External" Type="http://schemas.openxmlformats.org/officeDocument/2006/relationships/image"/><Relationship Id="rId23" Target="media/image15.png" Type="http://schemas.openxmlformats.org/officeDocument/2006/relationships/image"/><Relationship Id="rId24" Target="media/image16.png" Type="http://schemas.openxmlformats.org/officeDocument/2006/relationships/image"/><Relationship Id="rId25" Target="file:///C:/Users/Administrator/Desktop/TBXM17.TIF" TargetMode="External" Type="http://schemas.openxmlformats.org/officeDocument/2006/relationships/image"/><Relationship Id="rId26" Target="media/image17.png" Type="http://schemas.openxmlformats.org/officeDocument/2006/relationships/image"/><Relationship Id="rId27" Target="file:///C:/Users/Administrator/Desktop/TBXM18.TIF" TargetMode="External" Type="http://schemas.openxmlformats.org/officeDocument/2006/relationships/image"/><Relationship Id="rId28" Target="media/image18.png" Type="http://schemas.openxmlformats.org/officeDocument/2006/relationships/image"/><Relationship Id="rId29" Target="media/image19.png" Type="http://schemas.openxmlformats.org/officeDocument/2006/relationships/image"/><Relationship Id="rId3" Target="webSettings.xml" Type="http://schemas.openxmlformats.org/officeDocument/2006/relationships/webSettings"/><Relationship Id="rId30" Target="media/image20.png" Type="http://schemas.openxmlformats.org/officeDocument/2006/relationships/image"/><Relationship Id="rId31" Target="media/image21.png" Type="http://schemas.openxmlformats.org/officeDocument/2006/relationships/image"/><Relationship Id="rId32" Target="media/image22.png" Type="http://schemas.openxmlformats.org/officeDocument/2006/relationships/image"/><Relationship Id="rId33" Target="media/image23.png" Type="http://schemas.openxmlformats.org/officeDocument/2006/relationships/image"/><Relationship Id="rId34" Target="media/image24.png" Type="http://schemas.openxmlformats.org/officeDocument/2006/relationships/image"/><Relationship Id="rId35" Target="media/image25.png" Type="http://schemas.openxmlformats.org/officeDocument/2006/relationships/image"/><Relationship Id="rId36" Target="file:///C:/Users/Administrator/Desktop/A11.TIF" TargetMode="External" Type="http://schemas.openxmlformats.org/officeDocument/2006/relationships/image"/><Relationship Id="rId37" Target="footer1.xml" Type="http://schemas.openxmlformats.org/officeDocument/2006/relationships/footer"/><Relationship Id="rId38" Target="fontTable.xml" Type="http://schemas.openxmlformats.org/officeDocument/2006/relationships/fontTable"/><Relationship Id="rId39" Target="theme/theme1.xml" Type="http://schemas.openxmlformats.org/officeDocument/2006/relationships/theme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media/image2.png" Type="http://schemas.openxmlformats.org/officeDocument/2006/relationships/image"/><Relationship Id="rId8" Target="media/image3.png" Type="http://schemas.openxmlformats.org/officeDocument/2006/relationships/image"/><Relationship Id="rId9" Target="media/image4.pn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2019</Words>
  <Characters>11514</Characters>
  <Application>Microsoft Office Word</Application>
  <DocSecurity>0</DocSecurity>
  <Lines>95</Lines>
  <Paragraphs>27</Paragraphs>
  <ScaleCrop>false</ScaleCrop>
  <LinksUpToDate>false</LinksUpToDate>
  <CharactersWithSpaces>13506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2019-12-19T03:18:00Z</dcterms:created>
  <dcterms:modified xsi:type="dcterms:W3CDTF">2019-12-31T06:24:00Z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company">
    <vt:lpwstr>100111021000101210101002100010021010010210000012100011121001111210011102</vt:lpwstr>
  </property>
</Properties>
</file>