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fldChar w:fldCharType="begin"/>
      </w:r>
      <w:r w:rsidR="00D65083">
        <w:rPr>
          <w:rFonts w:ascii="Times New Roman" w:hAnsi="Times New Roman" w:cs="Times New Roman" w:hint="eastAsia"/>
        </w:rPr>
        <w:instrText xml:space="preserve"> INCLUDEPICTURE "E:\\</w:instrText>
      </w:r>
      <w:r w:rsidR="00D65083">
        <w:rPr>
          <w:rFonts w:ascii="Times New Roman" w:hAnsi="Times New Roman" w:cs="Times New Roman" w:hint="eastAsia"/>
        </w:rPr>
        <w:instrText>张潇</w:instrText>
      </w:r>
      <w:r w:rsidR="00D65083">
        <w:rPr>
          <w:rFonts w:ascii="Times New Roman" w:hAnsi="Times New Roman" w:cs="Times New Roman" w:hint="eastAsia"/>
        </w:rPr>
        <w:instrText>\\2017\\</w:instrText>
      </w:r>
      <w:r w:rsidR="00D65083">
        <w:rPr>
          <w:rFonts w:ascii="Times New Roman" w:hAnsi="Times New Roman" w:cs="Times New Roman" w:hint="eastAsia"/>
        </w:rPr>
        <w:instrText>一轮</w:instrText>
      </w:r>
      <w:r w:rsidR="00D65083">
        <w:rPr>
          <w:rFonts w:ascii="Times New Roman" w:hAnsi="Times New Roman" w:cs="Times New Roman" w:hint="eastAsia"/>
        </w:rPr>
        <w:instrText>\\</w:instrText>
      </w:r>
      <w:r w:rsidR="00D65083">
        <w:rPr>
          <w:rFonts w:ascii="Times New Roman" w:hAnsi="Times New Roman" w:cs="Times New Roman" w:hint="eastAsia"/>
        </w:rPr>
        <w:instrText>物理</w:instrText>
      </w:r>
      <w:r w:rsidR="00D65083">
        <w:rPr>
          <w:rFonts w:ascii="Times New Roman" w:hAnsi="Times New Roman" w:cs="Times New Roman" w:hint="eastAsia"/>
        </w:rPr>
        <w:instrText>\\</w:instrText>
      </w:r>
      <w:r w:rsidR="00D65083">
        <w:rPr>
          <w:rFonts w:ascii="Times New Roman" w:hAnsi="Times New Roman" w:cs="Times New Roman" w:hint="eastAsia"/>
        </w:rPr>
        <w:instrText>人教</w:instrText>
      </w:r>
      <w:r w:rsidR="00D65083">
        <w:rPr>
          <w:rFonts w:ascii="Times New Roman" w:hAnsi="Times New Roman" w:cs="Times New Roman" w:hint="eastAsia"/>
        </w:rPr>
        <w:instrText>\\</w:instrText>
      </w:r>
      <w:r w:rsidR="00D65083">
        <w:rPr>
          <w:rFonts w:ascii="Times New Roman" w:hAnsi="Times New Roman" w:cs="Times New Roman" w:hint="eastAsia"/>
        </w:rPr>
        <w:instrText>第</w:instrText>
      </w:r>
      <w:r w:rsidR="00D65083">
        <w:rPr>
          <w:rFonts w:ascii="Times New Roman" w:hAnsi="Times New Roman" w:cs="Times New Roman" w:hint="eastAsia"/>
        </w:rPr>
        <w:instrText>8</w:instrText>
      </w:r>
      <w:r w:rsidR="00D65083">
        <w:rPr>
          <w:rFonts w:ascii="Times New Roman" w:hAnsi="Times New Roman" w:cs="Times New Roman" w:hint="eastAsia"/>
        </w:rPr>
        <w:instrText>章</w:instrText>
      </w:r>
      <w:r w:rsidR="00D6508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第</w:instrText>
      </w:r>
      <w:r w:rsidR="006F6BFA">
        <w:rPr>
          <w:rFonts w:ascii="Times New Roman" w:hAnsi="Times New Roman" w:cs="Times New Roman" w:hint="eastAsia"/>
        </w:rPr>
        <w:instrText>8</w:instrText>
      </w:r>
      <w:r w:rsidR="006F6BFA">
        <w:rPr>
          <w:rFonts w:ascii="Times New Roman" w:hAnsi="Times New Roman" w:cs="Times New Roman" w:hint="eastAsia"/>
        </w:rPr>
        <w:instrText>章</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w:instrText>
      </w:r>
      <w:r w:rsidR="00B61ECB">
        <w:rPr>
          <w:rFonts w:ascii="Times New Roman" w:hAnsi="Times New Roman" w:cs="Times New Roman" w:hint="eastAsia"/>
        </w:rPr>
        <w:instrText>第</w:instrText>
      </w:r>
      <w:r w:rsidR="00B61ECB">
        <w:rPr>
          <w:rFonts w:ascii="Times New Roman" w:hAnsi="Times New Roman" w:cs="Times New Roman" w:hint="eastAsia"/>
        </w:rPr>
        <w:instrText>8</w:instrText>
      </w:r>
      <w:r w:rsidR="00B61ECB">
        <w:rPr>
          <w:rFonts w:ascii="Times New Roman" w:hAnsi="Times New Roman" w:cs="Times New Roman" w:hint="eastAsia"/>
        </w:rPr>
        <w:instrText>章</w:instrText>
      </w:r>
      <w:r w:rsidR="00B61ECB">
        <w:rPr>
          <w:rFonts w:ascii="Times New Roman" w:hAnsi="Times New Roman" w:cs="Times New Roman" w:hint="eastAsia"/>
        </w:rPr>
        <w:instrText>.tif"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06.5pt">
            <v:imagedata r:id="rId6" r:href="rId7"/>
          </v:shape>
        </w:pict>
      </w:r>
      <w:r w:rsidR="00B61ECB">
        <w:rPr>
          <w:rFonts w:ascii="Times New Roman" w:hAnsi="Times New Roman" w:cs="Times New Roman"/>
        </w:rPr>
        <w:fldChar w:fldCharType="end"/>
      </w:r>
      <w:r w:rsidR="006F6BFA">
        <w:rPr>
          <w:rFonts w:ascii="Times New Roman" w:hAnsi="Times New Roman" w:cs="Times New Roman"/>
        </w:rPr>
        <w:fldChar w:fldCharType="end"/>
      </w:r>
      <w:r>
        <w:rPr>
          <w:rFonts w:ascii="Times New Roman" w:hAnsi="Times New Roman" w:cs="Times New Roman"/>
        </w:rPr>
        <w:fldChar w:fldCharType="end"/>
      </w:r>
    </w:p>
    <w:p w:rsidR="005B1B76" w:rsidRDefault="005B1B76" w:rsidP="00FA7B07">
      <w:pPr>
        <w:pStyle w:val="2"/>
        <w:tabs>
          <w:tab w:val="left" w:pos="3402"/>
        </w:tabs>
        <w:spacing w:line="360" w:lineRule="auto"/>
        <w:jc w:val="center"/>
      </w:pPr>
      <w:r w:rsidRPr="005B1B76">
        <w:rPr>
          <w:rFonts w:ascii="Times New Roman" w:hAnsi="Times New Roman"/>
        </w:rPr>
        <w:t>第</w:t>
      </w:r>
      <w:r w:rsidRPr="005B1B76">
        <w:rPr>
          <w:rFonts w:ascii="Times New Roman" w:hAnsi="Times New Roman"/>
        </w:rPr>
        <w:t>1</w:t>
      </w:r>
      <w:r w:rsidRPr="005B1B76">
        <w:rPr>
          <w:rFonts w:ascii="Times New Roman" w:hAnsi="Times New Roman"/>
        </w:rPr>
        <w:t>讲</w:t>
      </w:r>
      <w:r>
        <w:rPr>
          <w:rFonts w:ascii="Times New Roman" w:hAnsi="Times New Roman"/>
        </w:rPr>
        <w:t xml:space="preserve">　</w:t>
      </w:r>
      <w:r w:rsidRPr="005B1B76">
        <w:rPr>
          <w:rFonts w:ascii="Times New Roman" w:hAnsi="Times New Roman"/>
        </w:rPr>
        <w:t>电路的基本概念和规律</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fldChar w:fldCharType="begin"/>
      </w:r>
      <w:r w:rsidR="00D65083">
        <w:rPr>
          <w:rFonts w:ascii="Times New Roman" w:hAnsi="Times New Roman" w:cs="Times New Roman" w:hint="eastAsia"/>
        </w:rPr>
        <w:instrText xml:space="preserve"> INCLUDEPICTURE "E:\\</w:instrText>
      </w:r>
      <w:r w:rsidR="00D65083">
        <w:rPr>
          <w:rFonts w:ascii="Times New Roman" w:hAnsi="Times New Roman" w:cs="Times New Roman" w:hint="eastAsia"/>
        </w:rPr>
        <w:instrText>张潇</w:instrText>
      </w:r>
      <w:r w:rsidR="00D65083">
        <w:rPr>
          <w:rFonts w:ascii="Times New Roman" w:hAnsi="Times New Roman" w:cs="Times New Roman" w:hint="eastAsia"/>
        </w:rPr>
        <w:instrText>\\2017\\</w:instrText>
      </w:r>
      <w:r w:rsidR="00D65083">
        <w:rPr>
          <w:rFonts w:ascii="Times New Roman" w:hAnsi="Times New Roman" w:cs="Times New Roman" w:hint="eastAsia"/>
        </w:rPr>
        <w:instrText>一轮</w:instrText>
      </w:r>
      <w:r w:rsidR="00D65083">
        <w:rPr>
          <w:rFonts w:ascii="Times New Roman" w:hAnsi="Times New Roman" w:cs="Times New Roman" w:hint="eastAsia"/>
        </w:rPr>
        <w:instrText>\\</w:instrText>
      </w:r>
      <w:r w:rsidR="00D65083">
        <w:rPr>
          <w:rFonts w:ascii="Times New Roman" w:hAnsi="Times New Roman" w:cs="Times New Roman" w:hint="eastAsia"/>
        </w:rPr>
        <w:instrText>物理</w:instrText>
      </w:r>
      <w:r w:rsidR="00D65083">
        <w:rPr>
          <w:rFonts w:ascii="Times New Roman" w:hAnsi="Times New Roman" w:cs="Times New Roman" w:hint="eastAsia"/>
        </w:rPr>
        <w:instrText>\\</w:instrText>
      </w:r>
      <w:r w:rsidR="00D65083">
        <w:rPr>
          <w:rFonts w:ascii="Times New Roman" w:hAnsi="Times New Roman" w:cs="Times New Roman" w:hint="eastAsia"/>
        </w:rPr>
        <w:instrText>人教</w:instrText>
      </w:r>
      <w:r w:rsidR="00D65083">
        <w:rPr>
          <w:rFonts w:ascii="Times New Roman" w:hAnsi="Times New Roman" w:cs="Times New Roman" w:hint="eastAsia"/>
        </w:rPr>
        <w:instrText>\\</w:instrText>
      </w:r>
      <w:r w:rsidR="00D65083">
        <w:rPr>
          <w:rFonts w:ascii="Times New Roman" w:hAnsi="Times New Roman" w:cs="Times New Roman" w:hint="eastAsia"/>
        </w:rPr>
        <w:instrText>梳理基础知识</w:instrText>
      </w:r>
      <w:r w:rsidR="00D65083">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梳理基础知识</w:instrText>
      </w:r>
      <w:r w:rsidR="006F6BFA">
        <w:rPr>
          <w:rFonts w:ascii="Times New Roman" w:hAnsi="Times New Roman" w:cs="Times New Roman" w:hint="eastAsia"/>
        </w:rPr>
        <w:instrText>1.TIF"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w:instrText>
      </w:r>
      <w:r w:rsidR="00B61ECB">
        <w:rPr>
          <w:rFonts w:ascii="Times New Roman" w:hAnsi="Times New Roman" w:cs="Times New Roman" w:hint="eastAsia"/>
        </w:rPr>
        <w:instrText>梳理基础知识</w:instrText>
      </w:r>
      <w:r w:rsidR="00B61ECB">
        <w:rPr>
          <w:rFonts w:ascii="Times New Roman" w:hAnsi="Times New Roman" w:cs="Times New Roman" w:hint="eastAsia"/>
        </w:rPr>
        <w:instrText>1.TIF"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 id="_x0000_i1026" type="#_x0000_t75" style="width:107.25pt;height:26.25pt">
            <v:imagedata r:id="rId8" r:href="rId9"/>
          </v:shape>
        </w:pict>
      </w:r>
      <w:r w:rsidR="00B61ECB">
        <w:rPr>
          <w:rFonts w:ascii="Times New Roman" w:hAnsi="Times New Roman" w:cs="Times New Roman"/>
        </w:rPr>
        <w:fldChar w:fldCharType="end"/>
      </w:r>
      <w:r w:rsidR="006F6BFA">
        <w:rPr>
          <w:rFonts w:ascii="Times New Roman" w:hAnsi="Times New Roman" w:cs="Times New Roman"/>
        </w:rPr>
        <w:fldChar w:fldCharType="end"/>
      </w:r>
      <w:r>
        <w:rPr>
          <w:rFonts w:ascii="Times New Roman" w:hAnsi="Times New Roman" w:cs="Times New Roman"/>
        </w:rPr>
        <w:fldChar w:fldCharType="end"/>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一、电流的理解及三个表达式</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1</w:t>
      </w:r>
      <w:r>
        <w:rPr>
          <w:rFonts w:ascii="Times New Roman" w:hAnsi="Times New Roman" w:cs="Times New Roman"/>
        </w:rPr>
        <w:t>．</w:t>
      </w:r>
      <w:r w:rsidRPr="005B1B76">
        <w:rPr>
          <w:rFonts w:ascii="Times New Roman" w:eastAsia="黑体" w:hAnsi="Times New Roman" w:cs="Times New Roman"/>
        </w:rPr>
        <w:t>定义</w:t>
      </w:r>
      <w:r>
        <w:rPr>
          <w:rFonts w:ascii="Times New Roman" w:hAnsi="Times New Roman" w:cs="Times New Roman"/>
        </w:rPr>
        <w:t>：</w:t>
      </w:r>
      <w:r w:rsidRPr="005B1B76">
        <w:rPr>
          <w:rFonts w:ascii="Times New Roman" w:hAnsi="Times New Roman" w:cs="Times New Roman"/>
        </w:rPr>
        <w:t>电荷的</w:t>
      </w:r>
      <w:r w:rsidRPr="005B1B76">
        <w:rPr>
          <w:rFonts w:ascii="Times New Roman" w:hAnsi="Times New Roman" w:cs="Times New Roman"/>
          <w:u w:val="single"/>
        </w:rPr>
        <w:t>定向</w:t>
      </w:r>
      <w:r w:rsidRPr="005B1B76">
        <w:rPr>
          <w:rFonts w:ascii="Times New Roman" w:hAnsi="Times New Roman" w:cs="Times New Roman"/>
        </w:rPr>
        <w:t>移动形成电流</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2</w:t>
      </w:r>
      <w:r>
        <w:rPr>
          <w:rFonts w:ascii="Times New Roman" w:hAnsi="Times New Roman" w:cs="Times New Roman"/>
        </w:rPr>
        <w:t>．</w:t>
      </w:r>
      <w:r w:rsidRPr="005B1B76">
        <w:rPr>
          <w:rFonts w:ascii="Times New Roman" w:eastAsia="黑体" w:hAnsi="Times New Roman" w:cs="Times New Roman"/>
        </w:rPr>
        <w:t>条件</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有</w:t>
      </w:r>
      <w:r w:rsidRPr="005B1B76">
        <w:rPr>
          <w:rFonts w:ascii="Times New Roman" w:hAnsi="Times New Roman" w:cs="Times New Roman"/>
          <w:u w:val="single"/>
        </w:rPr>
        <w:t>自由移动</w:t>
      </w:r>
      <w:r w:rsidRPr="005B1B76">
        <w:rPr>
          <w:rFonts w:ascii="Times New Roman" w:hAnsi="Times New Roman" w:cs="Times New Roman"/>
        </w:rPr>
        <w:t>的电荷</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导体两端存在</w:t>
      </w:r>
      <w:r w:rsidRPr="005B1B76">
        <w:rPr>
          <w:rFonts w:ascii="Times New Roman" w:hAnsi="Times New Roman" w:cs="Times New Roman"/>
          <w:u w:val="single"/>
        </w:rPr>
        <w:t>电压</w:t>
      </w:r>
      <w:r>
        <w:rPr>
          <w:rFonts w:ascii="Times New Roman" w:hAnsi="Times New Roman" w:cs="Times New Roman"/>
          <w:u w:val="single"/>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3</w:t>
      </w:r>
      <w:r>
        <w:rPr>
          <w:rFonts w:ascii="Times New Roman" w:hAnsi="Times New Roman" w:cs="Times New Roman"/>
        </w:rPr>
        <w:t>．</w:t>
      </w:r>
      <w:r w:rsidRPr="005B1B76">
        <w:rPr>
          <w:rFonts w:ascii="Times New Roman" w:eastAsia="黑体" w:hAnsi="Times New Roman" w:cs="Times New Roman"/>
        </w:rPr>
        <w:t>两个表达式</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定义式</w:t>
      </w:r>
      <w:r>
        <w:rPr>
          <w:rFonts w:ascii="Times New Roman" w:hAnsi="Times New Roman" w:cs="Times New Roman"/>
        </w:rPr>
        <w:t>：</w:t>
      </w:r>
      <w:r w:rsidRPr="005B1B76">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5B1B76">
        <w:rPr>
          <w:rFonts w:ascii="Times New Roman" w:hAnsi="Times New Roman" w:cs="Times New Roman"/>
          <w:i/>
        </w:rPr>
        <w:t>q</w:t>
      </w:r>
      <w:r w:rsidRPr="005B1B76">
        <w:rPr>
          <w:rFonts w:ascii="Times New Roman" w:hAnsi="Times New Roman" w:cs="Times New Roman"/>
        </w:rPr>
        <w:t>为在时间</w:t>
      </w:r>
      <w:r w:rsidRPr="005B1B76">
        <w:rPr>
          <w:rFonts w:ascii="Times New Roman" w:hAnsi="Times New Roman" w:cs="Times New Roman"/>
          <w:i/>
        </w:rPr>
        <w:t>t</w:t>
      </w:r>
      <w:r w:rsidRPr="005B1B76">
        <w:rPr>
          <w:rFonts w:ascii="Times New Roman" w:hAnsi="Times New Roman" w:cs="Times New Roman"/>
        </w:rPr>
        <w:t>内通过导体横截面的电荷量</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微观表达式</w:t>
      </w:r>
      <w:r>
        <w:rPr>
          <w:rFonts w:ascii="Times New Roman" w:hAnsi="Times New Roman" w:cs="Times New Roman"/>
        </w:rPr>
        <w:t>：</w:t>
      </w:r>
      <w:r w:rsidRPr="005B1B76">
        <w:rPr>
          <w:rFonts w:ascii="Times New Roman" w:hAnsi="Times New Roman" w:cs="Times New Roman"/>
          <w:i/>
        </w:rPr>
        <w:t>I</w:t>
      </w:r>
      <w:r>
        <w:rPr>
          <w:rFonts w:ascii="Times New Roman" w:hAnsi="Times New Roman" w:cs="Times New Roman"/>
        </w:rPr>
        <w:t>＝</w:t>
      </w:r>
      <w:r w:rsidRPr="005B1B76">
        <w:rPr>
          <w:rFonts w:ascii="Times New Roman" w:hAnsi="Times New Roman" w:cs="Times New Roman"/>
          <w:i/>
          <w:u w:val="single"/>
        </w:rPr>
        <w:t>nqS</w:t>
      </w:r>
      <w:r w:rsidRPr="005B1B76">
        <w:rPr>
          <w:rFonts w:ascii="Book Antiqua" w:hAnsi="Book Antiqua" w:cs="Times New Roman"/>
          <w:i/>
          <w:u w:val="single"/>
        </w:rPr>
        <w:t>v</w:t>
      </w:r>
      <w:r>
        <w:rPr>
          <w:rFonts w:ascii="Times New Roman" w:hAnsi="Times New Roman" w:cs="Times New Roman"/>
        </w:rPr>
        <w:t>，</w:t>
      </w:r>
      <w:r w:rsidRPr="005B1B76">
        <w:rPr>
          <w:rFonts w:ascii="Times New Roman" w:hAnsi="Times New Roman" w:cs="Times New Roman"/>
        </w:rPr>
        <w:t>其中</w:t>
      </w:r>
      <w:r w:rsidRPr="005B1B76">
        <w:rPr>
          <w:rFonts w:ascii="Times New Roman" w:hAnsi="Times New Roman" w:cs="Times New Roman"/>
          <w:i/>
        </w:rPr>
        <w:t>n</w:t>
      </w:r>
      <w:r w:rsidRPr="005B1B76">
        <w:rPr>
          <w:rFonts w:ascii="Times New Roman" w:hAnsi="Times New Roman" w:cs="Times New Roman"/>
        </w:rPr>
        <w:t>为导体中单位体积内自由电荷的个数</w:t>
      </w:r>
      <w:r>
        <w:rPr>
          <w:rFonts w:ascii="Times New Roman" w:hAnsi="Times New Roman" w:cs="Times New Roman"/>
        </w:rPr>
        <w:t>，</w:t>
      </w:r>
      <w:r w:rsidRPr="005B1B76">
        <w:rPr>
          <w:rFonts w:ascii="Times New Roman" w:hAnsi="Times New Roman" w:cs="Times New Roman"/>
          <w:i/>
        </w:rPr>
        <w:t>q</w:t>
      </w:r>
      <w:r w:rsidRPr="005B1B76">
        <w:rPr>
          <w:rFonts w:ascii="Times New Roman" w:hAnsi="Times New Roman" w:cs="Times New Roman"/>
        </w:rPr>
        <w:t>为每个自由电荷的电荷量</w:t>
      </w:r>
      <w:r>
        <w:rPr>
          <w:rFonts w:ascii="Times New Roman" w:hAnsi="Times New Roman" w:cs="Times New Roman"/>
        </w:rPr>
        <w:t>，</w:t>
      </w:r>
      <w:r w:rsidRPr="005B1B76">
        <w:rPr>
          <w:rFonts w:ascii="Times New Roman" w:hAnsi="Times New Roman" w:cs="Times New Roman"/>
          <w:i/>
        </w:rPr>
        <w:t>S</w:t>
      </w:r>
      <w:r w:rsidRPr="005B1B76">
        <w:rPr>
          <w:rFonts w:ascii="Times New Roman" w:hAnsi="Times New Roman" w:cs="Times New Roman"/>
        </w:rPr>
        <w:t>为导体的横截面积</w:t>
      </w:r>
      <w:r>
        <w:rPr>
          <w:rFonts w:ascii="Times New Roman" w:hAnsi="Times New Roman" w:cs="Times New Roman"/>
        </w:rPr>
        <w:t>，</w:t>
      </w:r>
      <w:r w:rsidRPr="005B1B76">
        <w:rPr>
          <w:rFonts w:ascii="Book Antiqua" w:hAnsi="Book Antiqua" w:cs="Times New Roman"/>
          <w:i/>
        </w:rPr>
        <w:t>v</w:t>
      </w:r>
      <w:r w:rsidRPr="005B1B76">
        <w:rPr>
          <w:rFonts w:ascii="Times New Roman" w:hAnsi="Times New Roman" w:cs="Times New Roman"/>
        </w:rPr>
        <w:t>为自由电荷定向移动的速率</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4</w:t>
      </w:r>
      <w:r>
        <w:rPr>
          <w:rFonts w:ascii="Times New Roman" w:hAnsi="Times New Roman" w:cs="Times New Roman"/>
        </w:rPr>
        <w:t>．</w:t>
      </w:r>
      <w:r w:rsidRPr="005B1B76">
        <w:rPr>
          <w:rFonts w:ascii="Times New Roman" w:eastAsia="黑体" w:hAnsi="Times New Roman" w:cs="Times New Roman"/>
        </w:rPr>
        <w:t>方向</w:t>
      </w:r>
      <w:r>
        <w:rPr>
          <w:rFonts w:ascii="Times New Roman" w:hAnsi="Times New Roman" w:cs="Times New Roman"/>
        </w:rPr>
        <w:t>：</w:t>
      </w:r>
      <w:r w:rsidRPr="005B1B76">
        <w:rPr>
          <w:rFonts w:ascii="Times New Roman" w:hAnsi="Times New Roman" w:cs="Times New Roman"/>
        </w:rPr>
        <w:t>电流是标量</w:t>
      </w:r>
      <w:r>
        <w:rPr>
          <w:rFonts w:ascii="Times New Roman" w:hAnsi="Times New Roman" w:cs="Times New Roman"/>
        </w:rPr>
        <w:t>，</w:t>
      </w:r>
      <w:r w:rsidRPr="005B1B76">
        <w:rPr>
          <w:rFonts w:ascii="Times New Roman" w:hAnsi="Times New Roman" w:cs="Times New Roman"/>
        </w:rPr>
        <w:t>为研究问题方便</w:t>
      </w:r>
      <w:r>
        <w:rPr>
          <w:rFonts w:ascii="Times New Roman" w:hAnsi="Times New Roman" w:cs="Times New Roman"/>
        </w:rPr>
        <w:t>，</w:t>
      </w:r>
      <w:r w:rsidRPr="005B1B76">
        <w:rPr>
          <w:rFonts w:ascii="Times New Roman" w:hAnsi="Times New Roman" w:cs="Times New Roman"/>
        </w:rPr>
        <w:t>规定</w:t>
      </w:r>
      <w:r w:rsidRPr="005B1B76">
        <w:rPr>
          <w:rFonts w:ascii="Times New Roman" w:hAnsi="Times New Roman" w:cs="Times New Roman"/>
          <w:u w:val="single"/>
        </w:rPr>
        <w:t>正电荷</w:t>
      </w:r>
      <w:r w:rsidRPr="005B1B76">
        <w:rPr>
          <w:rFonts w:ascii="Times New Roman" w:hAnsi="Times New Roman" w:cs="Times New Roman"/>
        </w:rPr>
        <w:t>定向移动的方向为电流的方向</w:t>
      </w:r>
      <w:r>
        <w:rPr>
          <w:rFonts w:ascii="Times New Roman" w:hAnsi="Times New Roman" w:cs="Times New Roman"/>
        </w:rPr>
        <w:t>．</w:t>
      </w:r>
      <w:r w:rsidRPr="005B1B76">
        <w:rPr>
          <w:rFonts w:ascii="Times New Roman" w:hAnsi="Times New Roman" w:cs="Times New Roman"/>
        </w:rPr>
        <w:t>在外电路中电流由电源</w:t>
      </w:r>
      <w:r w:rsidRPr="005B1B76">
        <w:rPr>
          <w:rFonts w:ascii="Times New Roman" w:hAnsi="Times New Roman" w:cs="Times New Roman"/>
          <w:u w:val="single"/>
        </w:rPr>
        <w:t>正</w:t>
      </w:r>
      <w:r w:rsidRPr="005B1B76">
        <w:rPr>
          <w:rFonts w:ascii="Times New Roman" w:hAnsi="Times New Roman" w:cs="Times New Roman"/>
        </w:rPr>
        <w:t>极到</w:t>
      </w:r>
      <w:r w:rsidRPr="005B1B76">
        <w:rPr>
          <w:rFonts w:ascii="Times New Roman" w:hAnsi="Times New Roman" w:cs="Times New Roman"/>
          <w:u w:val="single"/>
        </w:rPr>
        <w:t>负</w:t>
      </w:r>
      <w:r w:rsidRPr="005B1B76">
        <w:rPr>
          <w:rFonts w:ascii="Times New Roman" w:hAnsi="Times New Roman" w:cs="Times New Roman"/>
        </w:rPr>
        <w:t>极</w:t>
      </w:r>
      <w:r>
        <w:rPr>
          <w:rFonts w:ascii="Times New Roman" w:hAnsi="Times New Roman" w:cs="Times New Roman"/>
        </w:rPr>
        <w:t>，</w:t>
      </w:r>
      <w:r w:rsidRPr="005B1B76">
        <w:rPr>
          <w:rFonts w:ascii="Times New Roman" w:hAnsi="Times New Roman" w:cs="Times New Roman"/>
        </w:rPr>
        <w:t>在内电路中电流由电源</w:t>
      </w:r>
      <w:r w:rsidRPr="005B1B76">
        <w:rPr>
          <w:rFonts w:ascii="Times New Roman" w:hAnsi="Times New Roman" w:cs="Times New Roman"/>
          <w:u w:val="single"/>
        </w:rPr>
        <w:t>负</w:t>
      </w:r>
      <w:r w:rsidRPr="005B1B76">
        <w:rPr>
          <w:rFonts w:ascii="Times New Roman" w:hAnsi="Times New Roman" w:cs="Times New Roman"/>
        </w:rPr>
        <w:t>极到</w:t>
      </w:r>
      <w:r w:rsidRPr="005B1B76">
        <w:rPr>
          <w:rFonts w:ascii="Times New Roman" w:hAnsi="Times New Roman" w:cs="Times New Roman"/>
          <w:u w:val="single"/>
        </w:rPr>
        <w:t>正</w:t>
      </w:r>
      <w:r w:rsidRPr="005B1B76">
        <w:rPr>
          <w:rFonts w:ascii="Times New Roman" w:hAnsi="Times New Roman" w:cs="Times New Roman"/>
        </w:rPr>
        <w:t>极</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二、欧姆定律及电阻定律</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1</w:t>
      </w:r>
      <w:r>
        <w:rPr>
          <w:rFonts w:ascii="Times New Roman" w:hAnsi="Times New Roman" w:cs="Times New Roman"/>
        </w:rPr>
        <w:t>．</w:t>
      </w:r>
      <w:r w:rsidRPr="005B1B76">
        <w:rPr>
          <w:rFonts w:ascii="Times New Roman" w:eastAsia="黑体" w:hAnsi="Times New Roman" w:cs="Times New Roman"/>
        </w:rPr>
        <w:t>电阻定律</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内容</w:t>
      </w:r>
      <w:r>
        <w:rPr>
          <w:rFonts w:ascii="Times New Roman" w:hAnsi="Times New Roman" w:cs="Times New Roman"/>
        </w:rPr>
        <w:t>：</w:t>
      </w:r>
      <w:r w:rsidRPr="005B1B76">
        <w:rPr>
          <w:rFonts w:ascii="Times New Roman" w:hAnsi="Times New Roman" w:cs="Times New Roman"/>
        </w:rPr>
        <w:t>同种材料的导体</w:t>
      </w:r>
      <w:r>
        <w:rPr>
          <w:rFonts w:ascii="Times New Roman" w:hAnsi="Times New Roman" w:cs="Times New Roman"/>
        </w:rPr>
        <w:t>，</w:t>
      </w:r>
      <w:r w:rsidRPr="005B1B76">
        <w:rPr>
          <w:rFonts w:ascii="Times New Roman" w:hAnsi="Times New Roman" w:cs="Times New Roman"/>
        </w:rPr>
        <w:t>其电阻与它的长度成正比</w:t>
      </w:r>
      <w:r>
        <w:rPr>
          <w:rFonts w:ascii="Times New Roman" w:hAnsi="Times New Roman" w:cs="Times New Roman"/>
        </w:rPr>
        <w:t>，</w:t>
      </w:r>
      <w:r w:rsidRPr="005B1B76">
        <w:rPr>
          <w:rFonts w:ascii="Times New Roman" w:hAnsi="Times New Roman" w:cs="Times New Roman"/>
        </w:rPr>
        <w:t>与它的</w:t>
      </w:r>
      <w:r w:rsidRPr="005B1B76">
        <w:rPr>
          <w:rFonts w:ascii="Times New Roman" w:hAnsi="Times New Roman" w:cs="Times New Roman"/>
          <w:u w:val="single"/>
        </w:rPr>
        <w:t>横截面积</w:t>
      </w:r>
      <w:r w:rsidRPr="005B1B76">
        <w:rPr>
          <w:rFonts w:ascii="Times New Roman" w:hAnsi="Times New Roman" w:cs="Times New Roman"/>
        </w:rPr>
        <w:t>成反比</w:t>
      </w:r>
      <w:r>
        <w:rPr>
          <w:rFonts w:ascii="Times New Roman" w:hAnsi="Times New Roman" w:cs="Times New Roman"/>
        </w:rPr>
        <w:t>，</w:t>
      </w:r>
      <w:r w:rsidRPr="005B1B76">
        <w:rPr>
          <w:rFonts w:ascii="Times New Roman" w:hAnsi="Times New Roman" w:cs="Times New Roman"/>
        </w:rPr>
        <w:t>导体的电阻还与构成它的</w:t>
      </w:r>
      <w:r w:rsidRPr="005B1B76">
        <w:rPr>
          <w:rFonts w:ascii="Times New Roman" w:hAnsi="Times New Roman" w:cs="Times New Roman"/>
          <w:u w:val="single"/>
        </w:rPr>
        <w:t>材料</w:t>
      </w:r>
      <w:r w:rsidRPr="005B1B76">
        <w:rPr>
          <w:rFonts w:ascii="Times New Roman" w:hAnsi="Times New Roman" w:cs="Times New Roman"/>
        </w:rPr>
        <w:t>有关</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表达式</w:t>
      </w:r>
      <w:r>
        <w:rPr>
          <w:rFonts w:ascii="Times New Roman" w:hAnsi="Times New Roman" w:cs="Times New Roman"/>
        </w:rPr>
        <w:t>：</w:t>
      </w:r>
      <w:r w:rsidRPr="005B1B76">
        <w:rPr>
          <w:rFonts w:ascii="Times New Roman" w:hAnsi="Times New Roman" w:cs="Times New Roman"/>
          <w:i/>
        </w:rPr>
        <w:t>R</w:t>
      </w:r>
      <w:r>
        <w:rPr>
          <w:rFonts w:ascii="Times New Roman" w:hAnsi="Times New Roman" w:cs="Times New Roman"/>
        </w:rPr>
        <w:t>＝</w:t>
      </w:r>
      <w:r w:rsidRPr="005B1B76">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end"/>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电阻率</w:t>
      </w:r>
    </w:p>
    <w:p w:rsidR="005B1B76" w:rsidRDefault="005B1B76" w:rsidP="00FA7B07">
      <w:pPr>
        <w:pStyle w:val="a3"/>
        <w:tabs>
          <w:tab w:val="left" w:pos="3402"/>
        </w:tabs>
        <w:spacing w:line="360" w:lineRule="auto"/>
        <w:rPr>
          <w:rFonts w:ascii="Times New Roman" w:hAnsi="Times New Roman" w:cs="Times New Roman"/>
        </w:rPr>
      </w:pPr>
      <w:r w:rsidRPr="005B1B76">
        <w:rPr>
          <w:rFonts w:hAnsi="宋体" w:cs="Times New Roman"/>
        </w:rPr>
        <w:t>①</w:t>
      </w:r>
      <w:r w:rsidRPr="005B1B76">
        <w:rPr>
          <w:rFonts w:ascii="Times New Roman" w:hAnsi="Times New Roman" w:cs="Times New Roman"/>
        </w:rPr>
        <w:t>物理意义</w:t>
      </w:r>
      <w:r>
        <w:rPr>
          <w:rFonts w:ascii="Times New Roman" w:hAnsi="Times New Roman" w:cs="Times New Roman"/>
        </w:rPr>
        <w:t>：</w:t>
      </w:r>
      <w:r w:rsidRPr="005B1B76">
        <w:rPr>
          <w:rFonts w:ascii="Times New Roman" w:hAnsi="Times New Roman" w:cs="Times New Roman"/>
        </w:rPr>
        <w:t>反映导体的</w:t>
      </w:r>
      <w:r w:rsidRPr="005B1B76">
        <w:rPr>
          <w:rFonts w:ascii="Times New Roman" w:hAnsi="Times New Roman" w:cs="Times New Roman"/>
          <w:u w:val="single"/>
        </w:rPr>
        <w:t>导电性能</w:t>
      </w:r>
      <w:r>
        <w:rPr>
          <w:rFonts w:ascii="Times New Roman" w:hAnsi="Times New Roman" w:cs="Times New Roman"/>
        </w:rPr>
        <w:t>，</w:t>
      </w:r>
      <w:r w:rsidRPr="005B1B76">
        <w:rPr>
          <w:rFonts w:ascii="Times New Roman" w:hAnsi="Times New Roman" w:cs="Times New Roman"/>
        </w:rPr>
        <w:t>是表征</w:t>
      </w:r>
      <w:r w:rsidRPr="005B1B76">
        <w:rPr>
          <w:rFonts w:ascii="Times New Roman" w:hAnsi="Times New Roman" w:cs="Times New Roman"/>
          <w:u w:val="single"/>
        </w:rPr>
        <w:t>材料性质</w:t>
      </w:r>
      <w:r w:rsidRPr="005B1B76">
        <w:rPr>
          <w:rFonts w:ascii="Times New Roman" w:hAnsi="Times New Roman" w:cs="Times New Roman"/>
        </w:rPr>
        <w:t>的物理量</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hAnsi="宋体" w:cs="Times New Roman"/>
        </w:rPr>
        <w:t>②</w:t>
      </w:r>
      <w:r w:rsidRPr="005B1B76">
        <w:rPr>
          <w:rFonts w:ascii="Times New Roman" w:hAnsi="Times New Roman" w:cs="Times New Roman"/>
        </w:rPr>
        <w:t>电阻率与温度的关系</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a</w:t>
      </w:r>
      <w:r>
        <w:rPr>
          <w:rFonts w:ascii="Times New Roman" w:hAnsi="Times New Roman" w:cs="Times New Roman"/>
        </w:rPr>
        <w:t>．</w:t>
      </w:r>
      <w:r w:rsidRPr="005B1B76">
        <w:rPr>
          <w:rFonts w:ascii="Times New Roman" w:hAnsi="Times New Roman" w:cs="Times New Roman"/>
        </w:rPr>
        <w:t>金属</w:t>
      </w:r>
      <w:r>
        <w:rPr>
          <w:rFonts w:ascii="Times New Roman" w:hAnsi="Times New Roman" w:cs="Times New Roman"/>
        </w:rPr>
        <w:t>：</w:t>
      </w:r>
      <w:r w:rsidRPr="005B1B76">
        <w:rPr>
          <w:rFonts w:ascii="Times New Roman" w:hAnsi="Times New Roman" w:cs="Times New Roman"/>
        </w:rPr>
        <w:t>电阻率随温度升高而</w:t>
      </w:r>
      <w:r w:rsidRPr="005B1B76">
        <w:rPr>
          <w:rFonts w:ascii="Times New Roman" w:hAnsi="Times New Roman" w:cs="Times New Roman"/>
          <w:u w:val="single"/>
        </w:rPr>
        <w:t>增大</w:t>
      </w:r>
      <w:r>
        <w:rPr>
          <w:rFonts w:ascii="Times New Roman" w:hAnsi="Times New Roman" w:cs="Times New Roman"/>
          <w:u w:val="single"/>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b</w:t>
      </w:r>
      <w:r>
        <w:rPr>
          <w:rFonts w:ascii="Times New Roman" w:hAnsi="Times New Roman" w:cs="Times New Roman"/>
        </w:rPr>
        <w:t>．</w:t>
      </w:r>
      <w:r w:rsidRPr="005B1B76">
        <w:rPr>
          <w:rFonts w:ascii="Times New Roman" w:hAnsi="Times New Roman" w:cs="Times New Roman"/>
        </w:rPr>
        <w:t>半导体</w:t>
      </w:r>
      <w:r>
        <w:rPr>
          <w:rFonts w:ascii="Times New Roman" w:hAnsi="Times New Roman" w:cs="Times New Roman"/>
        </w:rPr>
        <w:t>(</w:t>
      </w:r>
      <w:r w:rsidRPr="005B1B76">
        <w:rPr>
          <w:rFonts w:ascii="Times New Roman" w:hAnsi="Times New Roman" w:cs="Times New Roman"/>
        </w:rPr>
        <w:t>负温度系数</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电阻率随温度升高而</w:t>
      </w:r>
      <w:r w:rsidRPr="005B1B76">
        <w:rPr>
          <w:rFonts w:ascii="Times New Roman" w:hAnsi="Times New Roman" w:cs="Times New Roman"/>
          <w:u w:val="single"/>
        </w:rPr>
        <w:t>减小</w:t>
      </w:r>
      <w:r>
        <w:rPr>
          <w:rFonts w:ascii="Times New Roman" w:hAnsi="Times New Roman" w:cs="Times New Roman"/>
          <w:u w:val="single"/>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c</w:t>
      </w:r>
      <w:r>
        <w:rPr>
          <w:rFonts w:ascii="Times New Roman" w:hAnsi="Times New Roman" w:cs="Times New Roman"/>
        </w:rPr>
        <w:t>．</w:t>
      </w:r>
      <w:r w:rsidRPr="005B1B76">
        <w:rPr>
          <w:rFonts w:ascii="Times New Roman" w:hAnsi="Times New Roman" w:cs="Times New Roman"/>
        </w:rPr>
        <w:t>一些合金</w:t>
      </w:r>
      <w:r>
        <w:rPr>
          <w:rFonts w:ascii="Times New Roman" w:hAnsi="Times New Roman" w:cs="Times New Roman"/>
        </w:rPr>
        <w:t>：</w:t>
      </w:r>
      <w:r w:rsidRPr="005B1B76">
        <w:rPr>
          <w:rFonts w:ascii="Times New Roman" w:hAnsi="Times New Roman" w:cs="Times New Roman"/>
        </w:rPr>
        <w:t>几乎不受温度的影响</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lastRenderedPageBreak/>
        <w:t>2</w:t>
      </w:r>
      <w:r>
        <w:rPr>
          <w:rFonts w:ascii="Times New Roman" w:hAnsi="Times New Roman" w:cs="Times New Roman"/>
        </w:rPr>
        <w:t>．</w:t>
      </w:r>
      <w:r w:rsidRPr="005B1B76">
        <w:rPr>
          <w:rFonts w:ascii="Times New Roman" w:eastAsia="黑体" w:hAnsi="Times New Roman" w:cs="Times New Roman"/>
        </w:rPr>
        <w:t>部分电路欧姆定律</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内容</w:t>
      </w:r>
      <w:r>
        <w:rPr>
          <w:rFonts w:ascii="Times New Roman" w:hAnsi="Times New Roman" w:cs="Times New Roman"/>
        </w:rPr>
        <w:t>：</w:t>
      </w:r>
      <w:r w:rsidRPr="005B1B76">
        <w:rPr>
          <w:rFonts w:ascii="Times New Roman" w:hAnsi="Times New Roman" w:cs="Times New Roman"/>
        </w:rPr>
        <w:t>导体中的电流跟导体两端的</w:t>
      </w:r>
      <w:r w:rsidRPr="005B1B76">
        <w:rPr>
          <w:rFonts w:ascii="Times New Roman" w:hAnsi="Times New Roman" w:cs="Times New Roman"/>
          <w:u w:val="single"/>
        </w:rPr>
        <w:t>电压</w:t>
      </w:r>
      <w:r w:rsidRPr="005B1B76">
        <w:rPr>
          <w:rFonts w:ascii="Times New Roman" w:hAnsi="Times New Roman" w:cs="Times New Roman"/>
        </w:rPr>
        <w:t>成正比</w:t>
      </w:r>
      <w:r>
        <w:rPr>
          <w:rFonts w:ascii="Times New Roman" w:hAnsi="Times New Roman" w:cs="Times New Roman"/>
        </w:rPr>
        <w:t>，</w:t>
      </w:r>
      <w:r w:rsidRPr="005B1B76">
        <w:rPr>
          <w:rFonts w:ascii="Times New Roman" w:hAnsi="Times New Roman" w:cs="Times New Roman"/>
        </w:rPr>
        <w:t>跟导体的</w:t>
      </w:r>
      <w:r w:rsidRPr="005B1B76">
        <w:rPr>
          <w:rFonts w:ascii="Times New Roman" w:hAnsi="Times New Roman" w:cs="Times New Roman"/>
          <w:u w:val="single"/>
        </w:rPr>
        <w:t>电阻</w:t>
      </w:r>
      <w:r w:rsidRPr="005B1B76">
        <w:rPr>
          <w:rFonts w:ascii="Times New Roman" w:hAnsi="Times New Roman" w:cs="Times New Roman"/>
        </w:rPr>
        <w:t>成反比</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表达式</w:t>
      </w:r>
      <w:r>
        <w:rPr>
          <w:rFonts w:ascii="Times New Roman" w:hAnsi="Times New Roman" w:cs="Times New Roman"/>
        </w:rPr>
        <w:t>：</w:t>
      </w:r>
      <w:r w:rsidRPr="005B1B76">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U,R</w:instrText>
      </w:r>
      <w:r>
        <w:rPr>
          <w:rFonts w:ascii="Times New Roman" w:hAnsi="Times New Roman" w:cs="Times New Roman"/>
        </w:rPr>
        <w:instrText>)</w:instrText>
      </w:r>
      <w:r>
        <w:rPr>
          <w:rFonts w:ascii="Times New Roman" w:hAnsi="Times New Roman" w:cs="Times New Roman"/>
        </w:rPr>
        <w:fldChar w:fldCharType="end"/>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适用范围</w:t>
      </w:r>
    </w:p>
    <w:p w:rsidR="005B1B76" w:rsidRDefault="005B1B76" w:rsidP="00FA7B07">
      <w:pPr>
        <w:pStyle w:val="a3"/>
        <w:tabs>
          <w:tab w:val="left" w:pos="3402"/>
        </w:tabs>
        <w:spacing w:line="360" w:lineRule="auto"/>
        <w:rPr>
          <w:rFonts w:ascii="Times New Roman" w:hAnsi="Times New Roman" w:cs="Times New Roman"/>
        </w:rPr>
      </w:pPr>
      <w:r w:rsidRPr="005B1B76">
        <w:rPr>
          <w:rFonts w:hAnsi="宋体" w:cs="Times New Roman"/>
        </w:rPr>
        <w:t>①</w:t>
      </w:r>
      <w:r w:rsidRPr="005B1B76">
        <w:rPr>
          <w:rFonts w:ascii="Times New Roman" w:hAnsi="Times New Roman" w:cs="Times New Roman"/>
        </w:rPr>
        <w:t>金属导电和电解液导电</w:t>
      </w:r>
      <w:r>
        <w:rPr>
          <w:rFonts w:ascii="Times New Roman" w:hAnsi="Times New Roman" w:cs="Times New Roman"/>
        </w:rPr>
        <w:t>(</w:t>
      </w:r>
      <w:r w:rsidRPr="005B1B76">
        <w:rPr>
          <w:rFonts w:ascii="Times New Roman" w:hAnsi="Times New Roman" w:cs="Times New Roman"/>
        </w:rPr>
        <w:t>对气体导电</w:t>
      </w:r>
      <w:r>
        <w:rPr>
          <w:rFonts w:ascii="Times New Roman" w:hAnsi="Times New Roman" w:cs="Times New Roman"/>
        </w:rPr>
        <w:t>、</w:t>
      </w:r>
      <w:r w:rsidRPr="005B1B76">
        <w:rPr>
          <w:rFonts w:ascii="Times New Roman" w:hAnsi="Times New Roman" w:cs="Times New Roman"/>
        </w:rPr>
        <w:t>半导体导电不适用</w:t>
      </w:r>
      <w:r>
        <w:rPr>
          <w:rFonts w:ascii="Times New Roman" w:hAnsi="Times New Roman" w:cs="Times New Roman"/>
        </w:rPr>
        <w:t>)</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hAnsi="宋体" w:cs="Times New Roman"/>
        </w:rPr>
        <w:t>②</w:t>
      </w:r>
      <w:r w:rsidRPr="005B1B76">
        <w:rPr>
          <w:rFonts w:ascii="Times New Roman" w:hAnsi="Times New Roman" w:cs="Times New Roman"/>
        </w:rPr>
        <w:t>纯电阻电路</w:t>
      </w:r>
      <w:r>
        <w:rPr>
          <w:rFonts w:ascii="Times New Roman" w:hAnsi="Times New Roman" w:cs="Times New Roman"/>
        </w:rPr>
        <w:t>(</w:t>
      </w:r>
      <w:r w:rsidRPr="005B1B76">
        <w:rPr>
          <w:rFonts w:ascii="Times New Roman" w:hAnsi="Times New Roman" w:cs="Times New Roman"/>
        </w:rPr>
        <w:t>不含电动机</w:t>
      </w:r>
      <w:r>
        <w:rPr>
          <w:rFonts w:ascii="Times New Roman" w:hAnsi="Times New Roman" w:cs="Times New Roman"/>
        </w:rPr>
        <w:t>、</w:t>
      </w:r>
      <w:r w:rsidRPr="005B1B76">
        <w:rPr>
          <w:rFonts w:ascii="Times New Roman" w:hAnsi="Times New Roman" w:cs="Times New Roman"/>
        </w:rPr>
        <w:t>电解槽等的电路</w:t>
      </w:r>
      <w:r>
        <w:rPr>
          <w:rFonts w:ascii="Times New Roman" w:hAnsi="Times New Roman" w:cs="Times New Roman"/>
        </w:rPr>
        <w:t>)</w:t>
      </w:r>
      <w:r>
        <w:rPr>
          <w:rFonts w:ascii="Times New Roman" w:hAnsi="Times New Roman" w:cs="Times New Roman"/>
        </w:rPr>
        <w:t>．</w:t>
      </w:r>
    </w:p>
    <w:p w:rsidR="005B1B76" w:rsidRDefault="00B61ECB" w:rsidP="00FA7B07">
      <w:pPr>
        <w:pStyle w:val="a3"/>
        <w:tabs>
          <w:tab w:val="left" w:pos="3402"/>
        </w:tabs>
        <w:spacing w:line="360" w:lineRule="auto"/>
        <w:rPr>
          <w:rFonts w:ascii="Times New Roman" w:hAnsi="Times New Roman" w:cs="Times New Roman"/>
        </w:rPr>
      </w:pPr>
      <w:r>
        <w:rPr>
          <w:noProof/>
        </w:rPr>
        <w:pict>
          <v:shape id="_x0000_s1072" type="#_x0000_t75" style="position:absolute;left:0;text-align:left;margin-left:340.5pt;margin-top:3.6pt;width:79.5pt;height:60.75pt;z-index:-251657216;mso-position-horizontal-relative:text;mso-position-vertical-relative:text" wrapcoords="-204 0 -204 21333 21600 21333 21600 0 -204 0">
            <v:imagedata r:id="rId10" o:title="R7-1"/>
            <w10:wrap type="tight"/>
          </v:shape>
        </w:pict>
      </w:r>
      <w:r w:rsidR="005B1B76" w:rsidRPr="005B1B76">
        <w:rPr>
          <w:rFonts w:ascii="Times New Roman" w:eastAsia="黑体" w:hAnsi="Times New Roman" w:cs="Times New Roman"/>
        </w:rPr>
        <w:t>3</w:t>
      </w:r>
      <w:r w:rsidR="005B1B76">
        <w:rPr>
          <w:rFonts w:ascii="Times New Roman" w:hAnsi="Times New Roman" w:cs="Times New Roman"/>
        </w:rPr>
        <w:t>．</w:t>
      </w:r>
      <w:r w:rsidR="005B1B76" w:rsidRPr="005B1B76">
        <w:rPr>
          <w:rFonts w:ascii="Times New Roman" w:eastAsia="黑体" w:hAnsi="Times New Roman" w:cs="Times New Roman"/>
        </w:rPr>
        <w:t>导体的伏安特性曲线</w:t>
      </w:r>
    </w:p>
    <w:p w:rsidR="00CA6A93" w:rsidRDefault="00CA6A93" w:rsidP="006F6BFA">
      <w:pPr>
        <w:pStyle w:val="a3"/>
        <w:tabs>
          <w:tab w:val="left" w:pos="3402"/>
        </w:tabs>
        <w:spacing w:line="360" w:lineRule="auto"/>
        <w:rPr>
          <w:rFonts w:ascii="Times New Roman" w:hAnsi="Times New Roman" w:cs="Times New Roman"/>
        </w:rPr>
      </w:pPr>
      <w:r>
        <w:rPr>
          <w:rFonts w:ascii="Times New Roman" w:hAnsi="Times New Roman" w:cs="Times New Roman"/>
        </w:rPr>
        <w:t xml:space="preserve"> </w:t>
      </w:r>
      <w:r w:rsidR="005B1B76">
        <w:rPr>
          <w:rFonts w:ascii="Times New Roman" w:hAnsi="Times New Roman" w:cs="Times New Roman"/>
        </w:rPr>
        <w:t>(</w:t>
      </w:r>
      <w:r w:rsidR="005B1B76" w:rsidRPr="005B1B76">
        <w:rPr>
          <w:rFonts w:ascii="Times New Roman" w:hAnsi="Times New Roman" w:cs="Times New Roman"/>
        </w:rPr>
        <w:t>1</w:t>
      </w:r>
      <w:r w:rsidR="005B1B76">
        <w:rPr>
          <w:rFonts w:ascii="Times New Roman" w:hAnsi="Times New Roman" w:cs="Times New Roman"/>
        </w:rPr>
        <w:t>)</w:t>
      </w:r>
      <w:r w:rsidR="005B1B76" w:rsidRPr="005B1B76">
        <w:rPr>
          <w:rFonts w:ascii="Times New Roman" w:hAnsi="Times New Roman" w:cs="Times New Roman"/>
          <w:i/>
        </w:rPr>
        <w:t>I</w:t>
      </w:r>
      <w:r w:rsidR="005B1B76">
        <w:rPr>
          <w:rFonts w:ascii="Times New Roman" w:hAnsi="Times New Roman" w:cs="Times New Roman"/>
        </w:rPr>
        <w:t>－</w:t>
      </w:r>
      <w:r w:rsidR="005B1B76" w:rsidRPr="005B1B76">
        <w:rPr>
          <w:rFonts w:ascii="Times New Roman" w:hAnsi="Times New Roman" w:cs="Times New Roman"/>
          <w:i/>
        </w:rPr>
        <w:t>U</w:t>
      </w:r>
      <w:r w:rsidR="005B1B76" w:rsidRPr="005B1B76">
        <w:rPr>
          <w:rFonts w:ascii="Times New Roman" w:hAnsi="Times New Roman" w:cs="Times New Roman"/>
        </w:rPr>
        <w:t>图线</w:t>
      </w:r>
      <w:r w:rsidR="005B1B76">
        <w:rPr>
          <w:rFonts w:ascii="Times New Roman" w:hAnsi="Times New Roman" w:cs="Times New Roman"/>
        </w:rPr>
        <w:t>：</w:t>
      </w:r>
      <w:r w:rsidR="005B1B76" w:rsidRPr="005B1B76">
        <w:rPr>
          <w:rFonts w:ascii="Times New Roman" w:hAnsi="Times New Roman" w:cs="Times New Roman"/>
        </w:rPr>
        <w:t>以</w:t>
      </w:r>
      <w:r w:rsidR="005B1B76" w:rsidRPr="005B1B76">
        <w:rPr>
          <w:rFonts w:ascii="Times New Roman" w:hAnsi="Times New Roman" w:cs="Times New Roman"/>
          <w:u w:val="single"/>
        </w:rPr>
        <w:t>电流</w:t>
      </w:r>
      <w:r w:rsidR="005B1B76" w:rsidRPr="005B1B76">
        <w:rPr>
          <w:rFonts w:ascii="Times New Roman" w:hAnsi="Times New Roman" w:cs="Times New Roman"/>
        </w:rPr>
        <w:t>为纵轴</w:t>
      </w:r>
      <w:r w:rsidR="005B1B76">
        <w:rPr>
          <w:rFonts w:ascii="Times New Roman" w:hAnsi="Times New Roman" w:cs="Times New Roman"/>
        </w:rPr>
        <w:t>、</w:t>
      </w:r>
      <w:r w:rsidR="005B1B76" w:rsidRPr="005B1B76">
        <w:rPr>
          <w:rFonts w:ascii="Times New Roman" w:hAnsi="Times New Roman" w:cs="Times New Roman"/>
          <w:u w:val="single"/>
        </w:rPr>
        <w:t>电压</w:t>
      </w:r>
      <w:r w:rsidR="005B1B76" w:rsidRPr="005B1B76">
        <w:rPr>
          <w:rFonts w:ascii="Times New Roman" w:hAnsi="Times New Roman" w:cs="Times New Roman"/>
        </w:rPr>
        <w:t>为横轴所画出的导体上的电流随电压的变化曲线称为</w:t>
      </w:r>
      <w:r w:rsidR="005B1B76" w:rsidRPr="005B1B76">
        <w:rPr>
          <w:rFonts w:ascii="Times New Roman" w:hAnsi="Times New Roman" w:cs="Times New Roman"/>
          <w:i/>
        </w:rPr>
        <w:t>I</w:t>
      </w:r>
      <w:r w:rsidR="005B1B76">
        <w:rPr>
          <w:rFonts w:ascii="Times New Roman" w:hAnsi="Times New Roman" w:cs="Times New Roman"/>
        </w:rPr>
        <w:t>－</w:t>
      </w:r>
      <w:r w:rsidR="005B1B76" w:rsidRPr="005B1B76">
        <w:rPr>
          <w:rFonts w:ascii="Times New Roman" w:hAnsi="Times New Roman" w:cs="Times New Roman"/>
          <w:i/>
        </w:rPr>
        <w:t>U</w:t>
      </w:r>
      <w:r w:rsidR="005B1B76" w:rsidRPr="005B1B76">
        <w:rPr>
          <w:rFonts w:ascii="Times New Roman" w:hAnsi="Times New Roman" w:cs="Times New Roman"/>
        </w:rPr>
        <w:t>图线</w:t>
      </w:r>
      <w:r w:rsidR="005B1B76">
        <w:rPr>
          <w:rFonts w:ascii="Times New Roman" w:hAnsi="Times New Roman" w:cs="Times New Roman"/>
        </w:rPr>
        <w:t>，</w:t>
      </w:r>
      <w:r w:rsidR="005B1B76" w:rsidRPr="005B1B76">
        <w:rPr>
          <w:rFonts w:ascii="Times New Roman" w:hAnsi="Times New Roman" w:cs="Times New Roman"/>
        </w:rPr>
        <w:t>如图</w:t>
      </w:r>
      <w:r w:rsidR="005B1B76" w:rsidRPr="005B1B76">
        <w:rPr>
          <w:rFonts w:ascii="Times New Roman" w:hAnsi="Times New Roman" w:cs="Times New Roman"/>
        </w:rPr>
        <w:t>1</w:t>
      </w:r>
      <w:r w:rsidR="005B1B76" w:rsidRPr="005B1B76">
        <w:rPr>
          <w:rFonts w:ascii="Times New Roman" w:hAnsi="Times New Roman" w:cs="Times New Roman"/>
        </w:rPr>
        <w:t>所示</w:t>
      </w:r>
      <w:r w:rsid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电阻的大小</w:t>
      </w:r>
      <w:r>
        <w:rPr>
          <w:rFonts w:ascii="Times New Roman" w:hAnsi="Times New Roman" w:cs="Times New Roman"/>
        </w:rPr>
        <w:t>：</w:t>
      </w:r>
      <w:r w:rsidRPr="005B1B76">
        <w:rPr>
          <w:rFonts w:ascii="Times New Roman" w:hAnsi="Times New Roman" w:cs="Times New Roman"/>
        </w:rPr>
        <w:t>图线的斜率</w:t>
      </w:r>
      <w:r w:rsidRPr="005B1B76">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I,U</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rPr>
        <w:instrText>1</w:instrText>
      </w:r>
      <w:r w:rsidRPr="005B1B76">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5B1B76">
        <w:rPr>
          <w:rFonts w:ascii="Times New Roman" w:hAnsi="Times New Roman" w:cs="Times New Roman"/>
        </w:rPr>
        <w:t>图中</w:t>
      </w:r>
      <w:r w:rsidRPr="005B1B76">
        <w:rPr>
          <w:rFonts w:ascii="Times New Roman" w:hAnsi="Times New Roman" w:cs="Times New Roman"/>
          <w:i/>
        </w:rPr>
        <w:t>R</w:t>
      </w:r>
      <w:r w:rsidRPr="005B1B76">
        <w:rPr>
          <w:rFonts w:ascii="Times New Roman" w:hAnsi="Times New Roman" w:cs="Times New Roman"/>
          <w:vertAlign w:val="subscript"/>
        </w:rPr>
        <w:t>1</w:t>
      </w:r>
      <w:r w:rsidRPr="005B1B76">
        <w:rPr>
          <w:rFonts w:ascii="Times New Roman" w:hAnsi="Times New Roman" w:cs="Times New Roman"/>
          <w:u w:val="single"/>
        </w:rPr>
        <w:t>&gt;</w:t>
      </w:r>
      <w:r w:rsidRPr="005B1B76">
        <w:rPr>
          <w:rFonts w:ascii="Times New Roman" w:hAnsi="Times New Roman" w:cs="Times New Roman"/>
          <w:i/>
        </w:rPr>
        <w:t>R</w:t>
      </w:r>
      <w:r w:rsidRPr="005B1B76">
        <w:rPr>
          <w:rFonts w:ascii="Times New Roman" w:hAnsi="Times New Roman" w:cs="Times New Roman"/>
          <w:vertAlign w:val="subscript"/>
        </w:rPr>
        <w:t>2</w:t>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线性元件</w:t>
      </w:r>
      <w:r>
        <w:rPr>
          <w:rFonts w:ascii="Times New Roman" w:hAnsi="Times New Roman" w:cs="Times New Roman"/>
        </w:rPr>
        <w:t>：</w:t>
      </w:r>
      <w:r w:rsidRPr="005B1B76">
        <w:rPr>
          <w:rFonts w:ascii="Times New Roman" w:hAnsi="Times New Roman" w:cs="Times New Roman"/>
        </w:rPr>
        <w:t>伏安特性曲线是</w:t>
      </w:r>
      <w:r w:rsidRPr="005B1B76">
        <w:rPr>
          <w:rFonts w:ascii="Times New Roman" w:hAnsi="Times New Roman" w:cs="Times New Roman"/>
          <w:u w:val="single"/>
        </w:rPr>
        <w:t>直线</w:t>
      </w:r>
      <w:r w:rsidRPr="005B1B76">
        <w:rPr>
          <w:rFonts w:ascii="Times New Roman" w:hAnsi="Times New Roman" w:cs="Times New Roman"/>
        </w:rPr>
        <w:t>的电学元件</w:t>
      </w:r>
      <w:r>
        <w:rPr>
          <w:rFonts w:ascii="Times New Roman" w:hAnsi="Times New Roman" w:cs="Times New Roman"/>
        </w:rPr>
        <w:t>，</w:t>
      </w:r>
      <w:r w:rsidRPr="005B1B76">
        <w:rPr>
          <w:rFonts w:ascii="Times New Roman" w:hAnsi="Times New Roman" w:cs="Times New Roman"/>
        </w:rPr>
        <w:t>适用欧姆定律</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4</w:t>
      </w:r>
      <w:r>
        <w:rPr>
          <w:rFonts w:ascii="Times New Roman" w:hAnsi="Times New Roman" w:cs="Times New Roman"/>
        </w:rPr>
        <w:t>)</w:t>
      </w:r>
      <w:r w:rsidRPr="005B1B76">
        <w:rPr>
          <w:rFonts w:ascii="Times New Roman" w:hAnsi="Times New Roman" w:cs="Times New Roman"/>
        </w:rPr>
        <w:t>非线性元件</w:t>
      </w:r>
      <w:r>
        <w:rPr>
          <w:rFonts w:ascii="Times New Roman" w:hAnsi="Times New Roman" w:cs="Times New Roman"/>
        </w:rPr>
        <w:t>：</w:t>
      </w:r>
      <w:r w:rsidRPr="005B1B76">
        <w:rPr>
          <w:rFonts w:ascii="Times New Roman" w:hAnsi="Times New Roman" w:cs="Times New Roman"/>
        </w:rPr>
        <w:t>伏安特性曲线为</w:t>
      </w:r>
      <w:r w:rsidRPr="005B1B76">
        <w:rPr>
          <w:rFonts w:ascii="Times New Roman" w:hAnsi="Times New Roman" w:cs="Times New Roman"/>
          <w:u w:val="single"/>
        </w:rPr>
        <w:t>曲线</w:t>
      </w:r>
      <w:r w:rsidRPr="005B1B76">
        <w:rPr>
          <w:rFonts w:ascii="Times New Roman" w:hAnsi="Times New Roman" w:cs="Times New Roman"/>
        </w:rPr>
        <w:t>的电学元件</w:t>
      </w:r>
      <w:r>
        <w:rPr>
          <w:rFonts w:ascii="Times New Roman" w:hAnsi="Times New Roman" w:cs="Times New Roman"/>
        </w:rPr>
        <w:t>，</w:t>
      </w:r>
      <w:r w:rsidRPr="005B1B76">
        <w:rPr>
          <w:rFonts w:ascii="Times New Roman" w:hAnsi="Times New Roman" w:cs="Times New Roman"/>
        </w:rPr>
        <w:t>不适用欧姆定律</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三、电功、电功率、电热及热功率</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1</w:t>
      </w:r>
      <w:r>
        <w:rPr>
          <w:rFonts w:ascii="Times New Roman" w:hAnsi="Times New Roman" w:cs="Times New Roman"/>
        </w:rPr>
        <w:t>．</w:t>
      </w:r>
      <w:r w:rsidRPr="005B1B76">
        <w:rPr>
          <w:rFonts w:ascii="Times New Roman" w:eastAsia="黑体" w:hAnsi="Times New Roman" w:cs="Times New Roman"/>
        </w:rPr>
        <w:t>电功</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定义</w:t>
      </w:r>
      <w:r>
        <w:rPr>
          <w:rFonts w:ascii="Times New Roman" w:hAnsi="Times New Roman" w:cs="Times New Roman"/>
        </w:rPr>
        <w:t>：</w:t>
      </w:r>
      <w:r w:rsidRPr="005B1B76">
        <w:rPr>
          <w:rFonts w:ascii="Times New Roman" w:hAnsi="Times New Roman" w:cs="Times New Roman"/>
        </w:rPr>
        <w:t>导体中的恒定电场对自由电荷的</w:t>
      </w:r>
      <w:r w:rsidRPr="005B1B76">
        <w:rPr>
          <w:rFonts w:ascii="Times New Roman" w:hAnsi="Times New Roman" w:cs="Times New Roman"/>
          <w:u w:val="single"/>
        </w:rPr>
        <w:t>电场力</w:t>
      </w:r>
      <w:r w:rsidRPr="005B1B76">
        <w:rPr>
          <w:rFonts w:ascii="Times New Roman" w:hAnsi="Times New Roman" w:cs="Times New Roman"/>
        </w:rPr>
        <w:t>做的功</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公式</w:t>
      </w:r>
      <w:r>
        <w:rPr>
          <w:rFonts w:ascii="Times New Roman" w:hAnsi="Times New Roman" w:cs="Times New Roman"/>
        </w:rPr>
        <w:t>：</w:t>
      </w:r>
      <w:r w:rsidRPr="005B1B76">
        <w:rPr>
          <w:rFonts w:ascii="Times New Roman" w:hAnsi="Times New Roman" w:cs="Times New Roman"/>
          <w:i/>
        </w:rPr>
        <w:t>W</w:t>
      </w:r>
      <w:r>
        <w:rPr>
          <w:rFonts w:ascii="Times New Roman" w:hAnsi="Times New Roman" w:cs="Times New Roman"/>
        </w:rPr>
        <w:t>＝</w:t>
      </w:r>
      <w:r w:rsidRPr="005B1B76">
        <w:rPr>
          <w:rFonts w:ascii="Times New Roman" w:hAnsi="Times New Roman" w:cs="Times New Roman"/>
          <w:i/>
        </w:rPr>
        <w:t>qU</w:t>
      </w:r>
      <w:r>
        <w:rPr>
          <w:rFonts w:ascii="Times New Roman" w:hAnsi="Times New Roman" w:cs="Times New Roman"/>
        </w:rPr>
        <w:t>＝</w:t>
      </w:r>
      <w:r w:rsidRPr="005B1B76">
        <w:rPr>
          <w:rFonts w:ascii="Times New Roman" w:hAnsi="Times New Roman" w:cs="Times New Roman"/>
          <w:i/>
          <w:u w:val="single"/>
        </w:rPr>
        <w:t>IUt</w:t>
      </w:r>
      <w:r>
        <w:rPr>
          <w:rFonts w:ascii="Times New Roman" w:hAnsi="Times New Roman" w:cs="Times New Roman"/>
        </w:rPr>
        <w:t>(</w:t>
      </w:r>
      <w:r w:rsidRPr="005B1B76">
        <w:rPr>
          <w:rFonts w:ascii="Times New Roman" w:hAnsi="Times New Roman" w:cs="Times New Roman"/>
        </w:rPr>
        <w:t>适用于任何电路</w:t>
      </w:r>
      <w:r>
        <w:rPr>
          <w:rFonts w:ascii="Times New Roman" w:hAnsi="Times New Roman" w:cs="Times New Roman"/>
        </w:rPr>
        <w:t>)</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电流做功的实质</w:t>
      </w:r>
      <w:r>
        <w:rPr>
          <w:rFonts w:ascii="Times New Roman" w:hAnsi="Times New Roman" w:cs="Times New Roman"/>
        </w:rPr>
        <w:t>：</w:t>
      </w:r>
      <w:r w:rsidRPr="005B1B76">
        <w:rPr>
          <w:rFonts w:ascii="Times New Roman" w:hAnsi="Times New Roman" w:cs="Times New Roman"/>
          <w:u w:val="single"/>
        </w:rPr>
        <w:t>电能</w:t>
      </w:r>
      <w:r w:rsidRPr="005B1B76">
        <w:rPr>
          <w:rFonts w:ascii="Times New Roman" w:hAnsi="Times New Roman" w:cs="Times New Roman"/>
        </w:rPr>
        <w:t>转化成其他形式能的过程</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2</w:t>
      </w:r>
      <w:r>
        <w:rPr>
          <w:rFonts w:ascii="Times New Roman" w:hAnsi="Times New Roman" w:cs="Times New Roman"/>
        </w:rPr>
        <w:t>．</w:t>
      </w:r>
      <w:r w:rsidRPr="005B1B76">
        <w:rPr>
          <w:rFonts w:ascii="Times New Roman" w:eastAsia="黑体" w:hAnsi="Times New Roman" w:cs="Times New Roman"/>
        </w:rPr>
        <w:t>电功率</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定义</w:t>
      </w:r>
      <w:r>
        <w:rPr>
          <w:rFonts w:ascii="Times New Roman" w:hAnsi="Times New Roman" w:cs="Times New Roman"/>
        </w:rPr>
        <w:t>：</w:t>
      </w:r>
      <w:r w:rsidRPr="005B1B76">
        <w:rPr>
          <w:rFonts w:ascii="Times New Roman" w:hAnsi="Times New Roman" w:cs="Times New Roman"/>
        </w:rPr>
        <w:t>单位时间内电流所做的功</w:t>
      </w:r>
      <w:r>
        <w:rPr>
          <w:rFonts w:ascii="Times New Roman" w:hAnsi="Times New Roman" w:cs="Times New Roman"/>
        </w:rPr>
        <w:t>，</w:t>
      </w:r>
      <w:r w:rsidRPr="005B1B76">
        <w:rPr>
          <w:rFonts w:ascii="Times New Roman" w:hAnsi="Times New Roman" w:cs="Times New Roman"/>
        </w:rPr>
        <w:t>表示电流做功的</w:t>
      </w:r>
      <w:r w:rsidRPr="005B1B76">
        <w:rPr>
          <w:rFonts w:ascii="Times New Roman" w:hAnsi="Times New Roman" w:cs="Times New Roman"/>
          <w:u w:val="single"/>
        </w:rPr>
        <w:t>快慢</w:t>
      </w:r>
      <w:r>
        <w:rPr>
          <w:rFonts w:ascii="Times New Roman" w:hAnsi="Times New Roman" w:cs="Times New Roman"/>
          <w:u w:val="single"/>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公式</w:t>
      </w:r>
      <w:r>
        <w:rPr>
          <w:rFonts w:ascii="Times New Roman" w:hAnsi="Times New Roman" w:cs="Times New Roman"/>
        </w:rPr>
        <w:t>：</w:t>
      </w:r>
      <w:r w:rsidRPr="005B1B76">
        <w:rPr>
          <w:rFonts w:ascii="Times New Roman" w:hAnsi="Times New Roman" w:cs="Times New Roman"/>
          <w:i/>
        </w:rPr>
        <w:t>P</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W,t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5B1B76">
        <w:rPr>
          <w:rFonts w:ascii="Times New Roman" w:hAnsi="Times New Roman" w:cs="Times New Roman"/>
          <w:i/>
          <w:u w:val="single"/>
        </w:rPr>
        <w:t>IU</w:t>
      </w:r>
      <w:r>
        <w:rPr>
          <w:rFonts w:ascii="Times New Roman" w:hAnsi="Times New Roman" w:cs="Times New Roman"/>
        </w:rPr>
        <w:t>(</w:t>
      </w:r>
      <w:r w:rsidRPr="005B1B76">
        <w:rPr>
          <w:rFonts w:ascii="Times New Roman" w:hAnsi="Times New Roman" w:cs="Times New Roman"/>
        </w:rPr>
        <w:t>适用于任何电路</w:t>
      </w:r>
      <w:r>
        <w:rPr>
          <w:rFonts w:ascii="Times New Roman" w:hAnsi="Times New Roman" w:cs="Times New Roman"/>
        </w:rPr>
        <w:t>)</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3</w:t>
      </w:r>
      <w:r>
        <w:rPr>
          <w:rFonts w:ascii="Times New Roman" w:hAnsi="Times New Roman" w:cs="Times New Roman"/>
        </w:rPr>
        <w:t>．</w:t>
      </w:r>
      <w:r w:rsidRPr="005B1B76">
        <w:rPr>
          <w:rFonts w:ascii="Times New Roman" w:eastAsia="黑体" w:hAnsi="Times New Roman" w:cs="Times New Roman"/>
        </w:rPr>
        <w:t>焦耳定律</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电热</w:t>
      </w:r>
      <w:r>
        <w:rPr>
          <w:rFonts w:ascii="Times New Roman" w:hAnsi="Times New Roman" w:cs="Times New Roman"/>
        </w:rPr>
        <w:t>：</w:t>
      </w:r>
      <w:r w:rsidRPr="005B1B76">
        <w:rPr>
          <w:rFonts w:ascii="Times New Roman" w:hAnsi="Times New Roman" w:cs="Times New Roman"/>
        </w:rPr>
        <w:t>电流通过导体产生的</w:t>
      </w:r>
      <w:r w:rsidRPr="005B1B76">
        <w:rPr>
          <w:rFonts w:ascii="Times New Roman" w:hAnsi="Times New Roman" w:cs="Times New Roman"/>
          <w:u w:val="single"/>
        </w:rPr>
        <w:t>热量</w:t>
      </w:r>
      <w:r w:rsidRPr="005B1B76">
        <w:rPr>
          <w:rFonts w:ascii="Times New Roman" w:hAnsi="Times New Roman" w:cs="Times New Roman"/>
        </w:rPr>
        <w:t>跟电流的二次方成正比</w:t>
      </w:r>
      <w:r>
        <w:rPr>
          <w:rFonts w:ascii="Times New Roman" w:hAnsi="Times New Roman" w:cs="Times New Roman"/>
        </w:rPr>
        <w:t>，</w:t>
      </w:r>
      <w:r w:rsidRPr="005B1B76">
        <w:rPr>
          <w:rFonts w:ascii="Times New Roman" w:hAnsi="Times New Roman" w:cs="Times New Roman"/>
        </w:rPr>
        <w:t>跟导体的电阻及通电时间成正比</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公式</w:t>
      </w:r>
      <w:r>
        <w:rPr>
          <w:rFonts w:ascii="Times New Roman" w:hAnsi="Times New Roman" w:cs="Times New Roman"/>
        </w:rPr>
        <w:t>：</w:t>
      </w:r>
      <w:r w:rsidRPr="005B1B76">
        <w:rPr>
          <w:rFonts w:ascii="Times New Roman" w:hAnsi="Times New Roman" w:cs="Times New Roman"/>
          <w:i/>
        </w:rPr>
        <w:t>Q</w:t>
      </w:r>
      <w:r>
        <w:rPr>
          <w:rFonts w:ascii="Times New Roman" w:hAnsi="Times New Roman" w:cs="Times New Roman"/>
        </w:rPr>
        <w:t>＝</w:t>
      </w:r>
      <w:r w:rsidRPr="005B1B76">
        <w:rPr>
          <w:rFonts w:ascii="Times New Roman" w:hAnsi="Times New Roman" w:cs="Times New Roman"/>
          <w:i/>
          <w:u w:val="single"/>
        </w:rPr>
        <w:t>I</w:t>
      </w:r>
      <w:r w:rsidRPr="005B1B76">
        <w:rPr>
          <w:rFonts w:ascii="Times New Roman" w:hAnsi="Times New Roman" w:cs="Times New Roman"/>
          <w:u w:val="single"/>
          <w:vertAlign w:val="superscript"/>
        </w:rPr>
        <w:t>2</w:t>
      </w:r>
      <w:r w:rsidRPr="005B1B76">
        <w:rPr>
          <w:rFonts w:ascii="Times New Roman" w:hAnsi="Times New Roman" w:cs="Times New Roman"/>
          <w:i/>
          <w:u w:val="single"/>
        </w:rPr>
        <w:t>Rt</w:t>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4</w:t>
      </w:r>
      <w:r>
        <w:rPr>
          <w:rFonts w:ascii="Times New Roman" w:hAnsi="Times New Roman" w:cs="Times New Roman"/>
        </w:rPr>
        <w:t>．</w:t>
      </w:r>
      <w:r w:rsidRPr="005B1B76">
        <w:rPr>
          <w:rFonts w:ascii="Times New Roman" w:eastAsia="黑体" w:hAnsi="Times New Roman" w:cs="Times New Roman"/>
        </w:rPr>
        <w:t>电功率</w:t>
      </w:r>
      <w:r w:rsidRPr="005B1B76">
        <w:rPr>
          <w:rFonts w:ascii="Times New Roman" w:eastAsia="黑体" w:hAnsi="Times New Roman" w:cs="Times New Roman"/>
          <w:i/>
        </w:rPr>
        <w:t>P</w:t>
      </w:r>
      <w:r w:rsidRPr="005B1B76">
        <w:rPr>
          <w:rFonts w:ascii="Times New Roman" w:eastAsia="黑体" w:hAnsi="Times New Roman" w:cs="Times New Roman"/>
        </w:rPr>
        <w:t>＝</w:t>
      </w:r>
      <w:r w:rsidRPr="005B1B76">
        <w:rPr>
          <w:rFonts w:ascii="Times New Roman" w:eastAsia="黑体" w:hAnsi="Times New Roman" w:cs="Times New Roman"/>
          <w:i/>
        </w:rPr>
        <w:t>IU</w:t>
      </w:r>
      <w:r w:rsidRPr="005B1B76">
        <w:rPr>
          <w:rFonts w:ascii="Times New Roman" w:eastAsia="黑体" w:hAnsi="Times New Roman" w:cs="Times New Roman"/>
        </w:rPr>
        <w:t>和热功率</w:t>
      </w:r>
      <w:r w:rsidRPr="005B1B76">
        <w:rPr>
          <w:rFonts w:ascii="Times New Roman" w:eastAsia="黑体" w:hAnsi="Times New Roman" w:cs="Times New Roman"/>
          <w:i/>
        </w:rPr>
        <w:t>P</w:t>
      </w:r>
      <w:r w:rsidRPr="005B1B76">
        <w:rPr>
          <w:rFonts w:ascii="Times New Roman" w:eastAsia="黑体" w:hAnsi="Times New Roman" w:cs="Times New Roman"/>
        </w:rPr>
        <w:t>＝</w:t>
      </w:r>
      <w:r w:rsidRPr="005B1B76">
        <w:rPr>
          <w:rFonts w:ascii="Times New Roman" w:eastAsia="黑体" w:hAnsi="Times New Roman" w:cs="Times New Roman"/>
          <w:i/>
        </w:rPr>
        <w:t>I</w:t>
      </w:r>
      <w:r w:rsidRPr="005B1B76">
        <w:rPr>
          <w:rFonts w:ascii="Times New Roman" w:eastAsia="黑体" w:hAnsi="Times New Roman" w:cs="Times New Roman"/>
          <w:vertAlign w:val="superscript"/>
        </w:rPr>
        <w:t>2</w:t>
      </w:r>
      <w:r w:rsidRPr="005B1B76">
        <w:rPr>
          <w:rFonts w:ascii="Times New Roman" w:eastAsia="黑体" w:hAnsi="Times New Roman" w:cs="Times New Roman"/>
          <w:i/>
        </w:rPr>
        <w:t>R</w:t>
      </w:r>
      <w:r w:rsidRPr="005B1B76">
        <w:rPr>
          <w:rFonts w:ascii="Times New Roman" w:eastAsia="黑体" w:hAnsi="Times New Roman" w:cs="Times New Roman"/>
        </w:rPr>
        <w:t>的应用</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不论是纯电阻电路还是非纯电阻电路</w:t>
      </w:r>
      <w:r>
        <w:rPr>
          <w:rFonts w:ascii="Times New Roman" w:hAnsi="Times New Roman" w:cs="Times New Roman"/>
        </w:rPr>
        <w:t>，</w:t>
      </w:r>
      <w:r w:rsidRPr="005B1B76">
        <w:rPr>
          <w:rFonts w:ascii="Times New Roman" w:hAnsi="Times New Roman" w:cs="Times New Roman"/>
        </w:rPr>
        <w:t>电流的电功率均为</w:t>
      </w:r>
      <w:r w:rsidRPr="005B1B76">
        <w:rPr>
          <w:rFonts w:ascii="Times New Roman" w:hAnsi="Times New Roman" w:cs="Times New Roman"/>
          <w:i/>
        </w:rPr>
        <w:t>P</w:t>
      </w:r>
      <w:r w:rsidRPr="005B1B76">
        <w:rPr>
          <w:rFonts w:ascii="Times New Roman" w:hAnsi="Times New Roman" w:cs="Times New Roman"/>
          <w:vertAlign w:val="subscript"/>
        </w:rPr>
        <w:t>电</w:t>
      </w:r>
      <w:r>
        <w:rPr>
          <w:rFonts w:ascii="Times New Roman" w:hAnsi="Times New Roman" w:cs="Times New Roman"/>
        </w:rPr>
        <w:t>＝</w:t>
      </w:r>
      <w:r w:rsidRPr="005B1B76">
        <w:rPr>
          <w:rFonts w:ascii="Times New Roman" w:hAnsi="Times New Roman" w:cs="Times New Roman"/>
          <w:i/>
          <w:u w:val="single"/>
        </w:rPr>
        <w:t>UI</w:t>
      </w:r>
      <w:r>
        <w:rPr>
          <w:rFonts w:ascii="Times New Roman" w:hAnsi="Times New Roman" w:cs="Times New Roman"/>
        </w:rPr>
        <w:t>，</w:t>
      </w:r>
      <w:r w:rsidRPr="005B1B76">
        <w:rPr>
          <w:rFonts w:ascii="Times New Roman" w:hAnsi="Times New Roman" w:cs="Times New Roman"/>
        </w:rPr>
        <w:t>热功率均为</w:t>
      </w:r>
      <w:r w:rsidRPr="005B1B76">
        <w:rPr>
          <w:rFonts w:ascii="Times New Roman" w:hAnsi="Times New Roman" w:cs="Times New Roman"/>
          <w:i/>
        </w:rPr>
        <w:t>P</w:t>
      </w:r>
      <w:r w:rsidRPr="005B1B76">
        <w:rPr>
          <w:rFonts w:ascii="Times New Roman" w:hAnsi="Times New Roman" w:cs="Times New Roman"/>
          <w:vertAlign w:val="subscript"/>
        </w:rPr>
        <w:t>热</w:t>
      </w:r>
      <w:r>
        <w:rPr>
          <w:rFonts w:ascii="Times New Roman" w:hAnsi="Times New Roman" w:cs="Times New Roman"/>
        </w:rPr>
        <w:t>＝</w:t>
      </w:r>
      <w:r w:rsidRPr="005B1B76">
        <w:rPr>
          <w:rFonts w:ascii="Times New Roman" w:hAnsi="Times New Roman" w:cs="Times New Roman"/>
          <w:i/>
          <w:u w:val="single"/>
        </w:rPr>
        <w:t>I</w:t>
      </w:r>
      <w:r w:rsidRPr="005B1B76">
        <w:rPr>
          <w:rFonts w:ascii="Times New Roman" w:hAnsi="Times New Roman" w:cs="Times New Roman"/>
          <w:u w:val="single"/>
          <w:vertAlign w:val="superscript"/>
        </w:rPr>
        <w:t>2</w:t>
      </w:r>
      <w:r w:rsidRPr="005B1B76">
        <w:rPr>
          <w:rFonts w:ascii="Times New Roman" w:hAnsi="Times New Roman" w:cs="Times New Roman"/>
          <w:i/>
          <w:u w:val="single"/>
        </w:rPr>
        <w:t>R</w:t>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对于纯电阻电路而言</w:t>
      </w:r>
      <w:r>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电</w:t>
      </w:r>
      <w:r>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热</w:t>
      </w:r>
      <w:r>
        <w:rPr>
          <w:rFonts w:ascii="Times New Roman" w:hAnsi="Times New Roman" w:cs="Times New Roman"/>
        </w:rPr>
        <w:t>＝</w:t>
      </w:r>
      <w:r w:rsidRPr="005B1B76">
        <w:rPr>
          <w:rFonts w:ascii="Times New Roman" w:hAnsi="Times New Roman" w:cs="Times New Roman"/>
          <w:i/>
        </w:rPr>
        <w:t>IU</w:t>
      </w:r>
      <w:r>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perscript"/>
        </w:rPr>
        <w:t>2</w:t>
      </w:r>
      <w:r w:rsidRPr="005B1B76">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U</w:instrText>
      </w:r>
      <w:r w:rsidRPr="005B1B76">
        <w:rPr>
          <w:rFonts w:ascii="Times New Roman" w:hAnsi="Times New Roman" w:cs="Times New Roman"/>
          <w:vertAlign w:val="superscript"/>
        </w:rPr>
        <w:instrText>2</w:instrText>
      </w:r>
      <w:r w:rsidRPr="005B1B76">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对于非纯电阻电路而言</w:t>
      </w:r>
      <w:r>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电</w:t>
      </w:r>
      <w:r>
        <w:rPr>
          <w:rFonts w:ascii="Times New Roman" w:hAnsi="Times New Roman" w:cs="Times New Roman"/>
        </w:rPr>
        <w:t>＝</w:t>
      </w:r>
      <w:r w:rsidRPr="005B1B76">
        <w:rPr>
          <w:rFonts w:ascii="Times New Roman" w:hAnsi="Times New Roman" w:cs="Times New Roman"/>
          <w:i/>
        </w:rPr>
        <w:t>IU</w:t>
      </w:r>
      <w:r>
        <w:rPr>
          <w:rFonts w:ascii="Times New Roman" w:hAnsi="Times New Roman" w:cs="Times New Roman"/>
        </w:rPr>
        <w:t>＝</w:t>
      </w:r>
      <w:r w:rsidRPr="005B1B76">
        <w:rPr>
          <w:rFonts w:ascii="Times New Roman" w:hAnsi="Times New Roman" w:cs="Times New Roman"/>
          <w:i/>
          <w:u w:val="single"/>
        </w:rPr>
        <w:t>P</w:t>
      </w:r>
      <w:r w:rsidRPr="005B1B76">
        <w:rPr>
          <w:rFonts w:ascii="Times New Roman" w:hAnsi="Times New Roman" w:cs="Times New Roman"/>
          <w:u w:val="single"/>
          <w:vertAlign w:val="subscript"/>
        </w:rPr>
        <w:t>热</w:t>
      </w:r>
      <w:r>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其他</w:t>
      </w:r>
      <w:r>
        <w:rPr>
          <w:rFonts w:ascii="Times New Roman" w:hAnsi="Times New Roman" w:cs="Times New Roman"/>
        </w:rPr>
        <w:t>＝</w:t>
      </w:r>
      <w:r w:rsidRPr="005B1B76">
        <w:rPr>
          <w:rFonts w:ascii="Times New Roman" w:hAnsi="Times New Roman" w:cs="Times New Roman"/>
          <w:i/>
          <w:u w:val="single"/>
        </w:rPr>
        <w:t>I</w:t>
      </w:r>
      <w:r w:rsidRPr="005B1B76">
        <w:rPr>
          <w:rFonts w:ascii="Times New Roman" w:hAnsi="Times New Roman" w:cs="Times New Roman"/>
          <w:u w:val="single"/>
          <w:vertAlign w:val="superscript"/>
        </w:rPr>
        <w:t>2</w:t>
      </w:r>
      <w:r w:rsidRPr="005B1B76">
        <w:rPr>
          <w:rFonts w:ascii="Times New Roman" w:hAnsi="Times New Roman" w:cs="Times New Roman"/>
          <w:i/>
          <w:u w:val="single"/>
        </w:rPr>
        <w:t>R</w:t>
      </w:r>
      <w:r>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其他</w:t>
      </w:r>
      <w:r w:rsidRPr="005B1B76">
        <w:rPr>
          <w:rFonts w:hAnsi="宋体"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U</w:instrText>
      </w:r>
      <w:r w:rsidRPr="005B1B76">
        <w:rPr>
          <w:rFonts w:ascii="Times New Roman" w:hAnsi="Times New Roman" w:cs="Times New Roman"/>
          <w:vertAlign w:val="superscript"/>
        </w:rPr>
        <w:instrText>2</w:instrText>
      </w:r>
      <w:r w:rsidRPr="005B1B76">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其他</w:t>
      </w:r>
      <w:r>
        <w:rPr>
          <w:rFonts w:ascii="Times New Roman" w:hAnsi="Times New Roman" w:cs="Times New Roman"/>
          <w:vertAlign w:val="subscript"/>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命题点一</w:t>
      </w:r>
      <w:r>
        <w:rPr>
          <w:rFonts w:ascii="Times New Roman" w:hAnsi="Times New Roman" w:cs="Times New Roman"/>
        </w:rPr>
        <w:t xml:space="preserve">　</w:t>
      </w:r>
      <w:r w:rsidRPr="005B1B76">
        <w:rPr>
          <w:rFonts w:ascii="Times New Roman" w:hAnsi="Times New Roman" w:cs="Times New Roman"/>
        </w:rPr>
        <w:t>利用</w:t>
      </w:r>
      <w:r w:rsidRPr="005B1B76">
        <w:rPr>
          <w:rFonts w:hAnsi="宋体" w:cs="Times New Roman"/>
        </w:rPr>
        <w:t>“</w:t>
      </w:r>
      <w:r w:rsidRPr="005B1B76">
        <w:rPr>
          <w:rFonts w:ascii="Times New Roman" w:hAnsi="Times New Roman" w:cs="Times New Roman"/>
        </w:rPr>
        <w:t>柱体微元</w:t>
      </w:r>
      <w:r w:rsidRPr="005B1B76">
        <w:rPr>
          <w:rFonts w:hAnsi="宋体" w:cs="Times New Roman"/>
        </w:rPr>
        <w:t>”</w:t>
      </w:r>
      <w:r w:rsidRPr="005B1B76">
        <w:rPr>
          <w:rFonts w:ascii="Times New Roman" w:hAnsi="Times New Roman" w:cs="Times New Roman"/>
        </w:rPr>
        <w:t>模型求电流</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lastRenderedPageBreak/>
        <w:t>利用</w:t>
      </w:r>
      <w:r w:rsidRPr="005B1B76">
        <w:rPr>
          <w:rFonts w:hAnsi="宋体" w:cs="Times New Roman"/>
        </w:rPr>
        <w:t>“</w:t>
      </w:r>
      <w:r w:rsidRPr="005B1B76">
        <w:rPr>
          <w:rFonts w:ascii="Times New Roman" w:hAnsi="Times New Roman" w:cs="Times New Roman"/>
        </w:rPr>
        <w:t>柱体微元</w:t>
      </w:r>
      <w:r w:rsidRPr="005B1B76">
        <w:rPr>
          <w:rFonts w:hAnsi="宋体" w:cs="Times New Roman"/>
        </w:rPr>
        <w:t>”</w:t>
      </w:r>
      <w:r w:rsidRPr="005B1B76">
        <w:rPr>
          <w:rFonts w:ascii="Times New Roman" w:hAnsi="Times New Roman" w:cs="Times New Roman"/>
        </w:rPr>
        <w:t>模型求解电流的微观问题时</w:t>
      </w:r>
      <w:r>
        <w:rPr>
          <w:rFonts w:ascii="Times New Roman" w:hAnsi="Times New Roman" w:cs="Times New Roman"/>
        </w:rPr>
        <w:t>，</w:t>
      </w:r>
      <w:r w:rsidRPr="005B1B76">
        <w:rPr>
          <w:rFonts w:ascii="Times New Roman" w:hAnsi="Times New Roman" w:cs="Times New Roman"/>
        </w:rPr>
        <w:t>注意以下基本思路</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设柱体微元的长度为</w:t>
      </w:r>
      <w:r w:rsidRPr="005B1B76">
        <w:rPr>
          <w:rFonts w:ascii="Times New Roman" w:hAnsi="Times New Roman" w:cs="Times New Roman"/>
          <w:i/>
        </w:rPr>
        <w:t>L</w:t>
      </w:r>
      <w:r>
        <w:rPr>
          <w:rFonts w:ascii="Times New Roman" w:hAnsi="Times New Roman" w:cs="Times New Roman"/>
        </w:rPr>
        <w:t>，</w:t>
      </w:r>
      <w:r w:rsidRPr="005B1B76">
        <w:rPr>
          <w:rFonts w:ascii="Times New Roman" w:hAnsi="Times New Roman" w:cs="Times New Roman"/>
        </w:rPr>
        <w:t>横截面积为</w:t>
      </w:r>
      <w:r w:rsidRPr="005B1B76">
        <w:rPr>
          <w:rFonts w:ascii="Times New Roman" w:hAnsi="Times New Roman" w:cs="Times New Roman"/>
          <w:i/>
        </w:rPr>
        <w:t>S</w:t>
      </w:r>
      <w:r>
        <w:rPr>
          <w:rFonts w:ascii="Times New Roman" w:hAnsi="Times New Roman" w:cs="Times New Roman"/>
        </w:rPr>
        <w:t>，</w:t>
      </w:r>
      <w:r w:rsidRPr="005B1B76">
        <w:rPr>
          <w:rFonts w:ascii="Times New Roman" w:hAnsi="Times New Roman" w:cs="Times New Roman"/>
        </w:rPr>
        <w:t>单位体积内的自由电荷数为</w:t>
      </w:r>
      <w:r w:rsidRPr="005B1B76">
        <w:rPr>
          <w:rFonts w:ascii="Times New Roman" w:hAnsi="Times New Roman" w:cs="Times New Roman"/>
          <w:i/>
        </w:rPr>
        <w:t>n</w:t>
      </w:r>
      <w:r>
        <w:rPr>
          <w:rFonts w:ascii="Times New Roman" w:hAnsi="Times New Roman" w:cs="Times New Roman"/>
        </w:rPr>
        <w:t>，</w:t>
      </w:r>
      <w:r w:rsidRPr="005B1B76">
        <w:rPr>
          <w:rFonts w:ascii="Times New Roman" w:hAnsi="Times New Roman" w:cs="Times New Roman"/>
        </w:rPr>
        <w:t>每个自由电荷的电荷量为</w:t>
      </w:r>
      <w:r w:rsidRPr="005B1B76">
        <w:rPr>
          <w:rFonts w:ascii="Times New Roman" w:hAnsi="Times New Roman" w:cs="Times New Roman"/>
          <w:i/>
        </w:rPr>
        <w:t>q</w:t>
      </w:r>
      <w:r>
        <w:rPr>
          <w:rFonts w:ascii="Times New Roman" w:hAnsi="Times New Roman" w:cs="Times New Roman"/>
        </w:rPr>
        <w:t>，</w:t>
      </w:r>
      <w:r w:rsidRPr="005B1B76">
        <w:rPr>
          <w:rFonts w:ascii="Times New Roman" w:hAnsi="Times New Roman" w:cs="Times New Roman"/>
        </w:rPr>
        <w:t>电荷定向移动的速率为</w:t>
      </w:r>
      <w:r w:rsidRPr="005B1B76">
        <w:rPr>
          <w:rFonts w:ascii="Book Antiqua" w:hAnsi="Book Antiqua" w:cs="Times New Roman"/>
          <w:i/>
        </w:rPr>
        <w:t>v</w:t>
      </w:r>
      <w:r>
        <w:rPr>
          <w:rFonts w:ascii="Times New Roman" w:hAnsi="Times New Roman" w:cs="Times New Roman"/>
        </w:rPr>
        <w:t>，</w:t>
      </w:r>
      <w:r w:rsidRPr="005B1B76">
        <w:rPr>
          <w:rFonts w:ascii="Times New Roman" w:hAnsi="Times New Roman" w:cs="Times New Roman"/>
        </w:rPr>
        <w:t>则</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柱体微元中的总电荷量为</w:t>
      </w:r>
      <w:r w:rsidRPr="005B1B76">
        <w:rPr>
          <w:rFonts w:ascii="Times New Roman" w:hAnsi="Times New Roman" w:cs="Times New Roman"/>
          <w:i/>
        </w:rPr>
        <w:t>Q</w:t>
      </w:r>
      <w:r>
        <w:rPr>
          <w:rFonts w:ascii="Times New Roman" w:hAnsi="Times New Roman" w:cs="Times New Roman"/>
        </w:rPr>
        <w:t>＝</w:t>
      </w:r>
      <w:r w:rsidRPr="005B1B76">
        <w:rPr>
          <w:rFonts w:ascii="Times New Roman" w:hAnsi="Times New Roman" w:cs="Times New Roman"/>
          <w:i/>
        </w:rPr>
        <w:t>nLSq</w:t>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电荷通过横截面的时间</w:t>
      </w:r>
      <w:r w:rsidRPr="005B1B76">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L,</w:instrText>
      </w:r>
      <w:r w:rsidRPr="005B1B76">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rPr>
        <w:fldChar w:fldCharType="end"/>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电流的微观表达式</w:t>
      </w:r>
      <w:r w:rsidRPr="005B1B76">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5B1B76">
        <w:rPr>
          <w:rFonts w:ascii="Times New Roman" w:hAnsi="Times New Roman" w:cs="Times New Roman"/>
          <w:i/>
        </w:rPr>
        <w:t>nq</w:t>
      </w:r>
      <w:r w:rsidRPr="005B1B76">
        <w:rPr>
          <w:rFonts w:ascii="Book Antiqua" w:hAnsi="Book Antiqua" w:cs="Times New Roman"/>
          <w:i/>
        </w:rPr>
        <w:t>v</w:t>
      </w:r>
      <w:r w:rsidRPr="005B1B76">
        <w:rPr>
          <w:rFonts w:ascii="Times New Roman" w:hAnsi="Times New Roman" w:cs="Times New Roman"/>
          <w:i/>
        </w:rPr>
        <w:t>S</w:t>
      </w:r>
      <w:r w:rsidRPr="005B1B76">
        <w:rPr>
          <w:rFonts w:ascii="Times New Roman" w:hAnsi="Times New Roman" w:cs="Times New Roman"/>
        </w:rPr>
        <w:t>.</w:t>
      </w:r>
    </w:p>
    <w:p w:rsidR="005B1B76" w:rsidRDefault="005B1B76" w:rsidP="006F6BFA">
      <w:pPr>
        <w:pStyle w:val="a3"/>
        <w:tabs>
          <w:tab w:val="left" w:pos="3402"/>
        </w:tabs>
        <w:spacing w:line="360" w:lineRule="auto"/>
        <w:rPr>
          <w:rFonts w:ascii="Times New Roman" w:hAnsi="Times New Roman" w:cs="Times New Roman"/>
        </w:rPr>
      </w:pPr>
      <w:r>
        <w:rPr>
          <w:rFonts w:ascii="Times New Roman" w:hAnsi="Times New Roman" w:cs="Times New Roman"/>
        </w:rPr>
        <w:fldChar w:fldCharType="begin"/>
      </w:r>
      <w:r w:rsidR="00D65083">
        <w:rPr>
          <w:rFonts w:ascii="Times New Roman" w:hAnsi="Times New Roman" w:cs="Times New Roman" w:hint="eastAsia"/>
        </w:rPr>
        <w:instrText xml:space="preserve"> INCLUDEPICTURE "E:\\</w:instrText>
      </w:r>
      <w:r w:rsidR="00D65083">
        <w:rPr>
          <w:rFonts w:ascii="Times New Roman" w:hAnsi="Times New Roman" w:cs="Times New Roman" w:hint="eastAsia"/>
        </w:rPr>
        <w:instrText>张潇</w:instrText>
      </w:r>
      <w:r w:rsidR="00D65083">
        <w:rPr>
          <w:rFonts w:ascii="Times New Roman" w:hAnsi="Times New Roman" w:cs="Times New Roman" w:hint="eastAsia"/>
        </w:rPr>
        <w:instrText>\\2017\\</w:instrText>
      </w:r>
      <w:r w:rsidR="00D65083">
        <w:rPr>
          <w:rFonts w:ascii="Times New Roman" w:hAnsi="Times New Roman" w:cs="Times New Roman" w:hint="eastAsia"/>
        </w:rPr>
        <w:instrText>一轮</w:instrText>
      </w:r>
      <w:r w:rsidR="00D65083">
        <w:rPr>
          <w:rFonts w:ascii="Times New Roman" w:hAnsi="Times New Roman" w:cs="Times New Roman" w:hint="eastAsia"/>
        </w:rPr>
        <w:instrText>\\</w:instrText>
      </w:r>
      <w:r w:rsidR="00D65083">
        <w:rPr>
          <w:rFonts w:ascii="Times New Roman" w:hAnsi="Times New Roman" w:cs="Times New Roman" w:hint="eastAsia"/>
        </w:rPr>
        <w:instrText>物理</w:instrText>
      </w:r>
      <w:r w:rsidR="00D65083">
        <w:rPr>
          <w:rFonts w:ascii="Times New Roman" w:hAnsi="Times New Roman" w:cs="Times New Roman" w:hint="eastAsia"/>
        </w:rPr>
        <w:instrText>\\</w:instrText>
      </w:r>
      <w:r w:rsidR="00D65083">
        <w:rPr>
          <w:rFonts w:ascii="Times New Roman" w:hAnsi="Times New Roman" w:cs="Times New Roman" w:hint="eastAsia"/>
        </w:rPr>
        <w:instrText>人教</w:instrText>
      </w:r>
      <w:r w:rsidR="00D65083">
        <w:rPr>
          <w:rFonts w:ascii="Times New Roman" w:hAnsi="Times New Roman" w:cs="Times New Roman" w:hint="eastAsia"/>
        </w:rPr>
        <w:instrText>\\</w:instrText>
      </w:r>
      <w:r w:rsidR="00D65083">
        <w:rPr>
          <w:rFonts w:ascii="Times New Roman" w:hAnsi="Times New Roman" w:cs="Times New Roman" w:hint="eastAsia"/>
        </w:rPr>
        <w:instrText>左括</w:instrText>
      </w:r>
      <w:r w:rsidR="00D6508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w:instrText>
      </w:r>
      <w:r w:rsidR="00B61ECB">
        <w:rPr>
          <w:rFonts w:ascii="Times New Roman" w:hAnsi="Times New Roman" w:cs="Times New Roman" w:hint="eastAsia"/>
        </w:rPr>
        <w:instrText>左括</w:instrText>
      </w:r>
      <w:r w:rsidR="00B61ECB">
        <w:rPr>
          <w:rFonts w:ascii="Times New Roman" w:hAnsi="Times New Roman" w:cs="Times New Roman" w:hint="eastAsia"/>
        </w:rPr>
        <w:instrText>.tif"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 id="_x0000_i1027" type="#_x0000_t75" style="width:2.25pt;height:7.5pt">
            <v:imagedata r:id="rId11" r:href="rId12"/>
          </v:shape>
        </w:pict>
      </w:r>
      <w:r w:rsidR="00B61ECB">
        <w:rPr>
          <w:rFonts w:ascii="Times New Roman" w:hAnsi="Times New Roman" w:cs="Times New Roman"/>
        </w:rPr>
        <w:fldChar w:fldCharType="end"/>
      </w:r>
      <w:r w:rsidR="006F6BFA">
        <w:rPr>
          <w:rFonts w:ascii="Times New Roman" w:hAnsi="Times New Roman" w:cs="Times New Roman"/>
        </w:rPr>
        <w:fldChar w:fldCharType="end"/>
      </w:r>
      <w:r>
        <w:rPr>
          <w:rFonts w:ascii="Times New Roman" w:hAnsi="Times New Roman" w:cs="Times New Roman"/>
        </w:rPr>
        <w:fldChar w:fldCharType="end"/>
      </w:r>
      <w:r w:rsidRPr="005B1B76">
        <w:rPr>
          <w:rFonts w:ascii="Times New Roman" w:eastAsia="黑体" w:hAnsi="Times New Roman" w:cs="Times New Roman"/>
        </w:rPr>
        <w:t>例</w:t>
      </w:r>
      <w:r w:rsidRPr="005B1B76">
        <w:rPr>
          <w:rFonts w:ascii="Times New Roman" w:eastAsia="黑体" w:hAnsi="Times New Roman" w:cs="Times New Roman"/>
        </w:rPr>
        <w:t>1</w:t>
      </w:r>
      <w:r>
        <w:rPr>
          <w:rFonts w:ascii="Times New Roman" w:hAnsi="Times New Roman" w:cs="Times New Roman"/>
        </w:rPr>
        <w:fldChar w:fldCharType="begin"/>
      </w:r>
      <w:r w:rsidR="00D65083">
        <w:rPr>
          <w:rFonts w:ascii="Times New Roman" w:hAnsi="Times New Roman" w:cs="Times New Roman" w:hint="eastAsia"/>
        </w:rPr>
        <w:instrText xml:space="preserve"> INCLUDEPICTURE "E:\\</w:instrText>
      </w:r>
      <w:r w:rsidR="00D65083">
        <w:rPr>
          <w:rFonts w:ascii="Times New Roman" w:hAnsi="Times New Roman" w:cs="Times New Roman" w:hint="eastAsia"/>
        </w:rPr>
        <w:instrText>张潇</w:instrText>
      </w:r>
      <w:r w:rsidR="00D65083">
        <w:rPr>
          <w:rFonts w:ascii="Times New Roman" w:hAnsi="Times New Roman" w:cs="Times New Roman" w:hint="eastAsia"/>
        </w:rPr>
        <w:instrText>\\2017\\</w:instrText>
      </w:r>
      <w:r w:rsidR="00D65083">
        <w:rPr>
          <w:rFonts w:ascii="Times New Roman" w:hAnsi="Times New Roman" w:cs="Times New Roman" w:hint="eastAsia"/>
        </w:rPr>
        <w:instrText>一轮</w:instrText>
      </w:r>
      <w:r w:rsidR="00D65083">
        <w:rPr>
          <w:rFonts w:ascii="Times New Roman" w:hAnsi="Times New Roman" w:cs="Times New Roman" w:hint="eastAsia"/>
        </w:rPr>
        <w:instrText>\\</w:instrText>
      </w:r>
      <w:r w:rsidR="00D65083">
        <w:rPr>
          <w:rFonts w:ascii="Times New Roman" w:hAnsi="Times New Roman" w:cs="Times New Roman" w:hint="eastAsia"/>
        </w:rPr>
        <w:instrText>物理</w:instrText>
      </w:r>
      <w:r w:rsidR="00D65083">
        <w:rPr>
          <w:rFonts w:ascii="Times New Roman" w:hAnsi="Times New Roman" w:cs="Times New Roman" w:hint="eastAsia"/>
        </w:rPr>
        <w:instrText>\\</w:instrText>
      </w:r>
      <w:r w:rsidR="00D65083">
        <w:rPr>
          <w:rFonts w:ascii="Times New Roman" w:hAnsi="Times New Roman" w:cs="Times New Roman" w:hint="eastAsia"/>
        </w:rPr>
        <w:instrText>人教</w:instrText>
      </w:r>
      <w:r w:rsidR="00D65083">
        <w:rPr>
          <w:rFonts w:ascii="Times New Roman" w:hAnsi="Times New Roman" w:cs="Times New Roman" w:hint="eastAsia"/>
        </w:rPr>
        <w:instrText>\\</w:instrText>
      </w:r>
      <w:r w:rsidR="00D65083">
        <w:rPr>
          <w:rFonts w:ascii="Times New Roman" w:hAnsi="Times New Roman" w:cs="Times New Roman" w:hint="eastAsia"/>
        </w:rPr>
        <w:instrText>右括</w:instrText>
      </w:r>
      <w:r w:rsidR="00D6508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w:instrText>
      </w:r>
      <w:r w:rsidR="00B61ECB">
        <w:rPr>
          <w:rFonts w:ascii="Times New Roman" w:hAnsi="Times New Roman" w:cs="Times New Roman" w:hint="eastAsia"/>
        </w:rPr>
        <w:instrText>右括</w:instrText>
      </w:r>
      <w:r w:rsidR="00B61ECB">
        <w:rPr>
          <w:rFonts w:ascii="Times New Roman" w:hAnsi="Times New Roman" w:cs="Times New Roman" w:hint="eastAsia"/>
        </w:rPr>
        <w:instrText>.tif"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 id="_x0000_i1028" type="#_x0000_t75" style="width:2.25pt;height:7.5pt">
            <v:imagedata r:id="rId13" r:href="rId14"/>
          </v:shape>
        </w:pict>
      </w:r>
      <w:r w:rsidR="00B61ECB">
        <w:rPr>
          <w:rFonts w:ascii="Times New Roman" w:hAnsi="Times New Roman" w:cs="Times New Roman"/>
        </w:rPr>
        <w:fldChar w:fldCharType="end"/>
      </w:r>
      <w:r w:rsidR="006F6BF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5B1B76">
        <w:rPr>
          <w:rFonts w:ascii="Times New Roman" w:hAnsi="Times New Roman" w:cs="Times New Roman"/>
        </w:rPr>
        <w:t>如图</w:t>
      </w:r>
      <w:r w:rsidRPr="005B1B76">
        <w:rPr>
          <w:rFonts w:ascii="Times New Roman" w:hAnsi="Times New Roman" w:cs="Times New Roman"/>
        </w:rPr>
        <w:t>3</w:t>
      </w:r>
      <w:r w:rsidRPr="005B1B76">
        <w:rPr>
          <w:rFonts w:ascii="Times New Roman" w:hAnsi="Times New Roman" w:cs="Times New Roman"/>
        </w:rPr>
        <w:t>所示</w:t>
      </w:r>
      <w:r>
        <w:rPr>
          <w:rFonts w:ascii="Times New Roman" w:hAnsi="Times New Roman" w:cs="Times New Roman"/>
        </w:rPr>
        <w:t>，</w:t>
      </w:r>
      <w:r w:rsidRPr="005B1B76">
        <w:rPr>
          <w:rFonts w:ascii="Times New Roman" w:hAnsi="Times New Roman" w:cs="Times New Roman"/>
        </w:rPr>
        <w:t>一根长为</w:t>
      </w:r>
      <w:r w:rsidRPr="005B1B76">
        <w:rPr>
          <w:rFonts w:ascii="Times New Roman" w:hAnsi="Times New Roman" w:cs="Times New Roman"/>
          <w:i/>
        </w:rPr>
        <w:t>L</w:t>
      </w:r>
      <w:r>
        <w:rPr>
          <w:rFonts w:ascii="Times New Roman" w:hAnsi="Times New Roman" w:cs="Times New Roman"/>
        </w:rPr>
        <w:t>、</w:t>
      </w:r>
      <w:r w:rsidRPr="005B1B76">
        <w:rPr>
          <w:rFonts w:ascii="Times New Roman" w:hAnsi="Times New Roman" w:cs="Times New Roman"/>
        </w:rPr>
        <w:t>横截面积为</w:t>
      </w:r>
      <w:r w:rsidRPr="005B1B76">
        <w:rPr>
          <w:rFonts w:ascii="Times New Roman" w:hAnsi="Times New Roman" w:cs="Times New Roman"/>
          <w:i/>
        </w:rPr>
        <w:t>S</w:t>
      </w:r>
      <w:r w:rsidRPr="005B1B76">
        <w:rPr>
          <w:rFonts w:ascii="Times New Roman" w:hAnsi="Times New Roman" w:cs="Times New Roman"/>
        </w:rPr>
        <w:t>的金属棒</w:t>
      </w:r>
      <w:r>
        <w:rPr>
          <w:rFonts w:ascii="Times New Roman" w:hAnsi="Times New Roman" w:cs="Times New Roman"/>
        </w:rPr>
        <w:t>，</w:t>
      </w:r>
      <w:r w:rsidRPr="005B1B76">
        <w:rPr>
          <w:rFonts w:ascii="Times New Roman" w:hAnsi="Times New Roman" w:cs="Times New Roman"/>
        </w:rPr>
        <w:t>其材料的电阻率为</w:t>
      </w:r>
      <w:r w:rsidRPr="005B1B76">
        <w:rPr>
          <w:rFonts w:ascii="Times New Roman" w:hAnsi="Times New Roman" w:cs="Times New Roman"/>
          <w:i/>
        </w:rPr>
        <w:t>ρ</w:t>
      </w:r>
      <w:r>
        <w:rPr>
          <w:rFonts w:ascii="Times New Roman" w:hAnsi="Times New Roman" w:cs="Times New Roman"/>
        </w:rPr>
        <w:t>，</w:t>
      </w:r>
      <w:r w:rsidRPr="005B1B76">
        <w:rPr>
          <w:rFonts w:ascii="Times New Roman" w:hAnsi="Times New Roman" w:cs="Times New Roman"/>
        </w:rPr>
        <w:t>棒内单位体积自由电子数为</w:t>
      </w:r>
      <w:r w:rsidRPr="005B1B76">
        <w:rPr>
          <w:rFonts w:ascii="Times New Roman" w:hAnsi="Times New Roman" w:cs="Times New Roman"/>
          <w:i/>
        </w:rPr>
        <w:t>n</w:t>
      </w:r>
      <w:r>
        <w:rPr>
          <w:rFonts w:ascii="Times New Roman" w:hAnsi="Times New Roman" w:cs="Times New Roman"/>
        </w:rPr>
        <w:t>，</w:t>
      </w:r>
      <w:r w:rsidRPr="005B1B76">
        <w:rPr>
          <w:rFonts w:ascii="Times New Roman" w:hAnsi="Times New Roman" w:cs="Times New Roman"/>
        </w:rPr>
        <w:t>电子的质量为</w:t>
      </w:r>
      <w:r w:rsidRPr="005B1B76">
        <w:rPr>
          <w:rFonts w:ascii="Times New Roman" w:hAnsi="Times New Roman" w:cs="Times New Roman"/>
          <w:i/>
        </w:rPr>
        <w:t>m</w:t>
      </w:r>
      <w:r>
        <w:rPr>
          <w:rFonts w:ascii="Times New Roman" w:hAnsi="Times New Roman" w:cs="Times New Roman"/>
        </w:rPr>
        <w:t>、</w:t>
      </w:r>
      <w:r w:rsidRPr="005B1B76">
        <w:rPr>
          <w:rFonts w:ascii="Times New Roman" w:hAnsi="Times New Roman" w:cs="Times New Roman"/>
        </w:rPr>
        <w:t>电荷量为</w:t>
      </w:r>
      <w:r w:rsidRPr="005B1B76">
        <w:rPr>
          <w:rFonts w:ascii="Times New Roman" w:hAnsi="Times New Roman" w:cs="Times New Roman"/>
          <w:i/>
        </w:rPr>
        <w:t>e</w:t>
      </w:r>
      <w:r w:rsidRPr="005B1B76">
        <w:rPr>
          <w:rFonts w:ascii="Times New Roman" w:hAnsi="Times New Roman" w:cs="Times New Roman"/>
        </w:rPr>
        <w:t>.</w:t>
      </w:r>
      <w:r w:rsidRPr="005B1B76">
        <w:rPr>
          <w:rFonts w:ascii="Times New Roman" w:hAnsi="Times New Roman" w:cs="Times New Roman"/>
        </w:rPr>
        <w:t>在棒两端加上恒定的电压时</w:t>
      </w:r>
      <w:r>
        <w:rPr>
          <w:rFonts w:ascii="Times New Roman" w:hAnsi="Times New Roman" w:cs="Times New Roman"/>
        </w:rPr>
        <w:t>，</w:t>
      </w:r>
      <w:r w:rsidRPr="005B1B76">
        <w:rPr>
          <w:rFonts w:ascii="Times New Roman" w:hAnsi="Times New Roman" w:cs="Times New Roman"/>
        </w:rPr>
        <w:t>棒内产生电流</w:t>
      </w:r>
      <w:r>
        <w:rPr>
          <w:rFonts w:ascii="Times New Roman" w:hAnsi="Times New Roman" w:cs="Times New Roman"/>
        </w:rPr>
        <w:t>，</w:t>
      </w:r>
      <w:r w:rsidRPr="005B1B76">
        <w:rPr>
          <w:rFonts w:ascii="Times New Roman" w:hAnsi="Times New Roman" w:cs="Times New Roman"/>
        </w:rPr>
        <w:t>自由电子定向运动的平均速率为</w:t>
      </w:r>
      <w:r w:rsidRPr="005B1B76">
        <w:rPr>
          <w:rFonts w:ascii="Book Antiqua" w:hAnsi="Book Antiqua" w:cs="Times New Roman"/>
          <w:i/>
        </w:rPr>
        <w:t>v</w:t>
      </w:r>
      <w:r>
        <w:rPr>
          <w:rFonts w:ascii="Times New Roman" w:hAnsi="Times New Roman" w:cs="Times New Roman"/>
        </w:rPr>
        <w:t>，</w:t>
      </w:r>
      <w:r w:rsidRPr="005B1B76">
        <w:rPr>
          <w:rFonts w:ascii="Times New Roman" w:hAnsi="Times New Roman" w:cs="Times New Roman"/>
        </w:rPr>
        <w:t>则金属棒内的电场强度大小为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1B76" w:rsidRDefault="00B61ECB" w:rsidP="006F6BFA">
      <w:pPr>
        <w:pStyle w:val="a3"/>
        <w:tabs>
          <w:tab w:val="left" w:pos="3402"/>
        </w:tabs>
        <w:spacing w:line="360" w:lineRule="auto"/>
        <w:ind w:firstLineChars="200" w:firstLine="420"/>
        <w:rPr>
          <w:rFonts w:ascii="Times New Roman" w:hAnsi="Times New Roman" w:cs="Times New Roman"/>
        </w:rPr>
      </w:pPr>
      <w:r>
        <w:rPr>
          <w:noProof/>
        </w:rPr>
        <w:pict>
          <v:shape id="_x0000_s1073" type="#_x0000_t75" style="position:absolute;left:0;text-align:left;margin-left:264.9pt;margin-top:19.9pt;width:120.75pt;height:32.25pt;z-index:-251655168;mso-position-horizontal-relative:text;mso-position-vertical-relative:text" wrapcoords="-134 0 -134 21098 21600 21098 21600 0 -134 0">
            <v:imagedata r:id="rId15" o:title="R7-3"/>
            <w10:wrap type="tight"/>
          </v:shape>
        </w:pict>
      </w:r>
      <w:r w:rsidR="005B1B76" w:rsidRPr="005B1B76">
        <w:rPr>
          <w:rFonts w:ascii="Times New Roman" w:hAnsi="Times New Roman" w:cs="Times New Roman"/>
        </w:rPr>
        <w:t>A.</w:t>
      </w:r>
      <w:r w:rsidR="005B1B76">
        <w:rPr>
          <w:rFonts w:ascii="Times New Roman" w:hAnsi="Times New Roman" w:cs="Times New Roman"/>
        </w:rPr>
        <w:fldChar w:fldCharType="begin"/>
      </w:r>
      <w:r w:rsidR="005B1B76">
        <w:rPr>
          <w:rFonts w:ascii="Times New Roman" w:hAnsi="Times New Roman" w:cs="Times New Roman"/>
        </w:rPr>
        <w:instrText>eq \f(</w:instrText>
      </w:r>
      <w:r w:rsidR="005B1B76" w:rsidRPr="005B1B76">
        <w:rPr>
          <w:rFonts w:ascii="Times New Roman" w:hAnsi="Times New Roman" w:cs="Times New Roman"/>
          <w:i/>
        </w:rPr>
        <w:instrText>m</w:instrText>
      </w:r>
      <w:r w:rsidR="005B1B76" w:rsidRPr="005B1B76">
        <w:rPr>
          <w:rFonts w:ascii="Book Antiqua" w:hAnsi="Book Antiqua" w:cs="Times New Roman"/>
          <w:i/>
        </w:rPr>
        <w:instrText>v</w:instrText>
      </w:r>
      <w:r w:rsidR="005B1B76" w:rsidRPr="005B1B76">
        <w:rPr>
          <w:rFonts w:ascii="Times New Roman" w:hAnsi="Times New Roman" w:cs="Times New Roman"/>
          <w:vertAlign w:val="superscript"/>
        </w:rPr>
        <w:instrText>2</w:instrText>
      </w:r>
      <w:r w:rsidR="005B1B76" w:rsidRPr="005B1B76">
        <w:rPr>
          <w:rFonts w:ascii="Times New Roman" w:hAnsi="Times New Roman" w:cs="Times New Roman"/>
          <w:i/>
        </w:rPr>
        <w:instrText>,</w:instrText>
      </w:r>
      <w:r w:rsidR="005B1B76" w:rsidRPr="005B1B76">
        <w:rPr>
          <w:rFonts w:ascii="Times New Roman" w:hAnsi="Times New Roman" w:cs="Times New Roman"/>
        </w:rPr>
        <w:instrText>2</w:instrText>
      </w:r>
      <w:r w:rsidR="005B1B76" w:rsidRPr="005B1B76">
        <w:rPr>
          <w:rFonts w:ascii="Times New Roman" w:hAnsi="Times New Roman" w:cs="Times New Roman"/>
          <w:i/>
        </w:rPr>
        <w:instrText>eL</w:instrText>
      </w:r>
      <w:r w:rsidR="005B1B76">
        <w:rPr>
          <w:rFonts w:ascii="Times New Roman" w:hAnsi="Times New Roman" w:cs="Times New Roman"/>
        </w:rPr>
        <w:instrText>)</w:instrText>
      </w:r>
      <w:r w:rsidR="005B1B76">
        <w:rPr>
          <w:rFonts w:ascii="Times New Roman" w:hAnsi="Times New Roman" w:cs="Times New Roman"/>
        </w:rPr>
        <w:fldChar w:fldCharType="end"/>
      </w:r>
      <w:r w:rsidR="005B1B76">
        <w:rPr>
          <w:rFonts w:ascii="Times New Roman" w:hAnsi="Times New Roman" w:cs="Times New Roman"/>
        </w:rPr>
        <w:t xml:space="preserve">  </w:t>
      </w:r>
      <w:r w:rsidR="006821DF">
        <w:rPr>
          <w:rFonts w:ascii="Times New Roman" w:hAnsi="Times New Roman" w:cs="Times New Roman" w:hint="eastAsia"/>
        </w:rPr>
        <w:tab/>
      </w:r>
      <w:r w:rsidR="005B1B76" w:rsidRPr="005B1B76">
        <w:rPr>
          <w:rFonts w:ascii="Times New Roman" w:hAnsi="Times New Roman" w:cs="Times New Roman"/>
        </w:rPr>
        <w:t>B.</w:t>
      </w:r>
      <w:r w:rsidR="005B1B76">
        <w:rPr>
          <w:rFonts w:ascii="Times New Roman" w:hAnsi="Times New Roman" w:cs="Times New Roman"/>
        </w:rPr>
        <w:fldChar w:fldCharType="begin"/>
      </w:r>
      <w:r w:rsidR="005B1B76">
        <w:rPr>
          <w:rFonts w:ascii="Times New Roman" w:hAnsi="Times New Roman" w:cs="Times New Roman"/>
        </w:rPr>
        <w:instrText>eq \f(</w:instrText>
      </w:r>
      <w:r w:rsidR="005B1B76" w:rsidRPr="005B1B76">
        <w:rPr>
          <w:rFonts w:ascii="Times New Roman" w:hAnsi="Times New Roman" w:cs="Times New Roman"/>
          <w:i/>
        </w:rPr>
        <w:instrText>m</w:instrText>
      </w:r>
      <w:r w:rsidR="005B1B76" w:rsidRPr="005B1B76">
        <w:rPr>
          <w:rFonts w:ascii="Book Antiqua" w:hAnsi="Book Antiqua" w:cs="Times New Roman"/>
          <w:i/>
        </w:rPr>
        <w:instrText>v</w:instrText>
      </w:r>
      <w:r w:rsidR="005B1B76" w:rsidRPr="005B1B76">
        <w:rPr>
          <w:rFonts w:ascii="Times New Roman" w:hAnsi="Times New Roman" w:cs="Times New Roman"/>
          <w:vertAlign w:val="superscript"/>
        </w:rPr>
        <w:instrText>2</w:instrText>
      </w:r>
      <w:r w:rsidR="005B1B76" w:rsidRPr="005B1B76">
        <w:rPr>
          <w:rFonts w:ascii="Times New Roman" w:hAnsi="Times New Roman" w:cs="Times New Roman"/>
          <w:i/>
        </w:rPr>
        <w:instrText>Sn,e</w:instrText>
      </w:r>
      <w:r w:rsidR="005B1B76">
        <w:rPr>
          <w:rFonts w:ascii="Times New Roman" w:hAnsi="Times New Roman" w:cs="Times New Roman"/>
        </w:rPr>
        <w:instrText>)</w:instrText>
      </w:r>
      <w:r w:rsidR="005B1B76">
        <w:rPr>
          <w:rFonts w:ascii="Times New Roman" w:hAnsi="Times New Roman" w:cs="Times New Roman"/>
        </w:rPr>
        <w:fldChar w:fldCharType="end"/>
      </w:r>
    </w:p>
    <w:p w:rsidR="005B1B76" w:rsidRDefault="005B1B76" w:rsidP="006F6BFA">
      <w:pPr>
        <w:pStyle w:val="a3"/>
        <w:tabs>
          <w:tab w:val="left" w:pos="3402"/>
        </w:tabs>
        <w:spacing w:line="360" w:lineRule="auto"/>
        <w:ind w:firstLineChars="200" w:firstLine="420"/>
        <w:rPr>
          <w:rFonts w:ascii="Times New Roman" w:hAnsi="Times New Roman" w:cs="Times New Roman"/>
        </w:rPr>
      </w:pPr>
      <w:r w:rsidRPr="005B1B76">
        <w:rPr>
          <w:rFonts w:ascii="Times New Roman" w:hAnsi="Times New Roman" w:cs="Times New Roman"/>
        </w:rPr>
        <w:t>C</w:t>
      </w:r>
      <w:r>
        <w:rPr>
          <w:rFonts w:ascii="Times New Roman" w:hAnsi="Times New Roman" w:cs="Times New Roman"/>
        </w:rPr>
        <w:t>．</w:t>
      </w:r>
      <w:r w:rsidRPr="005B1B76">
        <w:rPr>
          <w:rFonts w:ascii="Times New Roman" w:hAnsi="Times New Roman" w:cs="Times New Roman"/>
          <w:i/>
        </w:rPr>
        <w:t>ρne</w:t>
      </w:r>
      <w:r w:rsidRPr="005B1B76">
        <w:rPr>
          <w:rFonts w:ascii="Book Antiqua" w:hAnsi="Book Antiqua" w:cs="Times New Roman"/>
          <w:i/>
        </w:rPr>
        <w:t>v</w:t>
      </w:r>
      <w:r>
        <w:rPr>
          <w:rFonts w:ascii="Times New Roman" w:hAnsi="Times New Roman" w:cs="Times New Roman"/>
        </w:rPr>
        <w:t xml:space="preserve">  </w:t>
      </w:r>
      <w:r w:rsidR="006821DF">
        <w:rPr>
          <w:rFonts w:ascii="Times New Roman" w:hAnsi="Times New Roman" w:cs="Times New Roman" w:hint="eastAsia"/>
        </w:rPr>
        <w:tab/>
      </w:r>
      <w:r w:rsidRPr="005B1B76">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ρe</w:instrText>
      </w:r>
      <w:r w:rsidRPr="005B1B76">
        <w:rPr>
          <w:rFonts w:ascii="Book Antiqua" w:hAnsi="Book Antiqua" w:cs="Times New Roman"/>
          <w:i/>
        </w:rPr>
        <w:instrText>v</w:instrText>
      </w:r>
      <w:r w:rsidRPr="005B1B76">
        <w:rPr>
          <w:rFonts w:ascii="Times New Roman" w:hAnsi="Times New Roman" w:cs="Times New Roman"/>
          <w:i/>
        </w:rPr>
        <w:instrText>,SL</w:instrText>
      </w:r>
      <w:r>
        <w:rPr>
          <w:rFonts w:ascii="Times New Roman" w:hAnsi="Times New Roman" w:cs="Times New Roman"/>
        </w:rPr>
        <w:instrText>)</w:instrText>
      </w:r>
      <w:r>
        <w:rPr>
          <w:rFonts w:ascii="Times New Roman" w:hAnsi="Times New Roman" w:cs="Times New Roman"/>
        </w:rPr>
        <w:fldChar w:fldCharType="end"/>
      </w:r>
    </w:p>
    <w:p w:rsidR="005B1B76" w:rsidRDefault="005B1B76" w:rsidP="006F6BFA">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解析</w:t>
      </w:r>
      <w:r>
        <w:rPr>
          <w:rFonts w:ascii="Times New Roman" w:eastAsia="黑体" w:hAnsi="Times New Roman" w:cs="Times New Roman"/>
        </w:rPr>
        <w:t xml:space="preserve">　</w:t>
      </w:r>
      <w:r w:rsidRPr="005B1B76">
        <w:rPr>
          <w:rFonts w:ascii="Times New Roman" w:eastAsia="楷体_GB2312" w:hAnsi="Times New Roman" w:cs="Times New Roman"/>
        </w:rPr>
        <w:t>由电流定义可知：</w:t>
      </w:r>
      <w:r w:rsidRPr="005B1B76">
        <w:rPr>
          <w:rFonts w:ascii="Times New Roman" w:eastAsia="楷体_GB2312" w:hAnsi="Times New Roman" w:cs="Times New Roman"/>
          <w:i/>
        </w:rPr>
        <w:t>I</w:t>
      </w:r>
      <w:r w:rsidRPr="005B1B76">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B1B76">
        <w:rPr>
          <w:rFonts w:ascii="Times New Roman" w:eastAsia="楷体_GB2312" w:hAnsi="Times New Roman" w:cs="Times New Roman"/>
          <w:i/>
        </w:rPr>
        <w:instrText>q,t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B1B76">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B1B76">
        <w:rPr>
          <w:rFonts w:ascii="Times New Roman" w:eastAsia="楷体_GB2312" w:hAnsi="Times New Roman" w:cs="Times New Roman"/>
          <w:i/>
        </w:rPr>
        <w:instrText>n</w:instrText>
      </w:r>
      <w:r w:rsidRPr="005B1B76">
        <w:rPr>
          <w:rFonts w:ascii="Book Antiqua" w:eastAsia="楷体_GB2312" w:hAnsi="Book Antiqua" w:cs="Times New Roman"/>
          <w:i/>
        </w:rPr>
        <w:instrText>v</w:instrText>
      </w:r>
      <w:r w:rsidRPr="005B1B76">
        <w:rPr>
          <w:rFonts w:ascii="Times New Roman" w:eastAsia="楷体_GB2312" w:hAnsi="Times New Roman" w:cs="Times New Roman"/>
          <w:i/>
        </w:rPr>
        <w:instrText>tSe,t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B1B76">
        <w:rPr>
          <w:rFonts w:ascii="Times New Roman" w:eastAsia="楷体_GB2312" w:hAnsi="Times New Roman" w:cs="Times New Roman"/>
        </w:rPr>
        <w:t>＝</w:t>
      </w:r>
      <w:r w:rsidRPr="005B1B76">
        <w:rPr>
          <w:rFonts w:ascii="Times New Roman" w:eastAsia="楷体_GB2312" w:hAnsi="Times New Roman" w:cs="Times New Roman"/>
          <w:i/>
        </w:rPr>
        <w:t>neS</w:t>
      </w:r>
      <w:r w:rsidRPr="005B1B76">
        <w:rPr>
          <w:rFonts w:ascii="Book Antiqua" w:eastAsia="楷体_GB2312" w:hAnsi="Book Antiqua" w:cs="Times New Roman"/>
          <w:i/>
        </w:rPr>
        <w:t>v</w:t>
      </w:r>
      <w:r w:rsidRPr="005B1B76">
        <w:rPr>
          <w:rFonts w:ascii="Times New Roman" w:eastAsia="楷体_GB2312" w:hAnsi="Times New Roman" w:cs="Times New Roman"/>
        </w:rPr>
        <w:t>.</w:t>
      </w:r>
      <w:r w:rsidRPr="005B1B76">
        <w:rPr>
          <w:rFonts w:ascii="Times New Roman" w:eastAsia="楷体_GB2312" w:hAnsi="Times New Roman" w:cs="Times New Roman"/>
        </w:rPr>
        <w:t>由欧姆定律可得：</w:t>
      </w:r>
      <w:r w:rsidRPr="005B1B76">
        <w:rPr>
          <w:rFonts w:ascii="Times New Roman" w:eastAsia="楷体_GB2312" w:hAnsi="Times New Roman" w:cs="Times New Roman"/>
          <w:i/>
        </w:rPr>
        <w:t>U</w:t>
      </w:r>
      <w:r w:rsidRPr="005B1B76">
        <w:rPr>
          <w:rFonts w:ascii="Times New Roman" w:eastAsia="楷体_GB2312" w:hAnsi="Times New Roman" w:cs="Times New Roman"/>
        </w:rPr>
        <w:t>＝</w:t>
      </w:r>
      <w:r w:rsidRPr="005B1B76">
        <w:rPr>
          <w:rFonts w:ascii="Times New Roman" w:eastAsia="楷体_GB2312" w:hAnsi="Times New Roman" w:cs="Times New Roman"/>
          <w:i/>
        </w:rPr>
        <w:t>IR</w:t>
      </w:r>
      <w:r w:rsidRPr="005B1B76">
        <w:rPr>
          <w:rFonts w:ascii="Times New Roman" w:eastAsia="楷体_GB2312" w:hAnsi="Times New Roman" w:cs="Times New Roman"/>
        </w:rPr>
        <w:t>＝</w:t>
      </w:r>
      <w:r w:rsidRPr="005B1B76">
        <w:rPr>
          <w:rFonts w:ascii="Times New Roman" w:eastAsia="楷体_GB2312" w:hAnsi="Times New Roman" w:cs="Times New Roman"/>
          <w:i/>
        </w:rPr>
        <w:t>neS</w:t>
      </w:r>
      <w:r w:rsidRPr="005B1B76">
        <w:rPr>
          <w:rFonts w:ascii="Book Antiqua" w:eastAsia="楷体_GB2312" w:hAnsi="Book Antiqua" w:cs="Times New Roman"/>
          <w:i/>
        </w:rPr>
        <w:t>v</w:t>
      </w:r>
      <w:r w:rsidRPr="005B1B76">
        <w:rPr>
          <w:rFonts w:ascii="Times New Roman" w:eastAsia="楷体_GB2312" w:hAnsi="Times New Roman" w:cs="Times New Roman"/>
        </w:rPr>
        <w:t>·</w:t>
      </w:r>
      <w:r w:rsidRPr="005B1B76">
        <w:rPr>
          <w:rFonts w:ascii="Times New Roman" w:eastAsia="楷体_GB2312" w:hAnsi="Times New Roman" w:cs="Times New Roman"/>
          <w:i/>
        </w:rPr>
        <w:t>ρ</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B1B76">
        <w:rPr>
          <w:rFonts w:ascii="Times New Roman" w:eastAsia="楷体_GB2312" w:hAnsi="Times New Roman" w:cs="Times New Roman"/>
          <w:i/>
        </w:rPr>
        <w:instrText>L,S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B1B76">
        <w:rPr>
          <w:rFonts w:ascii="Times New Roman" w:eastAsia="楷体_GB2312" w:hAnsi="Times New Roman" w:cs="Times New Roman"/>
        </w:rPr>
        <w:t>＝</w:t>
      </w:r>
      <w:r w:rsidRPr="005B1B76">
        <w:rPr>
          <w:rFonts w:ascii="Times New Roman" w:eastAsia="楷体_GB2312" w:hAnsi="Times New Roman" w:cs="Times New Roman"/>
          <w:i/>
        </w:rPr>
        <w:t>ρneL</w:t>
      </w:r>
      <w:r w:rsidRPr="005B1B76">
        <w:rPr>
          <w:rFonts w:ascii="Book Antiqua" w:eastAsia="楷体_GB2312" w:hAnsi="Book Antiqua" w:cs="Times New Roman"/>
          <w:i/>
        </w:rPr>
        <w:t>v</w:t>
      </w:r>
      <w:r w:rsidRPr="005B1B76">
        <w:rPr>
          <w:rFonts w:ascii="Times New Roman" w:eastAsia="楷体_GB2312" w:hAnsi="Times New Roman" w:cs="Times New Roman"/>
        </w:rPr>
        <w:t>，又</w:t>
      </w:r>
      <w:r w:rsidRPr="005B1B76">
        <w:rPr>
          <w:rFonts w:ascii="Times New Roman" w:eastAsia="楷体_GB2312" w:hAnsi="Times New Roman" w:cs="Times New Roman"/>
          <w:i/>
        </w:rPr>
        <w:t>E</w:t>
      </w:r>
      <w:r w:rsidRPr="005B1B76">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B1B76">
        <w:rPr>
          <w:rFonts w:ascii="Times New Roman" w:eastAsia="楷体_GB2312" w:hAnsi="Times New Roman" w:cs="Times New Roman"/>
          <w:i/>
        </w:rPr>
        <w:instrText>U,L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B1B76">
        <w:rPr>
          <w:rFonts w:ascii="Times New Roman" w:eastAsia="楷体_GB2312" w:hAnsi="Times New Roman" w:cs="Times New Roman"/>
        </w:rPr>
        <w:t>，故</w:t>
      </w:r>
      <w:r w:rsidRPr="005B1B76">
        <w:rPr>
          <w:rFonts w:ascii="Times New Roman" w:eastAsia="楷体_GB2312" w:hAnsi="Times New Roman" w:cs="Times New Roman"/>
          <w:i/>
        </w:rPr>
        <w:t>E</w:t>
      </w:r>
      <w:r w:rsidRPr="005B1B76">
        <w:rPr>
          <w:rFonts w:ascii="Times New Roman" w:eastAsia="楷体_GB2312" w:hAnsi="Times New Roman" w:cs="Times New Roman"/>
        </w:rPr>
        <w:t>＝</w:t>
      </w:r>
      <w:r w:rsidRPr="005B1B76">
        <w:rPr>
          <w:rFonts w:ascii="Times New Roman" w:eastAsia="楷体_GB2312" w:hAnsi="Times New Roman" w:cs="Times New Roman"/>
          <w:i/>
        </w:rPr>
        <w:t>ρne</w:t>
      </w:r>
      <w:r w:rsidRPr="005B1B76">
        <w:rPr>
          <w:rFonts w:ascii="Book Antiqua" w:eastAsia="楷体_GB2312" w:hAnsi="Book Antiqua" w:cs="Times New Roman"/>
          <w:i/>
        </w:rPr>
        <w:t>v</w:t>
      </w:r>
      <w:r w:rsidRPr="005B1B76">
        <w:rPr>
          <w:rFonts w:ascii="Times New Roman" w:eastAsia="楷体_GB2312" w:hAnsi="Times New Roman" w:cs="Times New Roman"/>
        </w:rPr>
        <w:t>，选项</w:t>
      </w:r>
      <w:r w:rsidRPr="005B1B76">
        <w:rPr>
          <w:rFonts w:ascii="Times New Roman" w:eastAsia="楷体_GB2312" w:hAnsi="Times New Roman" w:cs="Times New Roman"/>
        </w:rPr>
        <w:t>C</w:t>
      </w:r>
      <w:r w:rsidRPr="005B1B76">
        <w:rPr>
          <w:rFonts w:ascii="Times New Roman" w:eastAsia="楷体_GB2312" w:hAnsi="Times New Roman" w:cs="Times New Roman"/>
        </w:rPr>
        <w:t>正确</w:t>
      </w:r>
      <w:r>
        <w:rPr>
          <w:rFonts w:ascii="Times New Roman" w:eastAsia="楷体_GB2312"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命题点二</w:t>
      </w:r>
      <w:r>
        <w:rPr>
          <w:rFonts w:ascii="Times New Roman" w:hAnsi="Times New Roman" w:cs="Times New Roman"/>
        </w:rPr>
        <w:t xml:space="preserve">　</w:t>
      </w:r>
      <w:r w:rsidRPr="005B1B76">
        <w:rPr>
          <w:rFonts w:ascii="Times New Roman" w:hAnsi="Times New Roman" w:cs="Times New Roman"/>
        </w:rPr>
        <w:t>欧姆定律及电阻定律</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1</w:t>
      </w:r>
      <w:r>
        <w:rPr>
          <w:rFonts w:ascii="Times New Roman" w:hAnsi="Times New Roman" w:cs="Times New Roman"/>
        </w:rPr>
        <w:t>．</w:t>
      </w:r>
      <w:r w:rsidRPr="005B1B76">
        <w:rPr>
          <w:rFonts w:ascii="Times New Roman" w:eastAsia="黑体" w:hAnsi="Times New Roman" w:cs="Times New Roman"/>
        </w:rPr>
        <w:t>电阻的决定式和定义式的比较</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3685"/>
        <w:gridCol w:w="3972"/>
      </w:tblGrid>
      <w:tr w:rsidR="005B1B76" w:rsidRPr="005B1B76" w:rsidTr="006821DF">
        <w:trPr>
          <w:jc w:val="center"/>
        </w:trPr>
        <w:tc>
          <w:tcPr>
            <w:tcW w:w="960"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公式</w:t>
            </w:r>
          </w:p>
        </w:tc>
        <w:tc>
          <w:tcPr>
            <w:tcW w:w="3685"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i/>
              </w:rPr>
              <w:t>R</w:t>
            </w:r>
            <w:r w:rsidRPr="005B1B76">
              <w:rPr>
                <w:rFonts w:ascii="Times New Roman" w:hAnsi="Times New Roman" w:cs="Times New Roman"/>
              </w:rPr>
              <w:t>＝</w:t>
            </w:r>
            <w:r w:rsidRPr="005B1B76">
              <w:rPr>
                <w:rFonts w:ascii="Times New Roman" w:hAnsi="Times New Roman" w:cs="Times New Roman"/>
                <w:i/>
              </w:rPr>
              <w:t>ρ</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w:instrText>
            </w:r>
            <w:r w:rsidRPr="005B1B76">
              <w:rPr>
                <w:rFonts w:ascii="Times New Roman" w:hAnsi="Times New Roman" w:cs="Times New Roman"/>
                <w:i/>
              </w:rPr>
              <w:instrText>l,S</w:instrText>
            </w:r>
            <w:r w:rsidRPr="005B1B76">
              <w:rPr>
                <w:rFonts w:ascii="Times New Roman" w:hAnsi="Times New Roman" w:cs="Times New Roman"/>
              </w:rPr>
              <w:instrText>)</w:instrText>
            </w:r>
            <w:r w:rsidRPr="005B1B76">
              <w:rPr>
                <w:rFonts w:ascii="Times New Roman" w:hAnsi="Times New Roman" w:cs="Times New Roman"/>
              </w:rPr>
              <w:fldChar w:fldCharType="end"/>
            </w:r>
          </w:p>
        </w:tc>
        <w:tc>
          <w:tcPr>
            <w:tcW w:w="3972" w:type="dxa"/>
            <w:shd w:val="clear" w:color="auto" w:fill="auto"/>
            <w:vAlign w:val="center"/>
          </w:tcPr>
          <w:p w:rsidR="005B1B76" w:rsidRPr="005B1B76" w:rsidRDefault="005B1B76" w:rsidP="00FA7B07">
            <w:pPr>
              <w:pStyle w:val="a3"/>
              <w:tabs>
                <w:tab w:val="left" w:pos="3402"/>
              </w:tabs>
              <w:spacing w:line="360" w:lineRule="auto"/>
              <w:jc w:val="center"/>
              <w:rPr>
                <w:rFonts w:hAnsi="宋体" w:cs="宋体"/>
              </w:rPr>
            </w:pPr>
            <w:r w:rsidRPr="005B1B76">
              <w:rPr>
                <w:rFonts w:ascii="Times New Roman" w:hAnsi="Times New Roman" w:cs="Times New Roman"/>
                <w:i/>
              </w:rPr>
              <w:t>R</w:t>
            </w:r>
            <w:r w:rsidRPr="005B1B76">
              <w:rPr>
                <w:rFonts w:ascii="Times New Roman" w:hAnsi="Times New Roman" w:cs="Times New Roman"/>
              </w:rPr>
              <w:t>＝</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w:instrText>
            </w:r>
            <w:r w:rsidRPr="005B1B76">
              <w:rPr>
                <w:rFonts w:ascii="Times New Roman" w:hAnsi="Times New Roman" w:cs="Times New Roman"/>
                <w:i/>
              </w:rPr>
              <w:instrText>U,I</w:instrText>
            </w:r>
            <w:r w:rsidRPr="005B1B76">
              <w:rPr>
                <w:rFonts w:ascii="Times New Roman" w:hAnsi="Times New Roman" w:cs="Times New Roman"/>
              </w:rPr>
              <w:instrText>)</w:instrText>
            </w:r>
            <w:r w:rsidRPr="005B1B76">
              <w:rPr>
                <w:rFonts w:ascii="Times New Roman" w:hAnsi="Times New Roman" w:cs="Times New Roman"/>
              </w:rPr>
              <w:fldChar w:fldCharType="end"/>
            </w:r>
          </w:p>
        </w:tc>
      </w:tr>
      <w:tr w:rsidR="006821DF" w:rsidRPr="005B1B76" w:rsidTr="006821DF">
        <w:trPr>
          <w:jc w:val="center"/>
        </w:trPr>
        <w:tc>
          <w:tcPr>
            <w:tcW w:w="960" w:type="dxa"/>
            <w:vMerge w:val="restart"/>
            <w:shd w:val="clear" w:color="auto" w:fill="auto"/>
            <w:vAlign w:val="center"/>
          </w:tcPr>
          <w:p w:rsidR="006821DF" w:rsidRPr="005B1B76" w:rsidRDefault="006821DF"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区别</w:t>
            </w:r>
          </w:p>
        </w:tc>
        <w:tc>
          <w:tcPr>
            <w:tcW w:w="3685" w:type="dxa"/>
            <w:shd w:val="clear" w:color="auto" w:fill="auto"/>
            <w:vAlign w:val="center"/>
          </w:tcPr>
          <w:p w:rsidR="006821DF" w:rsidRPr="005B1B76" w:rsidRDefault="006821DF" w:rsidP="006F6BFA">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电阻的决定式</w:t>
            </w:r>
          </w:p>
        </w:tc>
        <w:tc>
          <w:tcPr>
            <w:tcW w:w="3972" w:type="dxa"/>
            <w:shd w:val="clear" w:color="auto" w:fill="auto"/>
            <w:vAlign w:val="center"/>
          </w:tcPr>
          <w:p w:rsidR="006821DF" w:rsidRPr="005B1B76" w:rsidRDefault="006821DF" w:rsidP="006F6BFA">
            <w:pPr>
              <w:pStyle w:val="a3"/>
              <w:tabs>
                <w:tab w:val="left" w:pos="3402"/>
              </w:tabs>
              <w:spacing w:line="360" w:lineRule="auto"/>
              <w:jc w:val="center"/>
              <w:rPr>
                <w:rFonts w:hAnsi="宋体" w:cs="宋体"/>
              </w:rPr>
            </w:pPr>
            <w:r w:rsidRPr="005B1B76">
              <w:rPr>
                <w:rFonts w:ascii="Times New Roman" w:hAnsi="Times New Roman" w:cs="Times New Roman"/>
              </w:rPr>
              <w:t>电阻的定义式</w:t>
            </w:r>
          </w:p>
        </w:tc>
      </w:tr>
      <w:tr w:rsidR="006821DF" w:rsidRPr="005B1B76" w:rsidTr="006821DF">
        <w:trPr>
          <w:jc w:val="center"/>
        </w:trPr>
        <w:tc>
          <w:tcPr>
            <w:tcW w:w="960" w:type="dxa"/>
            <w:vMerge/>
            <w:shd w:val="clear" w:color="auto" w:fill="auto"/>
            <w:vAlign w:val="center"/>
          </w:tcPr>
          <w:p w:rsidR="006821DF" w:rsidRPr="005B1B76" w:rsidRDefault="006821DF" w:rsidP="00FA7B07">
            <w:pPr>
              <w:pStyle w:val="a3"/>
              <w:tabs>
                <w:tab w:val="left" w:pos="3402"/>
              </w:tabs>
              <w:spacing w:line="360" w:lineRule="auto"/>
              <w:jc w:val="center"/>
              <w:rPr>
                <w:rFonts w:ascii="Times New Roman" w:hAnsi="Times New Roman" w:cs="Times New Roman"/>
                <w:i/>
              </w:rPr>
            </w:pPr>
          </w:p>
        </w:tc>
        <w:tc>
          <w:tcPr>
            <w:tcW w:w="3685" w:type="dxa"/>
            <w:shd w:val="clear" w:color="auto" w:fill="auto"/>
            <w:vAlign w:val="center"/>
          </w:tcPr>
          <w:p w:rsidR="006821DF" w:rsidRPr="005B1B76" w:rsidRDefault="006821DF" w:rsidP="006821DF">
            <w:pPr>
              <w:pStyle w:val="a3"/>
              <w:tabs>
                <w:tab w:val="left" w:pos="3402"/>
              </w:tabs>
              <w:spacing w:line="360" w:lineRule="auto"/>
              <w:jc w:val="left"/>
              <w:rPr>
                <w:rFonts w:ascii="Times New Roman" w:hAnsi="Times New Roman" w:cs="Times New Roman"/>
                <w:i/>
              </w:rPr>
            </w:pPr>
            <w:r w:rsidRPr="005B1B76">
              <w:rPr>
                <w:rFonts w:ascii="Times New Roman" w:hAnsi="Times New Roman" w:cs="Times New Roman"/>
              </w:rPr>
              <w:t>说明了导体的电阻由哪些因素决定，</w:t>
            </w:r>
            <w:r w:rsidRPr="005B1B76">
              <w:rPr>
                <w:rFonts w:ascii="Times New Roman" w:hAnsi="Times New Roman" w:cs="Times New Roman"/>
                <w:i/>
              </w:rPr>
              <w:t>R</w:t>
            </w:r>
            <w:r w:rsidRPr="005B1B76">
              <w:rPr>
                <w:rFonts w:ascii="Times New Roman" w:hAnsi="Times New Roman" w:cs="Times New Roman"/>
              </w:rPr>
              <w:t>由</w:t>
            </w:r>
            <w:r w:rsidRPr="005B1B76">
              <w:rPr>
                <w:rFonts w:ascii="Times New Roman" w:hAnsi="Times New Roman" w:cs="Times New Roman"/>
                <w:i/>
              </w:rPr>
              <w:t>ρ</w:t>
            </w:r>
            <w:r w:rsidRPr="005B1B76">
              <w:rPr>
                <w:rFonts w:ascii="Times New Roman" w:hAnsi="Times New Roman" w:cs="Times New Roman"/>
              </w:rPr>
              <w:t>、</w:t>
            </w:r>
            <w:r w:rsidRPr="005B1B76">
              <w:rPr>
                <w:rFonts w:ascii="Times New Roman" w:hAnsi="Times New Roman" w:cs="Times New Roman"/>
                <w:i/>
              </w:rPr>
              <w:t>l</w:t>
            </w:r>
            <w:r w:rsidRPr="005B1B76">
              <w:rPr>
                <w:rFonts w:ascii="Times New Roman" w:hAnsi="Times New Roman" w:cs="Times New Roman"/>
              </w:rPr>
              <w:t>、</w:t>
            </w:r>
            <w:r w:rsidRPr="005B1B76">
              <w:rPr>
                <w:rFonts w:ascii="Times New Roman" w:hAnsi="Times New Roman" w:cs="Times New Roman"/>
                <w:i/>
              </w:rPr>
              <w:t>S</w:t>
            </w:r>
            <w:r w:rsidRPr="005B1B76">
              <w:rPr>
                <w:rFonts w:ascii="Times New Roman" w:hAnsi="Times New Roman" w:cs="Times New Roman"/>
              </w:rPr>
              <w:t>共同决定</w:t>
            </w:r>
          </w:p>
        </w:tc>
        <w:tc>
          <w:tcPr>
            <w:tcW w:w="3972" w:type="dxa"/>
            <w:shd w:val="clear" w:color="auto" w:fill="auto"/>
            <w:vAlign w:val="center"/>
          </w:tcPr>
          <w:p w:rsidR="006821DF" w:rsidRPr="005B1B76" w:rsidRDefault="006821DF" w:rsidP="006821DF">
            <w:pPr>
              <w:pStyle w:val="a3"/>
              <w:tabs>
                <w:tab w:val="left" w:pos="3402"/>
              </w:tabs>
              <w:spacing w:line="360" w:lineRule="auto"/>
              <w:jc w:val="left"/>
              <w:rPr>
                <w:rFonts w:ascii="Times New Roman" w:hAnsi="Times New Roman" w:cs="Times New Roman"/>
              </w:rPr>
            </w:pPr>
            <w:r w:rsidRPr="005B1B76">
              <w:rPr>
                <w:rFonts w:ascii="Times New Roman" w:hAnsi="Times New Roman" w:cs="Times New Roman"/>
              </w:rPr>
              <w:t>提供了一种测电阻的方法</w:t>
            </w:r>
            <w:r w:rsidRPr="005B1B76">
              <w:rPr>
                <w:rFonts w:ascii="Times New Roman" w:hAnsi="Times New Roman" w:cs="Times New Roman"/>
              </w:rPr>
              <w:t>——</w:t>
            </w:r>
            <w:r w:rsidRPr="005B1B76">
              <w:rPr>
                <w:rFonts w:ascii="Times New Roman" w:hAnsi="Times New Roman" w:cs="Times New Roman"/>
              </w:rPr>
              <w:t>伏安法，</w:t>
            </w:r>
            <w:r w:rsidRPr="005B1B76">
              <w:rPr>
                <w:rFonts w:ascii="Times New Roman" w:hAnsi="Times New Roman" w:cs="Times New Roman"/>
                <w:i/>
              </w:rPr>
              <w:t>R</w:t>
            </w:r>
            <w:r w:rsidRPr="005B1B76">
              <w:rPr>
                <w:rFonts w:ascii="Times New Roman" w:hAnsi="Times New Roman" w:cs="Times New Roman"/>
              </w:rPr>
              <w:t>与</w:t>
            </w:r>
            <w:r w:rsidRPr="005B1B76">
              <w:rPr>
                <w:rFonts w:ascii="Times New Roman" w:hAnsi="Times New Roman" w:cs="Times New Roman"/>
                <w:i/>
              </w:rPr>
              <w:t>U</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rPr>
              <w:t>均无关</w:t>
            </w:r>
          </w:p>
        </w:tc>
      </w:tr>
      <w:tr w:rsidR="006821DF" w:rsidTr="006821DF">
        <w:trPr>
          <w:jc w:val="center"/>
        </w:trPr>
        <w:tc>
          <w:tcPr>
            <w:tcW w:w="960" w:type="dxa"/>
            <w:vMerge/>
            <w:shd w:val="clear" w:color="auto" w:fill="auto"/>
            <w:vAlign w:val="center"/>
          </w:tcPr>
          <w:p w:rsidR="006821DF" w:rsidRPr="005B1B76" w:rsidRDefault="006821DF" w:rsidP="00FA7B07">
            <w:pPr>
              <w:pStyle w:val="a3"/>
              <w:tabs>
                <w:tab w:val="left" w:pos="3402"/>
              </w:tabs>
              <w:spacing w:line="360" w:lineRule="auto"/>
              <w:jc w:val="center"/>
              <w:rPr>
                <w:rFonts w:ascii="Times New Roman" w:hAnsi="Times New Roman" w:cs="Times New Roman"/>
                <w:i/>
              </w:rPr>
            </w:pPr>
          </w:p>
        </w:tc>
        <w:tc>
          <w:tcPr>
            <w:tcW w:w="3685" w:type="dxa"/>
            <w:shd w:val="clear" w:color="auto" w:fill="auto"/>
            <w:vAlign w:val="center"/>
          </w:tcPr>
          <w:p w:rsidR="006821DF" w:rsidRPr="005B1B76" w:rsidRDefault="006821DF" w:rsidP="006821DF">
            <w:pPr>
              <w:pStyle w:val="a3"/>
              <w:tabs>
                <w:tab w:val="left" w:pos="3402"/>
              </w:tabs>
              <w:spacing w:line="360" w:lineRule="auto"/>
              <w:jc w:val="left"/>
              <w:rPr>
                <w:rFonts w:ascii="Times New Roman" w:hAnsi="Times New Roman" w:cs="Times New Roman"/>
                <w:i/>
              </w:rPr>
            </w:pPr>
            <w:r w:rsidRPr="005B1B76">
              <w:rPr>
                <w:rFonts w:ascii="Times New Roman" w:hAnsi="Times New Roman" w:cs="Times New Roman"/>
              </w:rPr>
              <w:t>只适用于粗细均匀的金属导体和浓度均匀的电解液</w:t>
            </w:r>
          </w:p>
        </w:tc>
        <w:tc>
          <w:tcPr>
            <w:tcW w:w="3972" w:type="dxa"/>
            <w:shd w:val="clear" w:color="auto" w:fill="auto"/>
            <w:vAlign w:val="center"/>
          </w:tcPr>
          <w:p w:rsidR="006821DF" w:rsidRDefault="006821DF" w:rsidP="006F6BFA">
            <w:pPr>
              <w:pStyle w:val="a3"/>
              <w:tabs>
                <w:tab w:val="left" w:pos="3402"/>
              </w:tabs>
              <w:spacing w:line="360" w:lineRule="auto"/>
              <w:jc w:val="center"/>
              <w:rPr>
                <w:rFonts w:ascii="Times New Roman" w:hAnsi="Times New Roman" w:cs="Times New Roman"/>
              </w:rPr>
            </w:pPr>
            <w:r w:rsidRPr="005B1B76">
              <w:rPr>
                <w:rFonts w:ascii="Times New Roman" w:hAnsi="Times New Roman" w:cs="Times New Roman"/>
              </w:rPr>
              <w:t>适用于任何纯电阻导体</w:t>
            </w:r>
          </w:p>
        </w:tc>
      </w:tr>
    </w:tbl>
    <w:p w:rsidR="006821DF" w:rsidRDefault="006821DF" w:rsidP="00FA7B07">
      <w:pPr>
        <w:pStyle w:val="a3"/>
        <w:tabs>
          <w:tab w:val="left" w:pos="3402"/>
        </w:tabs>
        <w:spacing w:line="360" w:lineRule="auto"/>
        <w:rPr>
          <w:rFonts w:ascii="Times New Roman" w:eastAsia="黑体" w:hAnsi="Times New Roman" w:cs="Times New Roman"/>
        </w:rPr>
      </w:pPr>
    </w:p>
    <w:p w:rsidR="005B1B76" w:rsidRDefault="00B61ECB" w:rsidP="006F6BFA">
      <w:pPr>
        <w:pStyle w:val="a3"/>
        <w:tabs>
          <w:tab w:val="left" w:pos="3402"/>
        </w:tabs>
        <w:spacing w:line="360" w:lineRule="auto"/>
        <w:rPr>
          <w:rFonts w:ascii="Times New Roman" w:hAnsi="Times New Roman" w:cs="Times New Roman"/>
        </w:rPr>
      </w:pPr>
      <w:r>
        <w:rPr>
          <w:noProof/>
        </w:rPr>
        <w:pict>
          <v:shape id="_x0000_s1074" type="#_x0000_t75" style="position:absolute;left:0;text-align:left;margin-left:264.9pt;margin-top:13.5pt;width:147.1pt;height:66.35pt;z-index:-251653120;mso-position-horizontal-relative:text;mso-position-vertical-relative:text" wrapcoords="-100 0 -100 21377 21600 21377 21600 0 -100 0">
            <v:imagedata r:id="rId16" o:title="R7-4"/>
            <w10:wrap type="tight"/>
          </v:shape>
        </w:pict>
      </w:r>
      <w:r w:rsidR="005B1B76" w:rsidRPr="005B1B76">
        <w:rPr>
          <w:rFonts w:ascii="Times New Roman" w:eastAsia="黑体" w:hAnsi="Times New Roman" w:cs="Times New Roman"/>
        </w:rPr>
        <w:t>2.</w:t>
      </w:r>
      <w:r w:rsidR="005B1B76" w:rsidRPr="005B1B76">
        <w:rPr>
          <w:rFonts w:ascii="Times New Roman" w:eastAsia="黑体" w:hAnsi="Times New Roman" w:cs="Times New Roman"/>
        </w:rPr>
        <w:t>对伏安特性曲线的理解</w:t>
      </w:r>
      <w:r w:rsidR="005B1B76">
        <w:rPr>
          <w:rFonts w:ascii="Times New Roman" w:hAnsi="Times New Roman" w:cs="Times New Roman"/>
        </w:rPr>
        <w:t>(</w:t>
      </w:r>
      <w:r w:rsidR="005B1B76" w:rsidRPr="005B1B76">
        <w:rPr>
          <w:rFonts w:ascii="Times New Roman" w:hAnsi="Times New Roman" w:cs="Times New Roman"/>
        </w:rPr>
        <w:t>如图</w:t>
      </w:r>
      <w:r w:rsidR="005B1B76" w:rsidRPr="005B1B76">
        <w:rPr>
          <w:rFonts w:ascii="Times New Roman" w:hAnsi="Times New Roman" w:cs="Times New Roman"/>
        </w:rPr>
        <w:t>4</w:t>
      </w:r>
      <w:r w:rsidR="005B1B76" w:rsidRPr="005B1B76">
        <w:rPr>
          <w:rFonts w:ascii="Times New Roman" w:hAnsi="Times New Roman" w:cs="Times New Roman"/>
        </w:rPr>
        <w:t>甲</w:t>
      </w:r>
      <w:r w:rsidR="005B1B76">
        <w:rPr>
          <w:rFonts w:ascii="Times New Roman" w:hAnsi="Times New Roman" w:cs="Times New Roman"/>
        </w:rPr>
        <w:t>、</w:t>
      </w:r>
      <w:r w:rsidR="005B1B76" w:rsidRPr="005B1B76">
        <w:rPr>
          <w:rFonts w:ascii="Times New Roman" w:hAnsi="Times New Roman" w:cs="Times New Roman"/>
        </w:rPr>
        <w:t>乙所示</w:t>
      </w:r>
      <w:r w:rsid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图线</w:t>
      </w:r>
      <w:r w:rsidRPr="005B1B76">
        <w:rPr>
          <w:rFonts w:ascii="Times New Roman" w:hAnsi="Times New Roman" w:cs="Times New Roman"/>
          <w:i/>
        </w:rPr>
        <w:t>a</w:t>
      </w:r>
      <w:r>
        <w:rPr>
          <w:rFonts w:ascii="Times New Roman" w:hAnsi="Times New Roman" w:cs="Times New Roman"/>
        </w:rPr>
        <w:t>、</w:t>
      </w:r>
      <w:r w:rsidRPr="005B1B76">
        <w:rPr>
          <w:rFonts w:ascii="Times New Roman" w:hAnsi="Times New Roman" w:cs="Times New Roman"/>
          <w:i/>
        </w:rPr>
        <w:t>e</w:t>
      </w:r>
      <w:r>
        <w:rPr>
          <w:rFonts w:ascii="Times New Roman" w:hAnsi="Times New Roman" w:cs="Times New Roman"/>
        </w:rPr>
        <w:t>、</w:t>
      </w:r>
      <w:r w:rsidRPr="005B1B76">
        <w:rPr>
          <w:rFonts w:ascii="Times New Roman" w:hAnsi="Times New Roman" w:cs="Times New Roman"/>
          <w:i/>
        </w:rPr>
        <w:t>d</w:t>
      </w:r>
      <w:r>
        <w:rPr>
          <w:rFonts w:ascii="Times New Roman" w:hAnsi="Times New Roman" w:cs="Times New Roman"/>
        </w:rPr>
        <w:t>、</w:t>
      </w:r>
      <w:r w:rsidRPr="005B1B76">
        <w:rPr>
          <w:rFonts w:ascii="Times New Roman" w:hAnsi="Times New Roman" w:cs="Times New Roman"/>
          <w:i/>
        </w:rPr>
        <w:t>f</w:t>
      </w:r>
      <w:r w:rsidRPr="005B1B76">
        <w:rPr>
          <w:rFonts w:ascii="Times New Roman" w:hAnsi="Times New Roman" w:cs="Times New Roman"/>
        </w:rPr>
        <w:t>表示线性元件</w:t>
      </w:r>
      <w:r>
        <w:rPr>
          <w:rFonts w:ascii="Times New Roman" w:hAnsi="Times New Roman" w:cs="Times New Roman"/>
        </w:rPr>
        <w:t>，</w:t>
      </w:r>
      <w:r w:rsidRPr="005B1B76">
        <w:rPr>
          <w:rFonts w:ascii="Times New Roman" w:hAnsi="Times New Roman" w:cs="Times New Roman"/>
          <w:i/>
        </w:rPr>
        <w:t>b</w:t>
      </w:r>
      <w:r>
        <w:rPr>
          <w:rFonts w:ascii="Times New Roman" w:hAnsi="Times New Roman" w:cs="Times New Roman"/>
        </w:rPr>
        <w:t>、</w:t>
      </w:r>
      <w:r w:rsidRPr="005B1B76">
        <w:rPr>
          <w:rFonts w:ascii="Times New Roman" w:hAnsi="Times New Roman" w:cs="Times New Roman"/>
          <w:i/>
        </w:rPr>
        <w:t>c</w:t>
      </w:r>
      <w:r w:rsidRPr="005B1B76">
        <w:rPr>
          <w:rFonts w:ascii="Times New Roman" w:hAnsi="Times New Roman" w:cs="Times New Roman"/>
        </w:rPr>
        <w:t>表示非线性元件</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在图甲中</w:t>
      </w:r>
      <w:r>
        <w:rPr>
          <w:rFonts w:ascii="Times New Roman" w:hAnsi="Times New Roman" w:cs="Times New Roman"/>
        </w:rPr>
        <w:t>，</w:t>
      </w:r>
      <w:r w:rsidRPr="005B1B76">
        <w:rPr>
          <w:rFonts w:ascii="Times New Roman" w:hAnsi="Times New Roman" w:cs="Times New Roman"/>
        </w:rPr>
        <w:t>斜率表示电阻的大小</w:t>
      </w:r>
      <w:r>
        <w:rPr>
          <w:rFonts w:ascii="Times New Roman" w:hAnsi="Times New Roman" w:cs="Times New Roman"/>
        </w:rPr>
        <w:t>，</w:t>
      </w:r>
      <w:r w:rsidRPr="005B1B76">
        <w:rPr>
          <w:rFonts w:ascii="Times New Roman" w:hAnsi="Times New Roman" w:cs="Times New Roman"/>
        </w:rPr>
        <w:t>斜率越大</w:t>
      </w:r>
      <w:r>
        <w:rPr>
          <w:rFonts w:ascii="Times New Roman" w:hAnsi="Times New Roman" w:cs="Times New Roman"/>
        </w:rPr>
        <w:t>，</w:t>
      </w:r>
      <w:r w:rsidRPr="005B1B76">
        <w:rPr>
          <w:rFonts w:ascii="Times New Roman" w:hAnsi="Times New Roman" w:cs="Times New Roman"/>
        </w:rPr>
        <w:t>电阻越大</w:t>
      </w:r>
      <w:r>
        <w:rPr>
          <w:rFonts w:ascii="Times New Roman" w:hAnsi="Times New Roman" w:cs="Times New Roman"/>
        </w:rPr>
        <w:t>，</w:t>
      </w:r>
      <w:r w:rsidRPr="005B1B76">
        <w:rPr>
          <w:rFonts w:ascii="Times New Roman" w:hAnsi="Times New Roman" w:cs="Times New Roman"/>
          <w:i/>
        </w:rPr>
        <w:t>R</w:t>
      </w:r>
      <w:r w:rsidRPr="005B1B76">
        <w:rPr>
          <w:rFonts w:ascii="Times New Roman" w:hAnsi="Times New Roman" w:cs="Times New Roman"/>
          <w:i/>
          <w:vertAlign w:val="subscript"/>
        </w:rPr>
        <w:t>a</w:t>
      </w:r>
      <w:r>
        <w:rPr>
          <w:rFonts w:ascii="Times New Roman" w:hAnsi="Times New Roman" w:cs="Times New Roman"/>
        </w:rPr>
        <w:t>＞</w:t>
      </w:r>
      <w:r w:rsidRPr="005B1B76">
        <w:rPr>
          <w:rFonts w:ascii="Times New Roman" w:hAnsi="Times New Roman" w:cs="Times New Roman"/>
          <w:i/>
        </w:rPr>
        <w:t>R</w:t>
      </w:r>
      <w:r w:rsidRPr="005B1B76">
        <w:rPr>
          <w:rFonts w:ascii="Times New Roman" w:hAnsi="Times New Roman" w:cs="Times New Roman"/>
          <w:i/>
          <w:vertAlign w:val="subscript"/>
        </w:rPr>
        <w:t>e</w:t>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在图乙中</w:t>
      </w:r>
      <w:r>
        <w:rPr>
          <w:rFonts w:ascii="Times New Roman" w:hAnsi="Times New Roman" w:cs="Times New Roman"/>
        </w:rPr>
        <w:t>，</w:t>
      </w:r>
      <w:r w:rsidRPr="005B1B76">
        <w:rPr>
          <w:rFonts w:ascii="Times New Roman" w:hAnsi="Times New Roman" w:cs="Times New Roman"/>
        </w:rPr>
        <w:t>斜率表示电阻倒数的大小</w:t>
      </w:r>
      <w:r>
        <w:rPr>
          <w:rFonts w:ascii="Times New Roman" w:hAnsi="Times New Roman" w:cs="Times New Roman"/>
        </w:rPr>
        <w:t>．</w:t>
      </w:r>
      <w:r w:rsidRPr="005B1B76">
        <w:rPr>
          <w:rFonts w:ascii="Times New Roman" w:hAnsi="Times New Roman" w:cs="Times New Roman"/>
        </w:rPr>
        <w:t>斜率越大</w:t>
      </w:r>
      <w:r>
        <w:rPr>
          <w:rFonts w:ascii="Times New Roman" w:hAnsi="Times New Roman" w:cs="Times New Roman"/>
        </w:rPr>
        <w:t>，</w:t>
      </w:r>
      <w:r w:rsidRPr="005B1B76">
        <w:rPr>
          <w:rFonts w:ascii="Times New Roman" w:hAnsi="Times New Roman" w:cs="Times New Roman"/>
        </w:rPr>
        <w:t>电阻越小</w:t>
      </w:r>
      <w:r>
        <w:rPr>
          <w:rFonts w:ascii="Times New Roman" w:hAnsi="Times New Roman" w:cs="Times New Roman"/>
        </w:rPr>
        <w:t>，</w:t>
      </w:r>
      <w:r w:rsidRPr="005B1B76">
        <w:rPr>
          <w:rFonts w:ascii="Times New Roman" w:hAnsi="Times New Roman" w:cs="Times New Roman"/>
          <w:i/>
        </w:rPr>
        <w:t>R</w:t>
      </w:r>
      <w:r w:rsidRPr="005B1B76">
        <w:rPr>
          <w:rFonts w:ascii="Times New Roman" w:hAnsi="Times New Roman" w:cs="Times New Roman"/>
          <w:i/>
          <w:vertAlign w:val="subscript"/>
        </w:rPr>
        <w:t>d</w:t>
      </w:r>
      <w:r>
        <w:rPr>
          <w:rFonts w:ascii="Times New Roman" w:hAnsi="Times New Roman" w:cs="Times New Roman"/>
        </w:rPr>
        <w:t>＜</w:t>
      </w:r>
      <w:r w:rsidRPr="005B1B76">
        <w:rPr>
          <w:rFonts w:ascii="Times New Roman" w:hAnsi="Times New Roman" w:cs="Times New Roman"/>
          <w:i/>
        </w:rPr>
        <w:t>R</w:t>
      </w:r>
      <w:r w:rsidRPr="005B1B76">
        <w:rPr>
          <w:rFonts w:ascii="Times New Roman" w:hAnsi="Times New Roman" w:cs="Times New Roman"/>
          <w:i/>
          <w:vertAlign w:val="subscript"/>
        </w:rPr>
        <w:t>f</w:t>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lastRenderedPageBreak/>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图线</w:t>
      </w:r>
      <w:r w:rsidRPr="005B1B76">
        <w:rPr>
          <w:rFonts w:ascii="Times New Roman" w:hAnsi="Times New Roman" w:cs="Times New Roman"/>
          <w:i/>
        </w:rPr>
        <w:t>b</w:t>
      </w:r>
      <w:r w:rsidRPr="005B1B76">
        <w:rPr>
          <w:rFonts w:ascii="Times New Roman" w:hAnsi="Times New Roman" w:cs="Times New Roman"/>
        </w:rPr>
        <w:t>的斜率变小</w:t>
      </w:r>
      <w:r>
        <w:rPr>
          <w:rFonts w:ascii="Times New Roman" w:hAnsi="Times New Roman" w:cs="Times New Roman"/>
        </w:rPr>
        <w:t>，</w:t>
      </w:r>
      <w:r w:rsidRPr="005B1B76">
        <w:rPr>
          <w:rFonts w:ascii="Times New Roman" w:hAnsi="Times New Roman" w:cs="Times New Roman"/>
        </w:rPr>
        <w:t>电阻变小</w:t>
      </w:r>
      <w:r>
        <w:rPr>
          <w:rFonts w:ascii="Times New Roman" w:hAnsi="Times New Roman" w:cs="Times New Roman"/>
        </w:rPr>
        <w:t>，</w:t>
      </w:r>
      <w:r w:rsidRPr="005B1B76">
        <w:rPr>
          <w:rFonts w:ascii="Times New Roman" w:hAnsi="Times New Roman" w:cs="Times New Roman"/>
        </w:rPr>
        <w:t>图线</w:t>
      </w:r>
      <w:r w:rsidRPr="005B1B76">
        <w:rPr>
          <w:rFonts w:ascii="Times New Roman" w:hAnsi="Times New Roman" w:cs="Times New Roman"/>
          <w:i/>
        </w:rPr>
        <w:t>c</w:t>
      </w:r>
      <w:r w:rsidRPr="005B1B76">
        <w:rPr>
          <w:rFonts w:ascii="Times New Roman" w:hAnsi="Times New Roman" w:cs="Times New Roman"/>
        </w:rPr>
        <w:t>的斜率变大</w:t>
      </w:r>
      <w:r>
        <w:rPr>
          <w:rFonts w:ascii="Times New Roman" w:hAnsi="Times New Roman" w:cs="Times New Roman"/>
        </w:rPr>
        <w:t>，</w:t>
      </w:r>
      <w:r w:rsidRPr="005B1B76">
        <w:rPr>
          <w:rFonts w:ascii="Times New Roman" w:hAnsi="Times New Roman" w:cs="Times New Roman"/>
        </w:rPr>
        <w:t>电阻变小</w:t>
      </w:r>
      <w:r>
        <w:rPr>
          <w:rFonts w:ascii="Times New Roman" w:hAnsi="Times New Roman" w:cs="Times New Roman"/>
        </w:rPr>
        <w:t>．</w:t>
      </w:r>
      <w:r w:rsidRPr="005B1B76">
        <w:rPr>
          <w:rFonts w:ascii="Times New Roman" w:hAnsi="Times New Roman" w:cs="Times New Roman"/>
        </w:rPr>
        <w:t>注意</w:t>
      </w:r>
      <w:r>
        <w:rPr>
          <w:rFonts w:ascii="Times New Roman" w:hAnsi="Times New Roman" w:cs="Times New Roman"/>
        </w:rPr>
        <w:t>：</w:t>
      </w:r>
      <w:r w:rsidRPr="005B1B76">
        <w:rPr>
          <w:rFonts w:ascii="Times New Roman" w:hAnsi="Times New Roman" w:cs="Times New Roman"/>
        </w:rPr>
        <w:t>曲线上某点切线的斜率不是电阻或电阻的倒数</w:t>
      </w:r>
      <w:r>
        <w:rPr>
          <w:rFonts w:ascii="Times New Roman" w:hAnsi="Times New Roman" w:cs="Times New Roman"/>
        </w:rPr>
        <w:t>．</w:t>
      </w:r>
      <w:r w:rsidRPr="005B1B76">
        <w:rPr>
          <w:rFonts w:ascii="Times New Roman" w:hAnsi="Times New Roman" w:cs="Times New Roman"/>
        </w:rPr>
        <w:t>根据</w:t>
      </w:r>
      <w:r w:rsidRPr="005B1B76">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1B76">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5B1B76">
        <w:rPr>
          <w:rFonts w:ascii="Times New Roman" w:hAnsi="Times New Roman" w:cs="Times New Roman"/>
        </w:rPr>
        <w:t>电阻为某点和原点连线的斜率或斜率的倒数</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命题点三</w:t>
      </w:r>
      <w:r>
        <w:rPr>
          <w:rFonts w:ascii="Times New Roman" w:hAnsi="Times New Roman" w:cs="Times New Roman"/>
        </w:rPr>
        <w:t xml:space="preserve">　</w:t>
      </w:r>
      <w:r w:rsidRPr="005B1B76">
        <w:rPr>
          <w:rFonts w:ascii="Times New Roman" w:hAnsi="Times New Roman" w:cs="Times New Roman"/>
        </w:rPr>
        <w:t>电功</w:t>
      </w:r>
      <w:r>
        <w:rPr>
          <w:rFonts w:ascii="Times New Roman" w:hAnsi="Times New Roman" w:cs="Times New Roman"/>
        </w:rPr>
        <w:t>、</w:t>
      </w:r>
      <w:r w:rsidRPr="005B1B76">
        <w:rPr>
          <w:rFonts w:ascii="Times New Roman" w:hAnsi="Times New Roman" w:cs="Times New Roman"/>
        </w:rPr>
        <w:t>电功率</w:t>
      </w:r>
      <w:r>
        <w:rPr>
          <w:rFonts w:ascii="Times New Roman" w:hAnsi="Times New Roman" w:cs="Times New Roman"/>
        </w:rPr>
        <w:t>、</w:t>
      </w:r>
      <w:r w:rsidRPr="005B1B76">
        <w:rPr>
          <w:rFonts w:ascii="Times New Roman" w:hAnsi="Times New Roman" w:cs="Times New Roman"/>
        </w:rPr>
        <w:t>电热及热功率</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电功和电热、电功率和热功率的区别与联系：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2916"/>
        <w:gridCol w:w="1563"/>
        <w:gridCol w:w="3052"/>
      </w:tblGrid>
      <w:tr w:rsidR="005B1B76" w:rsidRPr="005B1B76" w:rsidTr="005B1B76">
        <w:trPr>
          <w:jc w:val="center"/>
        </w:trPr>
        <w:tc>
          <w:tcPr>
            <w:tcW w:w="1085"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p>
        </w:tc>
        <w:tc>
          <w:tcPr>
            <w:tcW w:w="2916" w:type="dxa"/>
            <w:shd w:val="clear" w:color="auto" w:fill="auto"/>
            <w:vAlign w:val="center"/>
          </w:tcPr>
          <w:p w:rsidR="005B1B76"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意义</w:t>
            </w:r>
          </w:p>
        </w:tc>
        <w:tc>
          <w:tcPr>
            <w:tcW w:w="1563" w:type="dxa"/>
            <w:shd w:val="clear" w:color="auto" w:fill="auto"/>
            <w:vAlign w:val="center"/>
          </w:tcPr>
          <w:p w:rsidR="005B1B76" w:rsidRPr="005B1B76" w:rsidRDefault="00E340BE" w:rsidP="00FA7B07">
            <w:pPr>
              <w:pStyle w:val="a3"/>
              <w:tabs>
                <w:tab w:val="left" w:pos="3402"/>
              </w:tabs>
              <w:spacing w:line="360" w:lineRule="auto"/>
              <w:jc w:val="center"/>
              <w:rPr>
                <w:rFonts w:hAnsi="宋体" w:cs="宋体"/>
              </w:rPr>
            </w:pPr>
            <w:r w:rsidRPr="005B1B76">
              <w:rPr>
                <w:rFonts w:ascii="Times New Roman" w:hAnsi="Times New Roman" w:cs="Times New Roman"/>
              </w:rPr>
              <w:t>公式</w:t>
            </w:r>
          </w:p>
        </w:tc>
        <w:tc>
          <w:tcPr>
            <w:tcW w:w="3052" w:type="dxa"/>
            <w:shd w:val="clear" w:color="auto" w:fill="auto"/>
            <w:vAlign w:val="center"/>
          </w:tcPr>
          <w:p w:rsidR="005B1B76" w:rsidRPr="005B1B76" w:rsidRDefault="00E340BE" w:rsidP="00FA7B07">
            <w:pPr>
              <w:pStyle w:val="a3"/>
              <w:tabs>
                <w:tab w:val="left" w:pos="3402"/>
              </w:tabs>
              <w:spacing w:line="360" w:lineRule="auto"/>
              <w:jc w:val="center"/>
              <w:rPr>
                <w:rFonts w:hAnsi="宋体" w:cs="宋体"/>
              </w:rPr>
            </w:pPr>
            <w:r w:rsidRPr="005B1B76">
              <w:rPr>
                <w:rFonts w:ascii="Times New Roman" w:hAnsi="Times New Roman" w:cs="Times New Roman"/>
              </w:rPr>
              <w:t>联系</w:t>
            </w:r>
          </w:p>
        </w:tc>
      </w:tr>
      <w:tr w:rsidR="00E340BE" w:rsidRPr="005B1B76" w:rsidTr="005B1B76">
        <w:trPr>
          <w:jc w:val="center"/>
        </w:trPr>
        <w:tc>
          <w:tcPr>
            <w:tcW w:w="1085"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电功</w:t>
            </w:r>
          </w:p>
        </w:tc>
        <w:tc>
          <w:tcPr>
            <w:tcW w:w="2916"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电流在一段电路中所做的功</w:t>
            </w:r>
          </w:p>
        </w:tc>
        <w:tc>
          <w:tcPr>
            <w:tcW w:w="1563"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rPr>
            </w:pPr>
            <w:r w:rsidRPr="005B1B76">
              <w:rPr>
                <w:rFonts w:ascii="Times New Roman" w:hAnsi="Times New Roman" w:cs="Times New Roman"/>
                <w:i/>
              </w:rPr>
              <w:t>W</w:t>
            </w:r>
            <w:r w:rsidRPr="005B1B76">
              <w:rPr>
                <w:rFonts w:ascii="Times New Roman" w:hAnsi="Times New Roman" w:cs="Times New Roman"/>
              </w:rPr>
              <w:t>＝</w:t>
            </w:r>
            <w:r w:rsidRPr="005B1B76">
              <w:rPr>
                <w:rFonts w:ascii="Times New Roman" w:hAnsi="Times New Roman" w:cs="Times New Roman"/>
                <w:i/>
              </w:rPr>
              <w:t>UIt</w:t>
            </w:r>
          </w:p>
        </w:tc>
        <w:tc>
          <w:tcPr>
            <w:tcW w:w="3052" w:type="dxa"/>
            <w:vMerge w:val="restart"/>
            <w:shd w:val="clear" w:color="auto" w:fill="auto"/>
            <w:vAlign w:val="center"/>
          </w:tcPr>
          <w:p w:rsidR="00E340BE" w:rsidRPr="005B1B76" w:rsidRDefault="00E340BE" w:rsidP="00E340BE">
            <w:pPr>
              <w:pStyle w:val="a3"/>
              <w:tabs>
                <w:tab w:val="left" w:pos="3402"/>
              </w:tabs>
              <w:spacing w:line="360" w:lineRule="auto"/>
              <w:jc w:val="left"/>
              <w:rPr>
                <w:rFonts w:ascii="Times New Roman" w:hAnsi="Times New Roman" w:cs="Times New Roman"/>
              </w:rPr>
            </w:pPr>
            <w:r w:rsidRPr="005B1B76">
              <w:rPr>
                <w:rFonts w:ascii="Times New Roman" w:hAnsi="Times New Roman" w:cs="Times New Roman"/>
              </w:rPr>
              <w:t>对纯电阻电路，电功等于电热，</w:t>
            </w:r>
            <w:r w:rsidRPr="005B1B76">
              <w:rPr>
                <w:rFonts w:ascii="Times New Roman" w:hAnsi="Times New Roman" w:cs="Times New Roman"/>
                <w:i/>
              </w:rPr>
              <w:t>W</w:t>
            </w:r>
            <w:r w:rsidRPr="005B1B76">
              <w:rPr>
                <w:rFonts w:ascii="Times New Roman" w:hAnsi="Times New Roman" w:cs="Times New Roman"/>
              </w:rPr>
              <w:t>＝</w:t>
            </w:r>
            <w:r w:rsidRPr="005B1B76">
              <w:rPr>
                <w:rFonts w:ascii="Times New Roman" w:hAnsi="Times New Roman" w:cs="Times New Roman"/>
                <w:i/>
              </w:rPr>
              <w:t>Q</w:t>
            </w:r>
            <w:r w:rsidRPr="005B1B76">
              <w:rPr>
                <w:rFonts w:ascii="Times New Roman" w:hAnsi="Times New Roman" w:cs="Times New Roman"/>
              </w:rPr>
              <w:t>＝</w:t>
            </w:r>
            <w:r w:rsidRPr="005B1B76">
              <w:rPr>
                <w:rFonts w:ascii="Times New Roman" w:hAnsi="Times New Roman" w:cs="Times New Roman"/>
                <w:i/>
              </w:rPr>
              <w:t>UIt</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perscript"/>
              </w:rPr>
              <w:t>2</w:t>
            </w:r>
            <w:r w:rsidRPr="005B1B76">
              <w:rPr>
                <w:rFonts w:ascii="Times New Roman" w:hAnsi="Times New Roman" w:cs="Times New Roman"/>
                <w:i/>
              </w:rPr>
              <w:t>Rt</w:t>
            </w:r>
            <w:r w:rsidRPr="005B1B76">
              <w:rPr>
                <w:rFonts w:ascii="Times New Roman" w:hAnsi="Times New Roman" w:cs="Times New Roman"/>
              </w:rPr>
              <w:t>；对非纯电阻电路，电功大于电热，</w:t>
            </w:r>
            <w:r w:rsidRPr="005B1B76">
              <w:rPr>
                <w:rFonts w:ascii="Times New Roman" w:hAnsi="Times New Roman" w:cs="Times New Roman"/>
                <w:i/>
              </w:rPr>
              <w:t>W</w:t>
            </w:r>
            <w:r w:rsidRPr="005B1B76">
              <w:rPr>
                <w:rFonts w:ascii="Times New Roman" w:hAnsi="Times New Roman" w:cs="Times New Roman"/>
              </w:rPr>
              <w:t>＞</w:t>
            </w:r>
            <w:r w:rsidRPr="005B1B76">
              <w:rPr>
                <w:rFonts w:ascii="Times New Roman" w:hAnsi="Times New Roman" w:cs="Times New Roman"/>
                <w:i/>
              </w:rPr>
              <w:t>Q</w:t>
            </w:r>
          </w:p>
        </w:tc>
      </w:tr>
      <w:tr w:rsidR="00E340BE" w:rsidRPr="005B1B76" w:rsidTr="005B1B76">
        <w:trPr>
          <w:jc w:val="center"/>
        </w:trPr>
        <w:tc>
          <w:tcPr>
            <w:tcW w:w="1085"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电热</w:t>
            </w:r>
          </w:p>
        </w:tc>
        <w:tc>
          <w:tcPr>
            <w:tcW w:w="2916"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电流通过导体产生的热量</w:t>
            </w:r>
          </w:p>
        </w:tc>
        <w:tc>
          <w:tcPr>
            <w:tcW w:w="1563"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i/>
              </w:rPr>
              <w:t>Q</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perscript"/>
              </w:rPr>
              <w:t>2</w:t>
            </w:r>
            <w:r w:rsidRPr="005B1B76">
              <w:rPr>
                <w:rFonts w:ascii="Times New Roman" w:hAnsi="Times New Roman" w:cs="Times New Roman"/>
                <w:i/>
              </w:rPr>
              <w:t>Rt</w:t>
            </w:r>
          </w:p>
        </w:tc>
        <w:tc>
          <w:tcPr>
            <w:tcW w:w="3052" w:type="dxa"/>
            <w:vMerge/>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rPr>
            </w:pPr>
          </w:p>
        </w:tc>
      </w:tr>
      <w:tr w:rsidR="00E340BE" w:rsidRPr="005B1B76" w:rsidTr="005B1B76">
        <w:trPr>
          <w:jc w:val="center"/>
        </w:trPr>
        <w:tc>
          <w:tcPr>
            <w:tcW w:w="1085"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电功率</w:t>
            </w:r>
          </w:p>
        </w:tc>
        <w:tc>
          <w:tcPr>
            <w:tcW w:w="2916"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单位时间内电流所做的功</w:t>
            </w:r>
          </w:p>
        </w:tc>
        <w:tc>
          <w:tcPr>
            <w:tcW w:w="1563"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rPr>
            </w:pPr>
            <w:r w:rsidRPr="005B1B76">
              <w:rPr>
                <w:rFonts w:ascii="Times New Roman" w:hAnsi="Times New Roman" w:cs="Times New Roman"/>
                <w:i/>
              </w:rPr>
              <w:t>P</w:t>
            </w:r>
            <w:r w:rsidRPr="005B1B76">
              <w:rPr>
                <w:rFonts w:ascii="Times New Roman" w:hAnsi="Times New Roman" w:cs="Times New Roman"/>
              </w:rPr>
              <w:t>＝</w:t>
            </w:r>
            <w:r w:rsidRPr="005B1B76">
              <w:rPr>
                <w:rFonts w:ascii="Times New Roman" w:hAnsi="Times New Roman" w:cs="Times New Roman"/>
                <w:i/>
              </w:rPr>
              <w:t>UI</w:t>
            </w:r>
          </w:p>
        </w:tc>
        <w:tc>
          <w:tcPr>
            <w:tcW w:w="3052" w:type="dxa"/>
            <w:vMerge w:val="restart"/>
            <w:shd w:val="clear" w:color="auto" w:fill="auto"/>
            <w:vAlign w:val="center"/>
          </w:tcPr>
          <w:p w:rsidR="00E340BE" w:rsidRPr="005B1B76" w:rsidRDefault="00E340BE" w:rsidP="00E340BE">
            <w:pPr>
              <w:pStyle w:val="a3"/>
              <w:tabs>
                <w:tab w:val="left" w:pos="3402"/>
              </w:tabs>
              <w:spacing w:line="360" w:lineRule="auto"/>
              <w:jc w:val="left"/>
              <w:rPr>
                <w:rFonts w:ascii="Times New Roman" w:hAnsi="Times New Roman" w:cs="Times New Roman"/>
              </w:rPr>
            </w:pPr>
            <w:r w:rsidRPr="005B1B76">
              <w:rPr>
                <w:rFonts w:ascii="Times New Roman" w:hAnsi="Times New Roman" w:cs="Times New Roman"/>
              </w:rPr>
              <w:t>对纯电阻电路，电功率等于热功率，</w:t>
            </w:r>
            <w:r w:rsidRPr="005B1B76">
              <w:rPr>
                <w:rFonts w:ascii="Times New Roman" w:hAnsi="Times New Roman" w:cs="Times New Roman"/>
                <w:i/>
              </w:rPr>
              <w:t>P</w:t>
            </w:r>
            <w:r w:rsidRPr="005B1B76">
              <w:rPr>
                <w:rFonts w:ascii="Times New Roman" w:hAnsi="Times New Roman" w:cs="Times New Roman"/>
                <w:vertAlign w:val="subscript"/>
              </w:rPr>
              <w:t>电</w:t>
            </w:r>
            <w:r w:rsidRPr="005B1B76">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热</w:t>
            </w:r>
            <w:r w:rsidRPr="005B1B76">
              <w:rPr>
                <w:rFonts w:ascii="Times New Roman" w:hAnsi="Times New Roman" w:cs="Times New Roman"/>
              </w:rPr>
              <w:t>＝</w:t>
            </w:r>
            <w:r w:rsidRPr="005B1B76">
              <w:rPr>
                <w:rFonts w:ascii="Times New Roman" w:hAnsi="Times New Roman" w:cs="Times New Roman"/>
                <w:i/>
              </w:rPr>
              <w:t>UI</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perscript"/>
              </w:rPr>
              <w:t>2</w:t>
            </w:r>
            <w:r w:rsidRPr="005B1B76">
              <w:rPr>
                <w:rFonts w:ascii="Times New Roman" w:hAnsi="Times New Roman" w:cs="Times New Roman"/>
                <w:i/>
              </w:rPr>
              <w:t>R</w:t>
            </w:r>
            <w:r w:rsidRPr="005B1B76">
              <w:rPr>
                <w:rFonts w:ascii="Times New Roman" w:hAnsi="Times New Roman" w:cs="Times New Roman"/>
              </w:rPr>
              <w:t>；对非纯电阻电路，电功率大于热功率，</w:t>
            </w:r>
            <w:r w:rsidRPr="005B1B76">
              <w:rPr>
                <w:rFonts w:ascii="Times New Roman" w:hAnsi="Times New Roman" w:cs="Times New Roman"/>
                <w:i/>
              </w:rPr>
              <w:t>P</w:t>
            </w:r>
            <w:r w:rsidRPr="005B1B76">
              <w:rPr>
                <w:rFonts w:ascii="Times New Roman" w:hAnsi="Times New Roman" w:cs="Times New Roman"/>
                <w:vertAlign w:val="subscript"/>
              </w:rPr>
              <w:t>电</w:t>
            </w:r>
            <w:r w:rsidRPr="005B1B76">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热</w:t>
            </w:r>
          </w:p>
        </w:tc>
      </w:tr>
      <w:tr w:rsidR="00E340BE" w:rsidTr="005B1B76">
        <w:trPr>
          <w:jc w:val="center"/>
        </w:trPr>
        <w:tc>
          <w:tcPr>
            <w:tcW w:w="1085"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热功率</w:t>
            </w:r>
          </w:p>
        </w:tc>
        <w:tc>
          <w:tcPr>
            <w:tcW w:w="2916"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单位时间内导体产生的热量</w:t>
            </w:r>
          </w:p>
        </w:tc>
        <w:tc>
          <w:tcPr>
            <w:tcW w:w="1563" w:type="dxa"/>
            <w:shd w:val="clear" w:color="auto" w:fill="auto"/>
            <w:vAlign w:val="center"/>
          </w:tcPr>
          <w:p w:rsidR="00E340BE" w:rsidRPr="005B1B76" w:rsidRDefault="00E340BE"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i/>
              </w:rPr>
              <w:t>P</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perscript"/>
              </w:rPr>
              <w:t>2</w:t>
            </w:r>
            <w:r w:rsidRPr="005B1B76">
              <w:rPr>
                <w:rFonts w:ascii="Times New Roman" w:hAnsi="Times New Roman" w:cs="Times New Roman"/>
                <w:i/>
              </w:rPr>
              <w:t>R</w:t>
            </w:r>
          </w:p>
        </w:tc>
        <w:tc>
          <w:tcPr>
            <w:tcW w:w="3052" w:type="dxa"/>
            <w:vMerge/>
            <w:shd w:val="clear" w:color="auto" w:fill="auto"/>
            <w:vAlign w:val="center"/>
          </w:tcPr>
          <w:p w:rsidR="00E340BE" w:rsidRDefault="00E340BE" w:rsidP="00FA7B07">
            <w:pPr>
              <w:pStyle w:val="a3"/>
              <w:tabs>
                <w:tab w:val="left" w:pos="3402"/>
              </w:tabs>
              <w:spacing w:line="360" w:lineRule="auto"/>
              <w:jc w:val="center"/>
              <w:rPr>
                <w:rFonts w:ascii="Times New Roman" w:hAnsi="Times New Roman" w:cs="Times New Roman"/>
              </w:rPr>
            </w:pPr>
          </w:p>
        </w:tc>
      </w:tr>
    </w:tbl>
    <w:p w:rsidR="005B1B76" w:rsidRDefault="005B1B76" w:rsidP="00FA7B07">
      <w:pPr>
        <w:pStyle w:val="a3"/>
        <w:tabs>
          <w:tab w:val="left" w:pos="3402"/>
        </w:tabs>
        <w:spacing w:line="360" w:lineRule="auto"/>
        <w:rPr>
          <w:rFonts w:ascii="Times New Roman" w:hAnsi="Times New Roman" w:cs="Times New Roman"/>
        </w:rPr>
      </w:pPr>
    </w:p>
    <w:p w:rsidR="005B1B76" w:rsidRDefault="005B1B76" w:rsidP="00FA7B07">
      <w:pPr>
        <w:pStyle w:val="a3"/>
        <w:tabs>
          <w:tab w:val="left" w:pos="3402"/>
        </w:tabs>
        <w:spacing w:line="360" w:lineRule="auto"/>
        <w:jc w:val="center"/>
        <w:rPr>
          <w:rFonts w:ascii="Times New Roman" w:hAnsi="Times New Roman" w:cs="Times New Roman"/>
        </w:rPr>
      </w:pPr>
      <w:r w:rsidRPr="005B1B76">
        <w:rPr>
          <w:rFonts w:ascii="Times New Roman" w:eastAsia="黑体" w:hAnsi="Times New Roman" w:cs="Times New Roman"/>
        </w:rPr>
        <w:t>非纯电阻电路的分析方法</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抓住两个关键量</w:t>
      </w:r>
      <w:r>
        <w:rPr>
          <w:rFonts w:ascii="Times New Roman" w:hAnsi="Times New Roman" w:cs="Times New Roman"/>
        </w:rPr>
        <w:t>：</w:t>
      </w:r>
      <w:r w:rsidRPr="005B1B76">
        <w:rPr>
          <w:rFonts w:ascii="Times New Roman" w:hAnsi="Times New Roman" w:cs="Times New Roman"/>
        </w:rPr>
        <w:t>确定电动机的电压</w:t>
      </w:r>
      <w:r w:rsidRPr="005B1B76">
        <w:rPr>
          <w:rFonts w:ascii="Times New Roman" w:hAnsi="Times New Roman" w:cs="Times New Roman"/>
          <w:i/>
        </w:rPr>
        <w:t>U</w:t>
      </w:r>
      <w:r w:rsidRPr="005B1B76">
        <w:rPr>
          <w:rFonts w:ascii="Times New Roman" w:hAnsi="Times New Roman" w:cs="Times New Roman"/>
          <w:vertAlign w:val="subscript"/>
        </w:rPr>
        <w:t>M</w:t>
      </w:r>
      <w:r w:rsidRPr="005B1B76">
        <w:rPr>
          <w:rFonts w:ascii="Times New Roman" w:hAnsi="Times New Roman" w:cs="Times New Roman"/>
        </w:rPr>
        <w:t>和电流</w:t>
      </w:r>
      <w:r w:rsidRPr="005B1B76">
        <w:rPr>
          <w:rFonts w:ascii="Times New Roman" w:hAnsi="Times New Roman" w:cs="Times New Roman"/>
          <w:i/>
        </w:rPr>
        <w:t>I</w:t>
      </w:r>
      <w:r w:rsidRPr="005B1B76">
        <w:rPr>
          <w:rFonts w:ascii="Times New Roman" w:hAnsi="Times New Roman" w:cs="Times New Roman"/>
          <w:vertAlign w:val="subscript"/>
        </w:rPr>
        <w:t>M</w:t>
      </w:r>
      <w:r w:rsidRPr="005B1B76">
        <w:rPr>
          <w:rFonts w:ascii="Times New Roman" w:hAnsi="Times New Roman" w:cs="Times New Roman"/>
        </w:rPr>
        <w:t>是解决所有问题的关键</w:t>
      </w:r>
      <w:r>
        <w:rPr>
          <w:rFonts w:ascii="Times New Roman" w:hAnsi="Times New Roman" w:cs="Times New Roman"/>
        </w:rPr>
        <w:t>．</w:t>
      </w:r>
      <w:r w:rsidRPr="005B1B76">
        <w:rPr>
          <w:rFonts w:ascii="Times New Roman" w:hAnsi="Times New Roman" w:cs="Times New Roman"/>
        </w:rPr>
        <w:t>若能求出</w:t>
      </w:r>
      <w:r w:rsidRPr="005B1B76">
        <w:rPr>
          <w:rFonts w:ascii="Times New Roman" w:hAnsi="Times New Roman" w:cs="Times New Roman"/>
          <w:i/>
        </w:rPr>
        <w:t>U</w:t>
      </w:r>
      <w:r w:rsidRPr="005B1B76">
        <w:rPr>
          <w:rFonts w:ascii="Times New Roman" w:hAnsi="Times New Roman" w:cs="Times New Roman"/>
          <w:vertAlign w:val="subscript"/>
        </w:rPr>
        <w:t>M</w:t>
      </w:r>
      <w:r>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bscript"/>
        </w:rPr>
        <w:t>M</w:t>
      </w:r>
      <w:r>
        <w:rPr>
          <w:rFonts w:ascii="Times New Roman" w:hAnsi="Times New Roman" w:cs="Times New Roman"/>
        </w:rPr>
        <w:t>，</w:t>
      </w:r>
      <w:r w:rsidRPr="005B1B76">
        <w:rPr>
          <w:rFonts w:ascii="Times New Roman" w:hAnsi="Times New Roman" w:cs="Times New Roman"/>
        </w:rPr>
        <w:t>就能确定电动机的电功率</w:t>
      </w:r>
      <w:r w:rsidRPr="005B1B76">
        <w:rPr>
          <w:rFonts w:ascii="Times New Roman" w:hAnsi="Times New Roman" w:cs="Times New Roman"/>
          <w:i/>
        </w:rPr>
        <w:t>P</w:t>
      </w:r>
      <w:r>
        <w:rPr>
          <w:rFonts w:ascii="Times New Roman" w:hAnsi="Times New Roman" w:cs="Times New Roman"/>
        </w:rPr>
        <w:t>＝</w:t>
      </w:r>
      <w:r w:rsidRPr="005B1B76">
        <w:rPr>
          <w:rFonts w:ascii="Times New Roman" w:hAnsi="Times New Roman" w:cs="Times New Roman"/>
          <w:i/>
        </w:rPr>
        <w:t>U</w:t>
      </w:r>
      <w:r w:rsidRPr="005B1B76">
        <w:rPr>
          <w:rFonts w:ascii="Times New Roman" w:hAnsi="Times New Roman" w:cs="Times New Roman"/>
          <w:vertAlign w:val="subscript"/>
        </w:rPr>
        <w:t>M</w:t>
      </w:r>
      <w:r w:rsidRPr="005B1B76">
        <w:rPr>
          <w:rFonts w:ascii="Times New Roman" w:hAnsi="Times New Roman" w:cs="Times New Roman"/>
          <w:i/>
        </w:rPr>
        <w:t>I</w:t>
      </w:r>
      <w:r w:rsidRPr="005B1B76">
        <w:rPr>
          <w:rFonts w:ascii="Times New Roman" w:hAnsi="Times New Roman" w:cs="Times New Roman"/>
          <w:vertAlign w:val="subscript"/>
        </w:rPr>
        <w:t>M</w:t>
      </w:r>
      <w:r>
        <w:rPr>
          <w:rFonts w:ascii="Times New Roman" w:hAnsi="Times New Roman" w:cs="Times New Roman"/>
        </w:rPr>
        <w:t>，</w:t>
      </w:r>
      <w:r w:rsidRPr="005B1B76">
        <w:rPr>
          <w:rFonts w:ascii="Times New Roman" w:hAnsi="Times New Roman" w:cs="Times New Roman"/>
        </w:rPr>
        <w:t>根据电流</w:t>
      </w:r>
      <w:r w:rsidRPr="005B1B76">
        <w:rPr>
          <w:rFonts w:ascii="Times New Roman" w:hAnsi="Times New Roman" w:cs="Times New Roman"/>
          <w:i/>
        </w:rPr>
        <w:t>I</w:t>
      </w:r>
      <w:r w:rsidRPr="005B1B76">
        <w:rPr>
          <w:rFonts w:ascii="Times New Roman" w:hAnsi="Times New Roman" w:cs="Times New Roman"/>
          <w:vertAlign w:val="subscript"/>
        </w:rPr>
        <w:t>M</w:t>
      </w:r>
      <w:r w:rsidRPr="005B1B76">
        <w:rPr>
          <w:rFonts w:ascii="Times New Roman" w:hAnsi="Times New Roman" w:cs="Times New Roman"/>
        </w:rPr>
        <w:t>和电动机的电阻</w:t>
      </w:r>
      <w:r w:rsidRPr="005B1B76">
        <w:rPr>
          <w:rFonts w:ascii="Times New Roman" w:hAnsi="Times New Roman" w:cs="Times New Roman"/>
          <w:i/>
        </w:rPr>
        <w:t>r</w:t>
      </w:r>
      <w:r w:rsidRPr="005B1B76">
        <w:rPr>
          <w:rFonts w:ascii="Times New Roman" w:hAnsi="Times New Roman" w:cs="Times New Roman"/>
        </w:rPr>
        <w:t>可求出热功率</w:t>
      </w:r>
      <w:r w:rsidRPr="005B1B76">
        <w:rPr>
          <w:rFonts w:ascii="Times New Roman" w:hAnsi="Times New Roman" w:cs="Times New Roman"/>
          <w:i/>
        </w:rPr>
        <w:t>P</w:t>
      </w:r>
      <w:r w:rsidRPr="005B1B76">
        <w:rPr>
          <w:rFonts w:ascii="Times New Roman" w:hAnsi="Times New Roman" w:cs="Times New Roman"/>
          <w:i/>
          <w:vertAlign w:val="subscript"/>
        </w:rPr>
        <w:t>r</w:t>
      </w:r>
      <w:r>
        <w:rPr>
          <w:rFonts w:ascii="Times New Roman" w:hAnsi="Times New Roman" w:cs="Times New Roman"/>
        </w:rPr>
        <w:t>＝</w:t>
      </w:r>
      <w:r w:rsidRPr="005B1B76">
        <w:rPr>
          <w:rFonts w:ascii="Times New Roman" w:hAnsi="Times New Roman" w:cs="Times New Roman"/>
          <w:i/>
        </w:rPr>
        <w:t>I</w:t>
      </w:r>
      <w:r>
        <w:rPr>
          <w:rFonts w:ascii="Times New Roman" w:hAnsi="Times New Roman" w:cs="Times New Roman"/>
        </w:rPr>
        <w:fldChar w:fldCharType="begin"/>
      </w:r>
      <w:r>
        <w:rPr>
          <w:rFonts w:ascii="Times New Roman" w:hAnsi="Times New Roman" w:cs="Times New Roman"/>
        </w:rPr>
        <w:instrText>eq \o\al(</w:instrText>
      </w:r>
      <w:r w:rsidRPr="005B1B76">
        <w:rPr>
          <w:rFonts w:ascii="Times New Roman" w:hAnsi="Times New Roman" w:cs="Times New Roman"/>
          <w:vertAlign w:val="superscript"/>
        </w:rPr>
        <w:instrText>2</w:instrText>
      </w:r>
      <w:r>
        <w:rPr>
          <w:rFonts w:ascii="Times New Roman" w:hAnsi="Times New Roman" w:cs="Times New Roman"/>
        </w:rPr>
        <w:instrText>,</w:instrText>
      </w:r>
      <w:r w:rsidRPr="005B1B76">
        <w:rPr>
          <w:rFonts w:ascii="Times New Roman" w:hAnsi="Times New Roman" w:cs="Times New Roman"/>
          <w:vertAlign w:val="subscript"/>
        </w:rPr>
        <w:instrText>M</w:instrText>
      </w:r>
      <w:r>
        <w:rPr>
          <w:rFonts w:ascii="Times New Roman" w:hAnsi="Times New Roman" w:cs="Times New Roman"/>
        </w:rPr>
        <w:instrText>)</w:instrText>
      </w:r>
      <w:r>
        <w:rPr>
          <w:rFonts w:ascii="Times New Roman" w:hAnsi="Times New Roman" w:cs="Times New Roman"/>
        </w:rPr>
        <w:fldChar w:fldCharType="end"/>
      </w:r>
      <w:r w:rsidRPr="005B1B76">
        <w:rPr>
          <w:rFonts w:ascii="Times New Roman" w:hAnsi="Times New Roman" w:cs="Times New Roman"/>
          <w:i/>
        </w:rPr>
        <w:t>r</w:t>
      </w:r>
      <w:r>
        <w:rPr>
          <w:rFonts w:ascii="Times New Roman" w:hAnsi="Times New Roman" w:cs="Times New Roman"/>
        </w:rPr>
        <w:t>，</w:t>
      </w:r>
      <w:r w:rsidRPr="005B1B76">
        <w:rPr>
          <w:rFonts w:ascii="Times New Roman" w:hAnsi="Times New Roman" w:cs="Times New Roman"/>
        </w:rPr>
        <w:t>最后求出输出功率</w:t>
      </w:r>
      <w:r w:rsidRPr="005B1B76">
        <w:rPr>
          <w:rFonts w:ascii="Times New Roman" w:hAnsi="Times New Roman" w:cs="Times New Roman"/>
          <w:i/>
        </w:rPr>
        <w:t>P</w:t>
      </w:r>
      <w:r w:rsidRPr="005B1B76">
        <w:rPr>
          <w:rFonts w:ascii="Times New Roman" w:hAnsi="Times New Roman" w:cs="Times New Roman"/>
          <w:vertAlign w:val="subscript"/>
        </w:rPr>
        <w:t>出</w:t>
      </w:r>
      <w:r>
        <w:rPr>
          <w:rFonts w:ascii="Times New Roman" w:hAnsi="Times New Roman" w:cs="Times New Roman"/>
        </w:rPr>
        <w:t>＝</w:t>
      </w:r>
      <w:r w:rsidRPr="005B1B76">
        <w:rPr>
          <w:rFonts w:ascii="Times New Roman" w:hAnsi="Times New Roman" w:cs="Times New Roman"/>
          <w:i/>
        </w:rPr>
        <w:t>P</w:t>
      </w:r>
      <w:r>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i/>
          <w:vertAlign w:val="subscript"/>
        </w:rPr>
        <w:t>r</w:t>
      </w:r>
      <w:r w:rsidRP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坚持</w:t>
      </w:r>
      <w:r w:rsidRPr="005B1B76">
        <w:rPr>
          <w:rFonts w:hAnsi="宋体" w:cs="Times New Roman"/>
        </w:rPr>
        <w:t>“</w:t>
      </w:r>
      <w:r w:rsidRPr="005B1B76">
        <w:rPr>
          <w:rFonts w:ascii="Times New Roman" w:hAnsi="Times New Roman" w:cs="Times New Roman"/>
        </w:rPr>
        <w:t>躲着</w:t>
      </w:r>
      <w:r w:rsidRPr="005B1B76">
        <w:rPr>
          <w:rFonts w:hAnsi="宋体" w:cs="Times New Roman"/>
        </w:rPr>
        <w:t>”</w:t>
      </w:r>
      <w:r w:rsidRPr="005B1B76">
        <w:rPr>
          <w:rFonts w:ascii="Times New Roman" w:hAnsi="Times New Roman" w:cs="Times New Roman"/>
        </w:rPr>
        <w:t>求解</w:t>
      </w:r>
      <w:r w:rsidRPr="005B1B76">
        <w:rPr>
          <w:rFonts w:ascii="Times New Roman" w:hAnsi="Times New Roman" w:cs="Times New Roman"/>
          <w:i/>
        </w:rPr>
        <w:t>U</w:t>
      </w:r>
      <w:r w:rsidRPr="005B1B76">
        <w:rPr>
          <w:rFonts w:ascii="Times New Roman" w:hAnsi="Times New Roman" w:cs="Times New Roman"/>
          <w:vertAlign w:val="subscript"/>
        </w:rPr>
        <w:t>M</w:t>
      </w:r>
      <w:r>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bscript"/>
        </w:rPr>
        <w:t>M</w:t>
      </w:r>
      <w:r>
        <w:rPr>
          <w:rFonts w:ascii="Times New Roman" w:hAnsi="Times New Roman" w:cs="Times New Roman"/>
        </w:rPr>
        <w:t>：</w:t>
      </w:r>
      <w:r w:rsidRPr="005B1B76">
        <w:rPr>
          <w:rFonts w:ascii="Times New Roman" w:hAnsi="Times New Roman" w:cs="Times New Roman"/>
        </w:rPr>
        <w:t>首先</w:t>
      </w:r>
      <w:r>
        <w:rPr>
          <w:rFonts w:ascii="Times New Roman" w:hAnsi="Times New Roman" w:cs="Times New Roman"/>
        </w:rPr>
        <w:t>，</w:t>
      </w:r>
      <w:r w:rsidRPr="005B1B76">
        <w:rPr>
          <w:rFonts w:ascii="Times New Roman" w:hAnsi="Times New Roman" w:cs="Times New Roman"/>
        </w:rPr>
        <w:t>对其他纯电阻电路</w:t>
      </w:r>
      <w:r>
        <w:rPr>
          <w:rFonts w:ascii="Times New Roman" w:hAnsi="Times New Roman" w:cs="Times New Roman"/>
        </w:rPr>
        <w:t>、</w:t>
      </w:r>
      <w:r w:rsidRPr="005B1B76">
        <w:rPr>
          <w:rFonts w:ascii="Times New Roman" w:hAnsi="Times New Roman" w:cs="Times New Roman"/>
        </w:rPr>
        <w:t>电源的内电路等</w:t>
      </w:r>
      <w:r>
        <w:rPr>
          <w:rFonts w:ascii="Times New Roman" w:hAnsi="Times New Roman" w:cs="Times New Roman"/>
        </w:rPr>
        <w:t>，</w:t>
      </w:r>
      <w:r w:rsidRPr="005B1B76">
        <w:rPr>
          <w:rFonts w:ascii="Times New Roman" w:hAnsi="Times New Roman" w:cs="Times New Roman"/>
        </w:rPr>
        <w:t>利用欧姆定律进行分析计算</w:t>
      </w:r>
      <w:r>
        <w:rPr>
          <w:rFonts w:ascii="Times New Roman" w:hAnsi="Times New Roman" w:cs="Times New Roman"/>
        </w:rPr>
        <w:t>，</w:t>
      </w:r>
      <w:r w:rsidRPr="005B1B76">
        <w:rPr>
          <w:rFonts w:ascii="Times New Roman" w:hAnsi="Times New Roman" w:cs="Times New Roman"/>
        </w:rPr>
        <w:t>确定相应的电压或电流</w:t>
      </w:r>
      <w:r>
        <w:rPr>
          <w:rFonts w:ascii="Times New Roman" w:hAnsi="Times New Roman" w:cs="Times New Roman"/>
        </w:rPr>
        <w:t>．</w:t>
      </w:r>
      <w:r w:rsidRPr="005B1B76">
        <w:rPr>
          <w:rFonts w:ascii="Times New Roman" w:hAnsi="Times New Roman" w:cs="Times New Roman"/>
        </w:rPr>
        <w:t>然后</w:t>
      </w:r>
      <w:r>
        <w:rPr>
          <w:rFonts w:ascii="Times New Roman" w:hAnsi="Times New Roman" w:cs="Times New Roman"/>
        </w:rPr>
        <w:t>，</w:t>
      </w:r>
      <w:r w:rsidRPr="005B1B76">
        <w:rPr>
          <w:rFonts w:ascii="Times New Roman" w:hAnsi="Times New Roman" w:cs="Times New Roman"/>
        </w:rPr>
        <w:t>利用闭合电路的电压关系</w:t>
      </w:r>
      <w:r>
        <w:rPr>
          <w:rFonts w:ascii="Times New Roman" w:hAnsi="Times New Roman" w:cs="Times New Roman"/>
        </w:rPr>
        <w:t>、</w:t>
      </w:r>
      <w:r w:rsidRPr="005B1B76">
        <w:rPr>
          <w:rFonts w:ascii="Times New Roman" w:hAnsi="Times New Roman" w:cs="Times New Roman"/>
        </w:rPr>
        <w:t>电流关系间接确定非纯电阻电路的工作电压和电流</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应用能量守恒定律分析</w:t>
      </w:r>
      <w:r>
        <w:rPr>
          <w:rFonts w:ascii="Times New Roman" w:hAnsi="Times New Roman" w:cs="Times New Roman"/>
        </w:rPr>
        <w:t>：</w:t>
      </w:r>
      <w:r w:rsidRPr="005B1B76">
        <w:rPr>
          <w:rFonts w:ascii="Times New Roman" w:hAnsi="Times New Roman" w:cs="Times New Roman"/>
        </w:rPr>
        <w:t>要善于从能量转化的角度出发</w:t>
      </w:r>
      <w:r>
        <w:rPr>
          <w:rFonts w:ascii="Times New Roman" w:hAnsi="Times New Roman" w:cs="Times New Roman"/>
        </w:rPr>
        <w:t>，</w:t>
      </w:r>
      <w:r w:rsidRPr="005B1B76">
        <w:rPr>
          <w:rFonts w:ascii="Times New Roman" w:hAnsi="Times New Roman" w:cs="Times New Roman"/>
        </w:rPr>
        <w:t>紧紧围绕能量守恒定律</w:t>
      </w:r>
      <w:r>
        <w:rPr>
          <w:rFonts w:ascii="Times New Roman" w:hAnsi="Times New Roman" w:cs="Times New Roman"/>
        </w:rPr>
        <w:t>，</w:t>
      </w:r>
      <w:r w:rsidRPr="005B1B76">
        <w:rPr>
          <w:rFonts w:ascii="Times New Roman" w:hAnsi="Times New Roman" w:cs="Times New Roman"/>
        </w:rPr>
        <w:t>利用</w:t>
      </w:r>
      <w:r w:rsidRPr="005B1B76">
        <w:rPr>
          <w:rFonts w:hAnsi="宋体" w:cs="Times New Roman"/>
        </w:rPr>
        <w:t>“</w:t>
      </w:r>
      <w:r w:rsidRPr="005B1B76">
        <w:rPr>
          <w:rFonts w:ascii="Times New Roman" w:hAnsi="Times New Roman" w:cs="Times New Roman"/>
        </w:rPr>
        <w:t>电功</w:t>
      </w:r>
      <w:r>
        <w:rPr>
          <w:rFonts w:ascii="Times New Roman" w:hAnsi="Times New Roman" w:cs="Times New Roman"/>
        </w:rPr>
        <w:t>＝</w:t>
      </w:r>
      <w:r w:rsidRPr="005B1B76">
        <w:rPr>
          <w:rFonts w:ascii="Times New Roman" w:hAnsi="Times New Roman" w:cs="Times New Roman"/>
        </w:rPr>
        <w:t>电热</w:t>
      </w:r>
      <w:r>
        <w:rPr>
          <w:rFonts w:ascii="Times New Roman" w:hAnsi="Times New Roman" w:cs="Times New Roman"/>
        </w:rPr>
        <w:t>＋</w:t>
      </w:r>
      <w:r w:rsidRPr="005B1B76">
        <w:rPr>
          <w:rFonts w:ascii="Times New Roman" w:hAnsi="Times New Roman" w:cs="Times New Roman"/>
        </w:rPr>
        <w:t>其他能量</w:t>
      </w:r>
      <w:r w:rsidRPr="005B1B76">
        <w:rPr>
          <w:rFonts w:hAnsi="宋体" w:cs="Times New Roman"/>
        </w:rPr>
        <w:t>”</w:t>
      </w:r>
      <w:r w:rsidRPr="005B1B76">
        <w:rPr>
          <w:rFonts w:ascii="Times New Roman" w:hAnsi="Times New Roman" w:cs="Times New Roman"/>
        </w:rPr>
        <w:t>寻找等量关系求解</w:t>
      </w:r>
      <w:r>
        <w:rPr>
          <w:rFonts w:ascii="Times New Roman" w:hAnsi="Times New Roman" w:cs="Times New Roman"/>
        </w:rPr>
        <w:t>．</w:t>
      </w:r>
      <w:r w:rsidR="006F6BFA">
        <w:rPr>
          <w:rFonts w:ascii="Times New Roman" w:hAnsi="Times New Roman" w:cs="Times New Roman"/>
        </w:rPr>
        <w:t xml:space="preserve"> </w:t>
      </w:r>
    </w:p>
    <w:p w:rsidR="005B1B76" w:rsidRDefault="005B1B76" w:rsidP="00FA7B07">
      <w:pPr>
        <w:pStyle w:val="a3"/>
        <w:tabs>
          <w:tab w:val="left" w:pos="3402"/>
        </w:tabs>
        <w:spacing w:line="360" w:lineRule="auto"/>
        <w:jc w:val="center"/>
        <w:rPr>
          <w:rFonts w:ascii="Times New Roman" w:hAnsi="Times New Roman" w:cs="Times New Roman"/>
        </w:rPr>
      </w:pPr>
      <w:r w:rsidRPr="005B1B76">
        <w:rPr>
          <w:rFonts w:ascii="Times New Roman" w:hAnsi="Times New Roman" w:cs="Times New Roman"/>
        </w:rPr>
        <w:t>电阻的串</w:t>
      </w:r>
      <w:r>
        <w:rPr>
          <w:rFonts w:ascii="Times New Roman" w:hAnsi="Times New Roman" w:cs="Times New Roman"/>
        </w:rPr>
        <w:t>、</w:t>
      </w:r>
      <w:r w:rsidRPr="005B1B76">
        <w:rPr>
          <w:rFonts w:ascii="Times New Roman" w:hAnsi="Times New Roman" w:cs="Times New Roman"/>
        </w:rPr>
        <w:t>并联</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1</w:t>
      </w:r>
      <w:r>
        <w:rPr>
          <w:rFonts w:ascii="Times New Roman" w:hAnsi="Times New Roman" w:cs="Times New Roman"/>
        </w:rPr>
        <w:t>．</w:t>
      </w:r>
      <w:r w:rsidRPr="005B1B76">
        <w:rPr>
          <w:rFonts w:ascii="Times New Roman" w:eastAsia="黑体" w:hAnsi="Times New Roman" w:cs="Times New Roman"/>
        </w:rPr>
        <w:t>串、并联电路的特点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114"/>
        <w:gridCol w:w="2700"/>
      </w:tblGrid>
      <w:tr w:rsidR="005B1B76" w:rsidRPr="005B1B76" w:rsidTr="005B1B76">
        <w:trPr>
          <w:jc w:val="center"/>
        </w:trPr>
        <w:tc>
          <w:tcPr>
            <w:tcW w:w="2251"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p>
        </w:tc>
        <w:tc>
          <w:tcPr>
            <w:tcW w:w="3114" w:type="dxa"/>
            <w:shd w:val="clear" w:color="auto" w:fill="auto"/>
            <w:vAlign w:val="center"/>
          </w:tcPr>
          <w:p w:rsidR="005B1B76" w:rsidRPr="005B1B76" w:rsidRDefault="0048491B" w:rsidP="00FA7B07">
            <w:pPr>
              <w:pStyle w:val="a3"/>
              <w:tabs>
                <w:tab w:val="left" w:pos="3402"/>
              </w:tabs>
              <w:spacing w:line="360" w:lineRule="auto"/>
              <w:jc w:val="center"/>
              <w:rPr>
                <w:rFonts w:hAnsi="宋体" w:cs="宋体"/>
              </w:rPr>
            </w:pPr>
            <w:r w:rsidRPr="005B1B76">
              <w:rPr>
                <w:rFonts w:ascii="Times New Roman" w:hAnsi="Times New Roman" w:cs="Times New Roman"/>
              </w:rPr>
              <w:t>串联电路</w:t>
            </w:r>
          </w:p>
        </w:tc>
        <w:tc>
          <w:tcPr>
            <w:tcW w:w="2700" w:type="dxa"/>
            <w:shd w:val="clear" w:color="auto" w:fill="auto"/>
            <w:vAlign w:val="center"/>
          </w:tcPr>
          <w:p w:rsidR="005B1B76" w:rsidRPr="005B1B76" w:rsidRDefault="0048491B" w:rsidP="00FA7B07">
            <w:pPr>
              <w:pStyle w:val="a3"/>
              <w:tabs>
                <w:tab w:val="left" w:pos="3402"/>
              </w:tabs>
              <w:spacing w:line="360" w:lineRule="auto"/>
              <w:jc w:val="center"/>
              <w:rPr>
                <w:rFonts w:hAnsi="宋体" w:cs="宋体"/>
              </w:rPr>
            </w:pPr>
            <w:r w:rsidRPr="005B1B76">
              <w:rPr>
                <w:rFonts w:ascii="Times New Roman" w:hAnsi="Times New Roman" w:cs="Times New Roman"/>
              </w:rPr>
              <w:t>并联电路</w:t>
            </w:r>
          </w:p>
        </w:tc>
      </w:tr>
      <w:tr w:rsidR="005B1B76" w:rsidRPr="005B1B76" w:rsidTr="005B1B76">
        <w:trPr>
          <w:jc w:val="center"/>
        </w:trPr>
        <w:tc>
          <w:tcPr>
            <w:tcW w:w="2251"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电流</w:t>
            </w:r>
          </w:p>
        </w:tc>
        <w:tc>
          <w:tcPr>
            <w:tcW w:w="3114"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i/>
              </w:rPr>
              <w:t>I</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bscript"/>
              </w:rPr>
              <w:t>1</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bscript"/>
              </w:rPr>
              <w:t>2</w:t>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i/>
                <w:vertAlign w:val="subscript"/>
              </w:rPr>
              <w:t>n</w:t>
            </w:r>
          </w:p>
        </w:tc>
        <w:tc>
          <w:tcPr>
            <w:tcW w:w="2700" w:type="dxa"/>
            <w:shd w:val="clear" w:color="auto" w:fill="auto"/>
            <w:vAlign w:val="center"/>
          </w:tcPr>
          <w:p w:rsidR="005B1B76" w:rsidRDefault="005B1B76" w:rsidP="00FA7B07">
            <w:pPr>
              <w:pStyle w:val="a3"/>
              <w:tabs>
                <w:tab w:val="left" w:pos="3402"/>
              </w:tabs>
              <w:spacing w:line="360" w:lineRule="auto"/>
              <w:jc w:val="center"/>
              <w:rPr>
                <w:rFonts w:ascii="Times New Roman" w:hAnsi="Times New Roman" w:cs="Times New Roman"/>
                <w:i/>
                <w:vertAlign w:val="subscript"/>
              </w:rPr>
            </w:pPr>
            <w:r w:rsidRPr="005B1B76">
              <w:rPr>
                <w:rFonts w:ascii="Times New Roman" w:hAnsi="Times New Roman" w:cs="Times New Roman"/>
                <w:i/>
              </w:rPr>
              <w:t>I</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bscript"/>
              </w:rPr>
              <w:t>1</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bscript"/>
              </w:rPr>
              <w:t>2</w:t>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i/>
                <w:vertAlign w:val="subscript"/>
              </w:rPr>
              <w:t>n</w:t>
            </w:r>
          </w:p>
          <w:p w:rsidR="0048491B" w:rsidRPr="005B1B76" w:rsidRDefault="0048491B" w:rsidP="00FA7B07">
            <w:pPr>
              <w:pStyle w:val="a3"/>
              <w:tabs>
                <w:tab w:val="left" w:pos="3402"/>
              </w:tabs>
              <w:spacing w:line="360" w:lineRule="auto"/>
              <w:jc w:val="center"/>
              <w:rPr>
                <w:rFonts w:ascii="Times New Roman" w:hAnsi="Times New Roman" w:cs="Times New Roman"/>
              </w:rPr>
            </w:pPr>
            <w:r w:rsidRPr="005B1B76">
              <w:rPr>
                <w:rFonts w:ascii="Times New Roman" w:hAnsi="Times New Roman" w:cs="Times New Roman"/>
                <w:i/>
              </w:rPr>
              <w:t>I</w:t>
            </w:r>
            <w:r w:rsidRPr="005B1B76">
              <w:rPr>
                <w:rFonts w:ascii="Times New Roman" w:hAnsi="Times New Roman" w:cs="Times New Roman"/>
                <w:vertAlign w:val="subscript"/>
              </w:rPr>
              <w:t>1</w:t>
            </w:r>
            <w:r w:rsidRPr="005B1B76">
              <w:rPr>
                <w:rFonts w:ascii="Times New Roman" w:hAnsi="Times New Roman" w:cs="Times New Roman"/>
                <w:i/>
              </w:rPr>
              <w:t>R</w:t>
            </w:r>
            <w:r w:rsidRPr="005B1B76">
              <w:rPr>
                <w:rFonts w:ascii="Times New Roman" w:hAnsi="Times New Roman" w:cs="Times New Roman"/>
                <w:vertAlign w:val="subscript"/>
              </w:rPr>
              <w:t>1</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vertAlign w:val="subscript"/>
              </w:rPr>
              <w:t>2</w:t>
            </w:r>
            <w:r w:rsidRPr="005B1B76">
              <w:rPr>
                <w:rFonts w:ascii="Times New Roman" w:hAnsi="Times New Roman" w:cs="Times New Roman"/>
                <w:i/>
              </w:rPr>
              <w:t>R</w:t>
            </w:r>
            <w:r w:rsidRPr="005B1B76">
              <w:rPr>
                <w:rFonts w:ascii="Times New Roman" w:hAnsi="Times New Roman" w:cs="Times New Roman"/>
                <w:vertAlign w:val="subscript"/>
              </w:rPr>
              <w:t>2</w:t>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i/>
              </w:rPr>
              <w:t>I</w:t>
            </w:r>
            <w:r w:rsidRPr="005B1B76">
              <w:rPr>
                <w:rFonts w:ascii="Times New Roman" w:hAnsi="Times New Roman" w:cs="Times New Roman"/>
                <w:i/>
                <w:vertAlign w:val="subscript"/>
              </w:rPr>
              <w:t>n</w:t>
            </w:r>
            <w:r w:rsidRPr="005B1B76">
              <w:rPr>
                <w:rFonts w:ascii="Times New Roman" w:hAnsi="Times New Roman" w:cs="Times New Roman"/>
                <w:i/>
              </w:rPr>
              <w:t>R</w:t>
            </w:r>
            <w:r w:rsidRPr="005B1B76">
              <w:rPr>
                <w:rFonts w:ascii="Times New Roman" w:hAnsi="Times New Roman" w:cs="Times New Roman"/>
                <w:i/>
                <w:vertAlign w:val="subscript"/>
              </w:rPr>
              <w:t>n</w:t>
            </w:r>
          </w:p>
        </w:tc>
      </w:tr>
      <w:tr w:rsidR="005B1B76" w:rsidRPr="005B1B76" w:rsidTr="005B1B76">
        <w:trPr>
          <w:jc w:val="center"/>
        </w:trPr>
        <w:tc>
          <w:tcPr>
            <w:tcW w:w="2251"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电压</w:t>
            </w:r>
          </w:p>
        </w:tc>
        <w:tc>
          <w:tcPr>
            <w:tcW w:w="3114"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w:instrText>
            </w:r>
            <w:r w:rsidRPr="005B1B76">
              <w:rPr>
                <w:rFonts w:ascii="Times New Roman" w:hAnsi="Times New Roman" w:cs="Times New Roman"/>
                <w:i/>
              </w:rPr>
              <w:instrText>U</w:instrText>
            </w:r>
            <w:r w:rsidRPr="005B1B76">
              <w:rPr>
                <w:rFonts w:ascii="Times New Roman" w:hAnsi="Times New Roman" w:cs="Times New Roman"/>
                <w:vertAlign w:val="subscript"/>
              </w:rPr>
              <w:instrText>1</w:instrText>
            </w:r>
            <w:r w:rsidRPr="005B1B76">
              <w:rPr>
                <w:rFonts w:ascii="Times New Roman" w:hAnsi="Times New Roman" w:cs="Times New Roman"/>
                <w:i/>
              </w:rPr>
              <w:instrText>,R</w:instrText>
            </w:r>
            <w:r w:rsidRPr="005B1B76">
              <w:rPr>
                <w:rFonts w:ascii="Times New Roman" w:hAnsi="Times New Roman" w:cs="Times New Roman"/>
                <w:vertAlign w:val="subscript"/>
              </w:rPr>
              <w:instrText>1</w:instrText>
            </w:r>
            <w:r w:rsidRPr="005B1B76">
              <w:rPr>
                <w:rFonts w:ascii="Times New Roman" w:hAnsi="Times New Roman" w:cs="Times New Roman"/>
              </w:rPr>
              <w:instrText>)</w:instrText>
            </w:r>
            <w:r w:rsidRPr="005B1B76">
              <w:rPr>
                <w:rFonts w:ascii="Times New Roman" w:hAnsi="Times New Roman" w:cs="Times New Roman"/>
              </w:rPr>
              <w:fldChar w:fldCharType="end"/>
            </w:r>
            <w:r w:rsidRPr="005B1B76">
              <w:rPr>
                <w:rFonts w:ascii="Times New Roman" w:hAnsi="Times New Roman" w:cs="Times New Roman"/>
              </w:rPr>
              <w:t>＝</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w:instrText>
            </w:r>
            <w:r w:rsidRPr="005B1B76">
              <w:rPr>
                <w:rFonts w:ascii="Times New Roman" w:hAnsi="Times New Roman" w:cs="Times New Roman"/>
                <w:i/>
              </w:rPr>
              <w:instrText>U</w:instrText>
            </w:r>
            <w:r w:rsidRPr="005B1B76">
              <w:rPr>
                <w:rFonts w:ascii="Times New Roman" w:hAnsi="Times New Roman" w:cs="Times New Roman"/>
                <w:vertAlign w:val="subscript"/>
              </w:rPr>
              <w:instrText>2</w:instrText>
            </w:r>
            <w:r w:rsidRPr="005B1B76">
              <w:rPr>
                <w:rFonts w:ascii="Times New Roman" w:hAnsi="Times New Roman" w:cs="Times New Roman"/>
                <w:i/>
              </w:rPr>
              <w:instrText>,R</w:instrText>
            </w:r>
            <w:r w:rsidRPr="005B1B76">
              <w:rPr>
                <w:rFonts w:ascii="Times New Roman" w:hAnsi="Times New Roman" w:cs="Times New Roman"/>
                <w:vertAlign w:val="subscript"/>
              </w:rPr>
              <w:instrText>2</w:instrText>
            </w:r>
            <w:r w:rsidRPr="005B1B76">
              <w:rPr>
                <w:rFonts w:ascii="Times New Roman" w:hAnsi="Times New Roman" w:cs="Times New Roman"/>
              </w:rPr>
              <w:instrText>)</w:instrText>
            </w:r>
            <w:r w:rsidRPr="005B1B76">
              <w:rPr>
                <w:rFonts w:ascii="Times New Roman" w:hAnsi="Times New Roman" w:cs="Times New Roman"/>
              </w:rPr>
              <w:fldChar w:fldCharType="end"/>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w:instrText>
            </w:r>
            <w:r w:rsidRPr="005B1B76">
              <w:rPr>
                <w:rFonts w:ascii="Times New Roman" w:hAnsi="Times New Roman" w:cs="Times New Roman"/>
                <w:i/>
              </w:rPr>
              <w:instrText>U</w:instrText>
            </w:r>
            <w:r w:rsidRPr="005B1B76">
              <w:rPr>
                <w:rFonts w:ascii="Times New Roman" w:hAnsi="Times New Roman" w:cs="Times New Roman"/>
                <w:i/>
                <w:vertAlign w:val="subscript"/>
              </w:rPr>
              <w:instrText>n</w:instrText>
            </w:r>
            <w:r w:rsidRPr="005B1B76">
              <w:rPr>
                <w:rFonts w:ascii="Times New Roman" w:hAnsi="Times New Roman" w:cs="Times New Roman"/>
                <w:i/>
              </w:rPr>
              <w:instrText>,R</w:instrText>
            </w:r>
            <w:r w:rsidRPr="005B1B76">
              <w:rPr>
                <w:rFonts w:ascii="Times New Roman" w:hAnsi="Times New Roman" w:cs="Times New Roman"/>
                <w:i/>
                <w:vertAlign w:val="subscript"/>
              </w:rPr>
              <w:instrText>n</w:instrText>
            </w:r>
            <w:r w:rsidRPr="005B1B76">
              <w:rPr>
                <w:rFonts w:ascii="Times New Roman" w:hAnsi="Times New Roman" w:cs="Times New Roman"/>
              </w:rPr>
              <w:instrText>)</w:instrText>
            </w:r>
            <w:r w:rsidRPr="005B1B76">
              <w:rPr>
                <w:rFonts w:ascii="Times New Roman" w:hAnsi="Times New Roman" w:cs="Times New Roman"/>
              </w:rPr>
              <w:fldChar w:fldCharType="end"/>
            </w:r>
          </w:p>
        </w:tc>
        <w:tc>
          <w:tcPr>
            <w:tcW w:w="2700"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rPr>
            </w:pPr>
            <w:r w:rsidRPr="005B1B76">
              <w:rPr>
                <w:rFonts w:ascii="Times New Roman" w:hAnsi="Times New Roman" w:cs="Times New Roman"/>
                <w:i/>
              </w:rPr>
              <w:t>U</w:t>
            </w:r>
            <w:r w:rsidRPr="005B1B76">
              <w:rPr>
                <w:rFonts w:ascii="Times New Roman" w:hAnsi="Times New Roman" w:cs="Times New Roman"/>
                <w:vertAlign w:val="subscript"/>
              </w:rPr>
              <w:t>1</w:t>
            </w:r>
            <w:r w:rsidRPr="005B1B76">
              <w:rPr>
                <w:rFonts w:ascii="Times New Roman" w:hAnsi="Times New Roman" w:cs="Times New Roman"/>
              </w:rPr>
              <w:t>＝</w:t>
            </w:r>
            <w:r w:rsidRPr="005B1B76">
              <w:rPr>
                <w:rFonts w:ascii="Times New Roman" w:hAnsi="Times New Roman" w:cs="Times New Roman"/>
                <w:i/>
              </w:rPr>
              <w:t>U</w:t>
            </w:r>
            <w:r w:rsidRPr="005B1B76">
              <w:rPr>
                <w:rFonts w:ascii="Times New Roman" w:hAnsi="Times New Roman" w:cs="Times New Roman"/>
                <w:vertAlign w:val="subscript"/>
              </w:rPr>
              <w:t>2</w:t>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i/>
              </w:rPr>
              <w:t>U</w:t>
            </w:r>
            <w:r w:rsidRPr="005B1B76">
              <w:rPr>
                <w:rFonts w:ascii="Times New Roman" w:hAnsi="Times New Roman" w:cs="Times New Roman"/>
                <w:i/>
                <w:vertAlign w:val="subscript"/>
              </w:rPr>
              <w:t>n</w:t>
            </w:r>
          </w:p>
        </w:tc>
      </w:tr>
      <w:tr w:rsidR="005B1B76" w:rsidRPr="005B1B76" w:rsidTr="005B1B76">
        <w:trPr>
          <w:jc w:val="center"/>
        </w:trPr>
        <w:tc>
          <w:tcPr>
            <w:tcW w:w="2251"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lastRenderedPageBreak/>
              <w:t>总电阻</w:t>
            </w:r>
          </w:p>
        </w:tc>
        <w:tc>
          <w:tcPr>
            <w:tcW w:w="3114"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i/>
              </w:rPr>
              <w:t>R</w:t>
            </w:r>
            <w:r w:rsidRPr="005B1B76">
              <w:rPr>
                <w:rFonts w:ascii="Times New Roman" w:hAnsi="Times New Roman" w:cs="Times New Roman"/>
                <w:vertAlign w:val="subscript"/>
              </w:rPr>
              <w:t>总</w:t>
            </w:r>
            <w:r w:rsidRPr="005B1B76">
              <w:rPr>
                <w:rFonts w:ascii="Times New Roman" w:hAnsi="Times New Roman" w:cs="Times New Roman"/>
              </w:rPr>
              <w:t>＝</w:t>
            </w:r>
            <w:r w:rsidRPr="005B1B76">
              <w:rPr>
                <w:rFonts w:ascii="Times New Roman" w:hAnsi="Times New Roman" w:cs="Times New Roman"/>
                <w:i/>
              </w:rPr>
              <w:t>R</w:t>
            </w:r>
            <w:r w:rsidRPr="005B1B76">
              <w:rPr>
                <w:rFonts w:ascii="Times New Roman" w:hAnsi="Times New Roman" w:cs="Times New Roman"/>
                <w:vertAlign w:val="subscript"/>
              </w:rPr>
              <w:t>1</w:t>
            </w:r>
            <w:r w:rsidRPr="005B1B76">
              <w:rPr>
                <w:rFonts w:ascii="Times New Roman" w:hAnsi="Times New Roman" w:cs="Times New Roman"/>
              </w:rPr>
              <w:t>＋</w:t>
            </w:r>
            <w:r w:rsidRPr="005B1B76">
              <w:rPr>
                <w:rFonts w:ascii="Times New Roman" w:hAnsi="Times New Roman" w:cs="Times New Roman"/>
                <w:i/>
              </w:rPr>
              <w:t>R</w:t>
            </w:r>
            <w:r w:rsidRPr="005B1B76">
              <w:rPr>
                <w:rFonts w:ascii="Times New Roman" w:hAnsi="Times New Roman" w:cs="Times New Roman"/>
                <w:vertAlign w:val="subscript"/>
              </w:rPr>
              <w:t>2</w:t>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i/>
              </w:rPr>
              <w:t>R</w:t>
            </w:r>
            <w:r w:rsidRPr="005B1B76">
              <w:rPr>
                <w:rFonts w:ascii="Times New Roman" w:hAnsi="Times New Roman" w:cs="Times New Roman"/>
                <w:i/>
                <w:vertAlign w:val="subscript"/>
              </w:rPr>
              <w:t>n</w:t>
            </w:r>
          </w:p>
        </w:tc>
        <w:tc>
          <w:tcPr>
            <w:tcW w:w="2700"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rPr>
            </w:pP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f(1</w:instrText>
            </w:r>
            <w:r w:rsidRPr="005B1B76">
              <w:rPr>
                <w:rFonts w:ascii="Times New Roman" w:hAnsi="Times New Roman" w:cs="Times New Roman"/>
                <w:i/>
              </w:rPr>
              <w:instrText>,R</w:instrText>
            </w:r>
            <w:r w:rsidRPr="005B1B76">
              <w:rPr>
                <w:rFonts w:ascii="Times New Roman" w:hAnsi="Times New Roman" w:cs="Times New Roman"/>
                <w:vertAlign w:val="subscript"/>
              </w:rPr>
              <w:instrText>总</w:instrText>
            </w:r>
            <w:r w:rsidRPr="005B1B76">
              <w:rPr>
                <w:rFonts w:ascii="Times New Roman" w:hAnsi="Times New Roman" w:cs="Times New Roman"/>
              </w:rPr>
              <w:instrText>)</w:instrText>
            </w:r>
            <w:r w:rsidRPr="005B1B76">
              <w:rPr>
                <w:rFonts w:ascii="Times New Roman" w:hAnsi="Times New Roman" w:cs="Times New Roman"/>
              </w:rPr>
              <w:fldChar w:fldCharType="end"/>
            </w:r>
            <w:r w:rsidRPr="005B1B76">
              <w:rPr>
                <w:rFonts w:ascii="Times New Roman" w:hAnsi="Times New Roman" w:cs="Times New Roman"/>
              </w:rPr>
              <w:t>＝</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f(1</w:instrText>
            </w:r>
            <w:r w:rsidRPr="005B1B76">
              <w:rPr>
                <w:rFonts w:ascii="Times New Roman" w:hAnsi="Times New Roman" w:cs="Times New Roman"/>
                <w:i/>
              </w:rPr>
              <w:instrText>,R</w:instrText>
            </w:r>
            <w:r w:rsidRPr="005B1B76">
              <w:rPr>
                <w:rFonts w:ascii="Times New Roman" w:hAnsi="Times New Roman" w:cs="Times New Roman"/>
                <w:vertAlign w:val="subscript"/>
              </w:rPr>
              <w:instrText>1</w:instrText>
            </w:r>
            <w:r w:rsidRPr="005B1B76">
              <w:rPr>
                <w:rFonts w:ascii="Times New Roman" w:hAnsi="Times New Roman" w:cs="Times New Roman"/>
              </w:rPr>
              <w:instrText>)</w:instrText>
            </w:r>
            <w:r w:rsidRPr="005B1B76">
              <w:rPr>
                <w:rFonts w:ascii="Times New Roman" w:hAnsi="Times New Roman" w:cs="Times New Roman"/>
              </w:rPr>
              <w:fldChar w:fldCharType="end"/>
            </w:r>
            <w:r w:rsidRPr="005B1B76">
              <w:rPr>
                <w:rFonts w:ascii="Times New Roman" w:hAnsi="Times New Roman" w:cs="Times New Roman"/>
              </w:rPr>
              <w:t>＋</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f(1</w:instrText>
            </w:r>
            <w:r w:rsidRPr="005B1B76">
              <w:rPr>
                <w:rFonts w:ascii="Times New Roman" w:hAnsi="Times New Roman" w:cs="Times New Roman"/>
                <w:i/>
              </w:rPr>
              <w:instrText>,R</w:instrText>
            </w:r>
            <w:r w:rsidRPr="005B1B76">
              <w:rPr>
                <w:rFonts w:ascii="Times New Roman" w:hAnsi="Times New Roman" w:cs="Times New Roman"/>
                <w:vertAlign w:val="subscript"/>
              </w:rPr>
              <w:instrText>2</w:instrText>
            </w:r>
            <w:r w:rsidRPr="005B1B76">
              <w:rPr>
                <w:rFonts w:ascii="Times New Roman" w:hAnsi="Times New Roman" w:cs="Times New Roman"/>
              </w:rPr>
              <w:instrText>)</w:instrText>
            </w:r>
            <w:r w:rsidRPr="005B1B76">
              <w:rPr>
                <w:rFonts w:ascii="Times New Roman" w:hAnsi="Times New Roman" w:cs="Times New Roman"/>
              </w:rPr>
              <w:fldChar w:fldCharType="end"/>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f(1</w:instrText>
            </w:r>
            <w:r w:rsidRPr="005B1B76">
              <w:rPr>
                <w:rFonts w:ascii="Times New Roman" w:hAnsi="Times New Roman" w:cs="Times New Roman"/>
                <w:i/>
              </w:rPr>
              <w:instrText>,R</w:instrText>
            </w:r>
            <w:r w:rsidRPr="005B1B76">
              <w:rPr>
                <w:rFonts w:ascii="Times New Roman" w:hAnsi="Times New Roman" w:cs="Times New Roman"/>
                <w:i/>
                <w:vertAlign w:val="subscript"/>
              </w:rPr>
              <w:instrText>n</w:instrText>
            </w:r>
            <w:r w:rsidRPr="005B1B76">
              <w:rPr>
                <w:rFonts w:ascii="Times New Roman" w:hAnsi="Times New Roman" w:cs="Times New Roman"/>
              </w:rPr>
              <w:instrText>)</w:instrText>
            </w:r>
            <w:r w:rsidRPr="005B1B76">
              <w:rPr>
                <w:rFonts w:ascii="Times New Roman" w:hAnsi="Times New Roman" w:cs="Times New Roman"/>
              </w:rPr>
              <w:fldChar w:fldCharType="end"/>
            </w:r>
          </w:p>
        </w:tc>
      </w:tr>
      <w:tr w:rsidR="005B1B76" w:rsidTr="005B1B76">
        <w:trPr>
          <w:jc w:val="center"/>
        </w:trPr>
        <w:tc>
          <w:tcPr>
            <w:tcW w:w="2251" w:type="dxa"/>
            <w:shd w:val="clear" w:color="auto" w:fill="auto"/>
            <w:vAlign w:val="center"/>
          </w:tcPr>
          <w:p w:rsidR="005B1B76" w:rsidRPr="005B1B76" w:rsidRDefault="0048491B"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t>功率</w:t>
            </w:r>
            <w:r w:rsidR="005B1B76" w:rsidRPr="005B1B76">
              <w:rPr>
                <w:rFonts w:ascii="Times New Roman" w:hAnsi="Times New Roman" w:cs="Times New Roman"/>
              </w:rPr>
              <w:t>分配</w:t>
            </w:r>
          </w:p>
        </w:tc>
        <w:tc>
          <w:tcPr>
            <w:tcW w:w="3114" w:type="dxa"/>
            <w:shd w:val="clear" w:color="auto" w:fill="auto"/>
            <w:vAlign w:val="center"/>
          </w:tcPr>
          <w:p w:rsidR="005B1B76" w:rsidRPr="005B1B76" w:rsidRDefault="005B1B76" w:rsidP="00FA7B07">
            <w:pPr>
              <w:pStyle w:val="a3"/>
              <w:tabs>
                <w:tab w:val="left" w:pos="3402"/>
              </w:tabs>
              <w:spacing w:line="360" w:lineRule="auto"/>
              <w:jc w:val="center"/>
              <w:rPr>
                <w:rFonts w:ascii="Times New Roman" w:hAnsi="Times New Roman" w:cs="Times New Roman"/>
                <w:i/>
              </w:rPr>
            </w:pP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w:instrText>
            </w:r>
            <w:r w:rsidRPr="005B1B76">
              <w:rPr>
                <w:rFonts w:ascii="Times New Roman" w:hAnsi="Times New Roman" w:cs="Times New Roman"/>
                <w:i/>
              </w:rPr>
              <w:instrText>P</w:instrText>
            </w:r>
            <w:r w:rsidRPr="005B1B76">
              <w:rPr>
                <w:rFonts w:ascii="Times New Roman" w:hAnsi="Times New Roman" w:cs="Times New Roman"/>
                <w:vertAlign w:val="subscript"/>
              </w:rPr>
              <w:instrText>1</w:instrText>
            </w:r>
            <w:r w:rsidRPr="005B1B76">
              <w:rPr>
                <w:rFonts w:ascii="Times New Roman" w:hAnsi="Times New Roman" w:cs="Times New Roman"/>
                <w:i/>
              </w:rPr>
              <w:instrText>,R</w:instrText>
            </w:r>
            <w:r w:rsidRPr="005B1B76">
              <w:rPr>
                <w:rFonts w:ascii="Times New Roman" w:hAnsi="Times New Roman" w:cs="Times New Roman"/>
                <w:vertAlign w:val="subscript"/>
              </w:rPr>
              <w:instrText>1</w:instrText>
            </w:r>
            <w:r w:rsidRPr="005B1B76">
              <w:rPr>
                <w:rFonts w:ascii="Times New Roman" w:hAnsi="Times New Roman" w:cs="Times New Roman"/>
              </w:rPr>
              <w:instrText>)</w:instrText>
            </w:r>
            <w:r w:rsidRPr="005B1B76">
              <w:rPr>
                <w:rFonts w:ascii="Times New Roman" w:hAnsi="Times New Roman" w:cs="Times New Roman"/>
              </w:rPr>
              <w:fldChar w:fldCharType="end"/>
            </w:r>
            <w:r w:rsidRPr="005B1B76">
              <w:rPr>
                <w:rFonts w:ascii="Times New Roman" w:hAnsi="Times New Roman" w:cs="Times New Roman"/>
              </w:rPr>
              <w:t>＝</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w:instrText>
            </w:r>
            <w:r w:rsidRPr="005B1B76">
              <w:rPr>
                <w:rFonts w:ascii="Times New Roman" w:hAnsi="Times New Roman" w:cs="Times New Roman"/>
                <w:i/>
              </w:rPr>
              <w:instrText>P</w:instrText>
            </w:r>
            <w:r w:rsidRPr="005B1B76">
              <w:rPr>
                <w:rFonts w:ascii="Times New Roman" w:hAnsi="Times New Roman" w:cs="Times New Roman"/>
                <w:vertAlign w:val="subscript"/>
              </w:rPr>
              <w:instrText>2</w:instrText>
            </w:r>
            <w:r w:rsidRPr="005B1B76">
              <w:rPr>
                <w:rFonts w:ascii="Times New Roman" w:hAnsi="Times New Roman" w:cs="Times New Roman"/>
                <w:i/>
              </w:rPr>
              <w:instrText>,R</w:instrText>
            </w:r>
            <w:r w:rsidRPr="005B1B76">
              <w:rPr>
                <w:rFonts w:ascii="Times New Roman" w:hAnsi="Times New Roman" w:cs="Times New Roman"/>
                <w:vertAlign w:val="subscript"/>
              </w:rPr>
              <w:instrText>2</w:instrText>
            </w:r>
            <w:r w:rsidRPr="005B1B76">
              <w:rPr>
                <w:rFonts w:ascii="Times New Roman" w:hAnsi="Times New Roman" w:cs="Times New Roman"/>
              </w:rPr>
              <w:instrText>)</w:instrText>
            </w:r>
            <w:r w:rsidRPr="005B1B76">
              <w:rPr>
                <w:rFonts w:ascii="Times New Roman" w:hAnsi="Times New Roman" w:cs="Times New Roman"/>
              </w:rPr>
              <w:fldChar w:fldCharType="end"/>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rPr>
              <w:fldChar w:fldCharType="begin"/>
            </w:r>
            <w:r>
              <w:rPr>
                <w:rFonts w:ascii="Times New Roman" w:hAnsi="Times New Roman" w:cs="Times New Roman"/>
              </w:rPr>
              <w:instrText>eq \</w:instrText>
            </w:r>
            <w:r w:rsidRPr="005B1B76">
              <w:rPr>
                <w:rFonts w:ascii="Times New Roman" w:hAnsi="Times New Roman" w:cs="Times New Roman"/>
              </w:rPr>
              <w:instrText>f(</w:instrText>
            </w:r>
            <w:r w:rsidRPr="005B1B76">
              <w:rPr>
                <w:rFonts w:ascii="Times New Roman" w:hAnsi="Times New Roman" w:cs="Times New Roman"/>
                <w:i/>
              </w:rPr>
              <w:instrText>P</w:instrText>
            </w:r>
            <w:r w:rsidRPr="005B1B76">
              <w:rPr>
                <w:rFonts w:ascii="Times New Roman" w:hAnsi="Times New Roman" w:cs="Times New Roman"/>
                <w:i/>
                <w:vertAlign w:val="subscript"/>
              </w:rPr>
              <w:instrText>n</w:instrText>
            </w:r>
            <w:r w:rsidRPr="005B1B76">
              <w:rPr>
                <w:rFonts w:ascii="Times New Roman" w:hAnsi="Times New Roman" w:cs="Times New Roman"/>
                <w:i/>
              </w:rPr>
              <w:instrText>,R</w:instrText>
            </w:r>
            <w:r w:rsidRPr="005B1B76">
              <w:rPr>
                <w:rFonts w:ascii="Times New Roman" w:hAnsi="Times New Roman" w:cs="Times New Roman"/>
                <w:i/>
                <w:vertAlign w:val="subscript"/>
              </w:rPr>
              <w:instrText>n</w:instrText>
            </w:r>
            <w:r w:rsidRPr="005B1B76">
              <w:rPr>
                <w:rFonts w:ascii="Times New Roman" w:hAnsi="Times New Roman" w:cs="Times New Roman"/>
              </w:rPr>
              <w:instrText>)</w:instrText>
            </w:r>
            <w:r w:rsidRPr="005B1B76">
              <w:rPr>
                <w:rFonts w:ascii="Times New Roman" w:hAnsi="Times New Roman" w:cs="Times New Roman"/>
              </w:rPr>
              <w:fldChar w:fldCharType="end"/>
            </w:r>
          </w:p>
        </w:tc>
        <w:tc>
          <w:tcPr>
            <w:tcW w:w="2700" w:type="dxa"/>
            <w:shd w:val="clear" w:color="auto" w:fill="auto"/>
            <w:vAlign w:val="center"/>
          </w:tcPr>
          <w:p w:rsidR="005B1B76" w:rsidRDefault="005B1B76" w:rsidP="00FA7B07">
            <w:pPr>
              <w:pStyle w:val="a3"/>
              <w:tabs>
                <w:tab w:val="left" w:pos="3402"/>
              </w:tabs>
              <w:spacing w:line="360" w:lineRule="auto"/>
              <w:jc w:val="center"/>
              <w:rPr>
                <w:rFonts w:ascii="Times New Roman" w:hAnsi="Times New Roman" w:cs="Times New Roman"/>
              </w:rPr>
            </w:pPr>
            <w:r w:rsidRPr="005B1B76">
              <w:rPr>
                <w:rFonts w:ascii="Times New Roman" w:hAnsi="Times New Roman" w:cs="Times New Roman"/>
                <w:i/>
              </w:rPr>
              <w:t>P</w:t>
            </w:r>
            <w:r w:rsidRPr="005B1B76">
              <w:rPr>
                <w:rFonts w:ascii="Times New Roman" w:hAnsi="Times New Roman" w:cs="Times New Roman"/>
                <w:vertAlign w:val="subscript"/>
              </w:rPr>
              <w:t>1</w:t>
            </w:r>
            <w:r w:rsidRPr="005B1B76">
              <w:rPr>
                <w:rFonts w:ascii="Times New Roman" w:hAnsi="Times New Roman" w:cs="Times New Roman"/>
                <w:i/>
              </w:rPr>
              <w:t>R</w:t>
            </w:r>
            <w:r w:rsidRPr="005B1B76">
              <w:rPr>
                <w:rFonts w:ascii="Times New Roman" w:hAnsi="Times New Roman" w:cs="Times New Roman"/>
                <w:vertAlign w:val="subscript"/>
              </w:rPr>
              <w:t>1</w:t>
            </w:r>
            <w:r w:rsidRPr="005B1B76">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vertAlign w:val="subscript"/>
              </w:rPr>
              <w:t>2</w:t>
            </w:r>
            <w:r w:rsidRPr="005B1B76">
              <w:rPr>
                <w:rFonts w:ascii="Times New Roman" w:hAnsi="Times New Roman" w:cs="Times New Roman"/>
                <w:i/>
              </w:rPr>
              <w:t>R</w:t>
            </w:r>
            <w:r w:rsidRPr="005B1B76">
              <w:rPr>
                <w:rFonts w:ascii="Times New Roman" w:hAnsi="Times New Roman" w:cs="Times New Roman"/>
                <w:vertAlign w:val="subscript"/>
              </w:rPr>
              <w:t>2</w:t>
            </w:r>
            <w:r w:rsidRPr="005B1B76">
              <w:rPr>
                <w:rFonts w:ascii="Times New Roman" w:hAnsi="Times New Roman" w:cs="Times New Roman"/>
              </w:rPr>
              <w:t>＝</w:t>
            </w:r>
            <w:r w:rsidRPr="005B1B76">
              <w:rPr>
                <w:rFonts w:hAnsi="宋体" w:cs="Times New Roman"/>
              </w:rPr>
              <w:t>…</w:t>
            </w:r>
            <w:r w:rsidRPr="005B1B76">
              <w:rPr>
                <w:rFonts w:ascii="Times New Roman" w:hAnsi="Times New Roman" w:cs="Times New Roman"/>
              </w:rPr>
              <w:t>＝</w:t>
            </w:r>
            <w:r w:rsidRPr="005B1B76">
              <w:rPr>
                <w:rFonts w:ascii="Times New Roman" w:hAnsi="Times New Roman" w:cs="Times New Roman"/>
                <w:i/>
              </w:rPr>
              <w:t>P</w:t>
            </w:r>
            <w:r w:rsidRPr="005B1B76">
              <w:rPr>
                <w:rFonts w:ascii="Times New Roman" w:hAnsi="Times New Roman" w:cs="Times New Roman"/>
                <w:i/>
                <w:vertAlign w:val="subscript"/>
              </w:rPr>
              <w:t>n</w:t>
            </w:r>
            <w:r w:rsidRPr="005B1B76">
              <w:rPr>
                <w:rFonts w:ascii="Times New Roman" w:hAnsi="Times New Roman" w:cs="Times New Roman"/>
                <w:i/>
              </w:rPr>
              <w:t>R</w:t>
            </w:r>
            <w:r w:rsidRPr="005B1B76">
              <w:rPr>
                <w:rFonts w:ascii="Times New Roman" w:hAnsi="Times New Roman" w:cs="Times New Roman"/>
                <w:i/>
                <w:vertAlign w:val="subscript"/>
              </w:rPr>
              <w:t>n</w:t>
            </w:r>
          </w:p>
        </w:tc>
      </w:tr>
    </w:tbl>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eastAsia="黑体" w:hAnsi="Times New Roman" w:cs="Times New Roman"/>
        </w:rPr>
        <w:t>2.</w:t>
      </w:r>
      <w:r w:rsidRPr="005B1B76">
        <w:rPr>
          <w:rFonts w:ascii="Times New Roman" w:eastAsia="黑体" w:hAnsi="Times New Roman" w:cs="Times New Roman"/>
        </w:rPr>
        <w:t>四个有用的结论</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串联电路的总电阻大于电路中的任意一个电阻</w:t>
      </w:r>
      <w:r>
        <w:rPr>
          <w:rFonts w:ascii="Times New Roman" w:hAnsi="Times New Roman" w:cs="Times New Roman"/>
        </w:rPr>
        <w:t>，</w:t>
      </w:r>
      <w:r w:rsidRPr="005B1B76">
        <w:rPr>
          <w:rFonts w:ascii="Times New Roman" w:hAnsi="Times New Roman" w:cs="Times New Roman"/>
        </w:rPr>
        <w:t>串联电阻增多时</w:t>
      </w:r>
      <w:r>
        <w:rPr>
          <w:rFonts w:ascii="Times New Roman" w:hAnsi="Times New Roman" w:cs="Times New Roman"/>
        </w:rPr>
        <w:t>，</w:t>
      </w:r>
      <w:r w:rsidRPr="005B1B76">
        <w:rPr>
          <w:rFonts w:ascii="Times New Roman" w:hAnsi="Times New Roman" w:cs="Times New Roman"/>
        </w:rPr>
        <w:t>总电阻增大</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并联电路的总电阻小于任意支路的电阻</w:t>
      </w:r>
      <w:r>
        <w:rPr>
          <w:rFonts w:ascii="Times New Roman" w:hAnsi="Times New Roman" w:cs="Times New Roman"/>
        </w:rPr>
        <w:t>，</w:t>
      </w:r>
      <w:r w:rsidRPr="005B1B76">
        <w:rPr>
          <w:rFonts w:ascii="Times New Roman" w:hAnsi="Times New Roman" w:cs="Times New Roman"/>
        </w:rPr>
        <w:t>并联支路增多时</w:t>
      </w:r>
      <w:r>
        <w:rPr>
          <w:rFonts w:ascii="Times New Roman" w:hAnsi="Times New Roman" w:cs="Times New Roman"/>
        </w:rPr>
        <w:t>，</w:t>
      </w:r>
      <w:r w:rsidRPr="005B1B76">
        <w:rPr>
          <w:rFonts w:ascii="Times New Roman" w:hAnsi="Times New Roman" w:cs="Times New Roman"/>
        </w:rPr>
        <w:t>总电阻减小</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不论串联电路还是并联电路</w:t>
      </w:r>
      <w:r>
        <w:rPr>
          <w:rFonts w:ascii="Times New Roman" w:hAnsi="Times New Roman" w:cs="Times New Roman"/>
        </w:rPr>
        <w:t>，</w:t>
      </w:r>
      <w:r w:rsidRPr="005B1B76">
        <w:rPr>
          <w:rFonts w:ascii="Times New Roman" w:hAnsi="Times New Roman" w:cs="Times New Roman"/>
        </w:rPr>
        <w:t>只要某个电阻增大</w:t>
      </w:r>
      <w:r>
        <w:rPr>
          <w:rFonts w:ascii="Times New Roman" w:hAnsi="Times New Roman" w:cs="Times New Roman"/>
        </w:rPr>
        <w:t>，</w:t>
      </w:r>
      <w:r w:rsidRPr="005B1B76">
        <w:rPr>
          <w:rFonts w:ascii="Times New Roman" w:hAnsi="Times New Roman" w:cs="Times New Roman"/>
        </w:rPr>
        <w:t>总电阻就增大</w:t>
      </w:r>
      <w:r>
        <w:rPr>
          <w:rFonts w:ascii="Times New Roman" w:hAnsi="Times New Roman" w:cs="Times New Roman"/>
        </w:rPr>
        <w:t>，</w:t>
      </w:r>
      <w:r w:rsidRPr="005B1B76">
        <w:rPr>
          <w:rFonts w:ascii="Times New Roman" w:hAnsi="Times New Roman" w:cs="Times New Roman"/>
        </w:rPr>
        <w:t>反之则减小</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4</w:t>
      </w:r>
      <w:r>
        <w:rPr>
          <w:rFonts w:ascii="Times New Roman" w:hAnsi="Times New Roman" w:cs="Times New Roman"/>
        </w:rPr>
        <w:t>)</w:t>
      </w:r>
      <w:r w:rsidRPr="005B1B76">
        <w:rPr>
          <w:rFonts w:ascii="Times New Roman" w:hAnsi="Times New Roman" w:cs="Times New Roman"/>
        </w:rPr>
        <w:t>不论串联电路还是并联电路</w:t>
      </w:r>
      <w:r>
        <w:rPr>
          <w:rFonts w:ascii="Times New Roman" w:hAnsi="Times New Roman" w:cs="Times New Roman"/>
        </w:rPr>
        <w:t>，</w:t>
      </w:r>
      <w:r w:rsidRPr="005B1B76">
        <w:rPr>
          <w:rFonts w:ascii="Times New Roman" w:hAnsi="Times New Roman" w:cs="Times New Roman"/>
        </w:rPr>
        <w:t>电路消耗的总功率等于各电阻消耗的电功率之和</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3.</w:t>
      </w:r>
      <w:r w:rsidRPr="005B1B76">
        <w:rPr>
          <w:rFonts w:ascii="Times New Roman" w:eastAsia="黑体" w:hAnsi="Times New Roman" w:cs="Times New Roman"/>
        </w:rPr>
        <w:t>一个典型的极值电路</w:t>
      </w:r>
    </w:p>
    <w:p w:rsidR="0048491B" w:rsidRDefault="00B61ECB" w:rsidP="006F6BFA">
      <w:pPr>
        <w:pStyle w:val="a3"/>
        <w:tabs>
          <w:tab w:val="left" w:pos="3402"/>
        </w:tabs>
        <w:spacing w:line="360" w:lineRule="auto"/>
        <w:rPr>
          <w:rFonts w:ascii="Times New Roman" w:hAnsi="Times New Roman" w:cs="Times New Roman"/>
        </w:rPr>
      </w:pPr>
      <w:r>
        <w:rPr>
          <w:noProof/>
        </w:rPr>
        <w:pict>
          <v:shape id="_x0000_s1075" type="#_x0000_t75" style="position:absolute;left:0;text-align:left;margin-left:316.7pt;margin-top:19.2pt;width:87pt;height:36.75pt;z-index:-251651072;mso-position-horizontal-relative:text;mso-position-vertical-relative:text" wrapcoords="-186 0 -186 21159 21600 21159 21600 0 -186 0">
            <v:imagedata r:id="rId17" o:title="R7-10"/>
            <w10:wrap type="tight"/>
          </v:shape>
        </w:pict>
      </w:r>
      <w:r w:rsidR="005B1B76" w:rsidRPr="005B1B76">
        <w:rPr>
          <w:rFonts w:ascii="Times New Roman" w:hAnsi="Times New Roman" w:cs="Times New Roman"/>
        </w:rPr>
        <w:t>如图</w:t>
      </w:r>
      <w:r w:rsidR="005B1B76" w:rsidRPr="005B1B76">
        <w:rPr>
          <w:rFonts w:ascii="Times New Roman" w:hAnsi="Times New Roman" w:cs="Times New Roman"/>
        </w:rPr>
        <w:t>10</w:t>
      </w:r>
      <w:r w:rsidR="005B1B76" w:rsidRPr="005B1B76">
        <w:rPr>
          <w:rFonts w:ascii="Times New Roman" w:hAnsi="Times New Roman" w:cs="Times New Roman"/>
        </w:rPr>
        <w:t>所示</w:t>
      </w:r>
      <w:r w:rsidR="005B1B76">
        <w:rPr>
          <w:rFonts w:ascii="Times New Roman" w:hAnsi="Times New Roman" w:cs="Times New Roman"/>
        </w:rPr>
        <w:t>，</w:t>
      </w:r>
      <w:r w:rsidR="005B1B76" w:rsidRPr="005B1B76">
        <w:rPr>
          <w:rFonts w:ascii="Times New Roman" w:hAnsi="Times New Roman" w:cs="Times New Roman"/>
        </w:rPr>
        <w:t>如果</w:t>
      </w:r>
      <w:r w:rsidR="005B1B76" w:rsidRPr="005B1B76">
        <w:rPr>
          <w:rFonts w:ascii="Times New Roman" w:hAnsi="Times New Roman" w:cs="Times New Roman"/>
          <w:i/>
        </w:rPr>
        <w:t>R</w:t>
      </w:r>
      <w:r w:rsidR="005B1B76" w:rsidRPr="005B1B76">
        <w:rPr>
          <w:rFonts w:ascii="Times New Roman" w:hAnsi="Times New Roman" w:cs="Times New Roman"/>
          <w:vertAlign w:val="subscript"/>
        </w:rPr>
        <w:t>1</w:t>
      </w:r>
      <w:r w:rsidR="005B1B76">
        <w:rPr>
          <w:rFonts w:ascii="Times New Roman" w:hAnsi="Times New Roman" w:cs="Times New Roman"/>
        </w:rPr>
        <w:t>＝</w:t>
      </w:r>
      <w:r w:rsidR="005B1B76" w:rsidRPr="005B1B76">
        <w:rPr>
          <w:rFonts w:ascii="Times New Roman" w:hAnsi="Times New Roman" w:cs="Times New Roman"/>
          <w:i/>
        </w:rPr>
        <w:t>R</w:t>
      </w:r>
      <w:r w:rsidR="005B1B76" w:rsidRPr="005B1B76">
        <w:rPr>
          <w:rFonts w:ascii="Times New Roman" w:hAnsi="Times New Roman" w:cs="Times New Roman"/>
          <w:vertAlign w:val="subscript"/>
        </w:rPr>
        <w:t>2</w:t>
      </w:r>
      <w:r w:rsidR="005B1B76">
        <w:rPr>
          <w:rFonts w:ascii="Times New Roman" w:hAnsi="Times New Roman" w:cs="Times New Roman"/>
        </w:rPr>
        <w:t>，</w:t>
      </w:r>
      <w:r w:rsidR="005B1B76" w:rsidRPr="005B1B76">
        <w:rPr>
          <w:rFonts w:ascii="Times New Roman" w:hAnsi="Times New Roman" w:cs="Times New Roman"/>
        </w:rPr>
        <w:t>当</w:t>
      </w:r>
      <w:r w:rsidR="005B1B76" w:rsidRPr="005B1B76">
        <w:rPr>
          <w:rFonts w:ascii="Times New Roman" w:hAnsi="Times New Roman" w:cs="Times New Roman"/>
          <w:i/>
        </w:rPr>
        <w:t>P</w:t>
      </w:r>
      <w:r w:rsidR="005B1B76" w:rsidRPr="005B1B76">
        <w:rPr>
          <w:rFonts w:ascii="Times New Roman" w:hAnsi="Times New Roman" w:cs="Times New Roman"/>
        </w:rPr>
        <w:t>从</w:t>
      </w:r>
      <w:r w:rsidR="005B1B76" w:rsidRPr="005B1B76">
        <w:rPr>
          <w:rFonts w:ascii="Times New Roman" w:hAnsi="Times New Roman" w:cs="Times New Roman"/>
          <w:i/>
        </w:rPr>
        <w:t>a</w:t>
      </w:r>
      <w:r w:rsidR="005B1B76" w:rsidRPr="005B1B76">
        <w:rPr>
          <w:rFonts w:hAnsi="宋体" w:cs="Times New Roman"/>
        </w:rPr>
        <w:t>→</w:t>
      </w:r>
      <w:r w:rsidR="005B1B76" w:rsidRPr="005B1B76">
        <w:rPr>
          <w:rFonts w:ascii="Times New Roman" w:hAnsi="Times New Roman" w:cs="Times New Roman"/>
          <w:i/>
        </w:rPr>
        <w:t>b</w:t>
      </w:r>
      <w:r w:rsidR="005B1B76" w:rsidRPr="005B1B76">
        <w:rPr>
          <w:rFonts w:ascii="Times New Roman" w:hAnsi="Times New Roman" w:cs="Times New Roman"/>
        </w:rPr>
        <w:t>时</w:t>
      </w:r>
      <w:r w:rsidR="005B1B76">
        <w:rPr>
          <w:rFonts w:ascii="Times New Roman" w:hAnsi="Times New Roman" w:cs="Times New Roman"/>
        </w:rPr>
        <w:t>，</w:t>
      </w:r>
      <w:r w:rsidR="005B1B76" w:rsidRPr="005B1B76">
        <w:rPr>
          <w:rFonts w:ascii="Times New Roman" w:hAnsi="Times New Roman" w:cs="Times New Roman"/>
          <w:i/>
        </w:rPr>
        <w:t>R</w:t>
      </w:r>
      <w:r w:rsidR="005B1B76" w:rsidRPr="005B1B76">
        <w:rPr>
          <w:rFonts w:ascii="Times New Roman" w:hAnsi="Times New Roman" w:cs="Times New Roman"/>
          <w:i/>
          <w:vertAlign w:val="subscript"/>
        </w:rPr>
        <w:t>AB</w:t>
      </w:r>
      <w:r w:rsidR="005B1B76" w:rsidRPr="005B1B76">
        <w:rPr>
          <w:rFonts w:ascii="Times New Roman" w:hAnsi="Times New Roman" w:cs="Times New Roman"/>
        </w:rPr>
        <w:t>先增大后减小</w:t>
      </w:r>
      <w:r w:rsidR="005B1B76">
        <w:rPr>
          <w:rFonts w:ascii="Times New Roman" w:hAnsi="Times New Roman" w:cs="Times New Roman"/>
        </w:rPr>
        <w:t>，</w:t>
      </w:r>
      <w:r w:rsidR="005B1B76" w:rsidRPr="005B1B76">
        <w:rPr>
          <w:rFonts w:ascii="Times New Roman" w:hAnsi="Times New Roman" w:cs="Times New Roman"/>
        </w:rPr>
        <w:t>且当</w:t>
      </w:r>
      <w:r w:rsidR="005B1B76" w:rsidRPr="005B1B76">
        <w:rPr>
          <w:rFonts w:ascii="Times New Roman" w:hAnsi="Times New Roman" w:cs="Times New Roman"/>
          <w:i/>
        </w:rPr>
        <w:t>R</w:t>
      </w:r>
      <w:r w:rsidR="005B1B76" w:rsidRPr="005B1B76">
        <w:rPr>
          <w:rFonts w:ascii="Times New Roman" w:hAnsi="Times New Roman" w:cs="Times New Roman"/>
          <w:i/>
          <w:vertAlign w:val="subscript"/>
        </w:rPr>
        <w:t>aP</w:t>
      </w:r>
      <w:r w:rsidR="005B1B76">
        <w:rPr>
          <w:rFonts w:ascii="Times New Roman" w:hAnsi="Times New Roman" w:cs="Times New Roman"/>
        </w:rPr>
        <w:t>＝</w:t>
      </w:r>
      <w:r w:rsidR="005B1B76" w:rsidRPr="005B1B76">
        <w:rPr>
          <w:rFonts w:ascii="Times New Roman" w:hAnsi="Times New Roman" w:cs="Times New Roman"/>
          <w:i/>
        </w:rPr>
        <w:t>R</w:t>
      </w:r>
      <w:r w:rsidR="005B1B76" w:rsidRPr="005B1B76">
        <w:rPr>
          <w:rFonts w:ascii="Times New Roman" w:hAnsi="Times New Roman" w:cs="Times New Roman"/>
          <w:i/>
          <w:vertAlign w:val="subscript"/>
        </w:rPr>
        <w:t>Pb</w:t>
      </w:r>
      <w:r w:rsidR="005B1B76">
        <w:rPr>
          <w:rFonts w:ascii="Times New Roman" w:hAnsi="Times New Roman" w:cs="Times New Roman"/>
        </w:rPr>
        <w:t>(</w:t>
      </w:r>
      <w:r w:rsidR="005B1B76" w:rsidRPr="005B1B76">
        <w:rPr>
          <w:rFonts w:ascii="Times New Roman" w:hAnsi="Times New Roman" w:cs="Times New Roman"/>
        </w:rPr>
        <w:t>即</w:t>
      </w:r>
      <w:r w:rsidR="005B1B76" w:rsidRPr="005B1B76">
        <w:rPr>
          <w:rFonts w:ascii="Times New Roman" w:hAnsi="Times New Roman" w:cs="Times New Roman"/>
          <w:i/>
        </w:rPr>
        <w:t>P</w:t>
      </w:r>
      <w:r w:rsidR="005B1B76" w:rsidRPr="005B1B76">
        <w:rPr>
          <w:rFonts w:ascii="Times New Roman" w:hAnsi="Times New Roman" w:cs="Times New Roman"/>
        </w:rPr>
        <w:t>位于</w:t>
      </w:r>
      <w:r w:rsidR="005B1B76" w:rsidRPr="005B1B76">
        <w:rPr>
          <w:rFonts w:ascii="Times New Roman" w:hAnsi="Times New Roman" w:cs="Times New Roman"/>
          <w:i/>
        </w:rPr>
        <w:t>a</w:t>
      </w:r>
      <w:r w:rsidR="005B1B76">
        <w:rPr>
          <w:rFonts w:ascii="Times New Roman" w:hAnsi="Times New Roman" w:cs="Times New Roman"/>
        </w:rPr>
        <w:t>、</w:t>
      </w:r>
      <w:r w:rsidR="005B1B76" w:rsidRPr="005B1B76">
        <w:rPr>
          <w:rFonts w:ascii="Times New Roman" w:hAnsi="Times New Roman" w:cs="Times New Roman"/>
          <w:i/>
        </w:rPr>
        <w:t>b</w:t>
      </w:r>
      <w:r w:rsidR="005B1B76" w:rsidRPr="005B1B76">
        <w:rPr>
          <w:rFonts w:ascii="Times New Roman" w:hAnsi="Times New Roman" w:cs="Times New Roman"/>
        </w:rPr>
        <w:t>的中点</w:t>
      </w:r>
      <w:r w:rsidR="005B1B76">
        <w:rPr>
          <w:rFonts w:ascii="Times New Roman" w:hAnsi="Times New Roman" w:cs="Times New Roman"/>
        </w:rPr>
        <w:t>)</w:t>
      </w:r>
      <w:r w:rsidR="005B1B76" w:rsidRPr="005B1B76">
        <w:rPr>
          <w:rFonts w:ascii="Times New Roman" w:hAnsi="Times New Roman" w:cs="Times New Roman"/>
        </w:rPr>
        <w:t>时</w:t>
      </w:r>
      <w:r w:rsidR="005B1B76" w:rsidRPr="005B1B76">
        <w:rPr>
          <w:rFonts w:ascii="Times New Roman" w:hAnsi="Times New Roman" w:cs="Times New Roman"/>
          <w:i/>
        </w:rPr>
        <w:t>R</w:t>
      </w:r>
      <w:r w:rsidR="005B1B76" w:rsidRPr="005B1B76">
        <w:rPr>
          <w:rFonts w:ascii="Times New Roman" w:hAnsi="Times New Roman" w:cs="Times New Roman"/>
          <w:i/>
          <w:vertAlign w:val="subscript"/>
        </w:rPr>
        <w:t>AB</w:t>
      </w:r>
      <w:r w:rsidR="005B1B76" w:rsidRPr="005B1B76">
        <w:rPr>
          <w:rFonts w:ascii="Times New Roman" w:hAnsi="Times New Roman" w:cs="Times New Roman"/>
        </w:rPr>
        <w:t>最大</w:t>
      </w:r>
      <w:r w:rsidR="005B1B76">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处理串</w:t>
      </w:r>
      <w:r>
        <w:rPr>
          <w:rFonts w:ascii="Times New Roman" w:hAnsi="Times New Roman" w:cs="Times New Roman"/>
        </w:rPr>
        <w:t>、</w:t>
      </w:r>
      <w:r w:rsidRPr="005B1B76">
        <w:rPr>
          <w:rFonts w:ascii="Times New Roman" w:hAnsi="Times New Roman" w:cs="Times New Roman"/>
        </w:rPr>
        <w:t>并联电路以及简单的混联电路的方法</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准确地判断出电路的连接方式</w:t>
      </w:r>
      <w:r>
        <w:rPr>
          <w:rFonts w:ascii="Times New Roman" w:hAnsi="Times New Roman" w:cs="Times New Roman"/>
        </w:rPr>
        <w:t>，</w:t>
      </w:r>
      <w:r w:rsidRPr="005B1B76">
        <w:rPr>
          <w:rFonts w:ascii="Times New Roman" w:hAnsi="Times New Roman" w:cs="Times New Roman"/>
        </w:rPr>
        <w:t>画出等效电路图</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正确利用串</w:t>
      </w:r>
      <w:r>
        <w:rPr>
          <w:rFonts w:ascii="Times New Roman" w:hAnsi="Times New Roman" w:cs="Times New Roman"/>
        </w:rPr>
        <w:t>、</w:t>
      </w:r>
      <w:r w:rsidRPr="005B1B76">
        <w:rPr>
          <w:rFonts w:ascii="Times New Roman" w:hAnsi="Times New Roman" w:cs="Times New Roman"/>
        </w:rPr>
        <w:t>并联电路的基本规律</w:t>
      </w:r>
      <w:r>
        <w:rPr>
          <w:rFonts w:ascii="Times New Roman" w:hAnsi="Times New Roman" w:cs="Times New Roman"/>
        </w:rPr>
        <w:t>、</w:t>
      </w:r>
      <w:r w:rsidRPr="005B1B76">
        <w:rPr>
          <w:rFonts w:ascii="Times New Roman" w:hAnsi="Times New Roman" w:cs="Times New Roman"/>
        </w:rPr>
        <w:t>性质</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灵活选用恰当的公式进行计算</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简化电路的原则</w:t>
      </w:r>
      <w:r>
        <w:rPr>
          <w:rFonts w:ascii="Times New Roman" w:hAnsi="Times New Roman" w:cs="Times New Roman"/>
        </w:rPr>
        <w:t>：</w:t>
      </w:r>
    </w:p>
    <w:p w:rsidR="005B1B76" w:rsidRDefault="005B1B76" w:rsidP="00FA7B07">
      <w:pPr>
        <w:pStyle w:val="a3"/>
        <w:tabs>
          <w:tab w:val="left" w:pos="3402"/>
        </w:tabs>
        <w:spacing w:line="360" w:lineRule="auto"/>
        <w:rPr>
          <w:rFonts w:ascii="Times New Roman" w:hAnsi="Times New Roman" w:cs="Times New Roman"/>
        </w:rPr>
      </w:pPr>
      <w:r>
        <w:rPr>
          <w:rFonts w:ascii="Times New Roman" w:hAnsi="Times New Roman" w:cs="Times New Roman"/>
        </w:rPr>
        <w:t>(</w:t>
      </w:r>
      <w:r w:rsidRPr="005B1B76">
        <w:rPr>
          <w:rFonts w:ascii="Times New Roman" w:hAnsi="Times New Roman" w:cs="Times New Roman"/>
        </w:rPr>
        <w:t>1</w:t>
      </w:r>
      <w:r>
        <w:rPr>
          <w:rFonts w:ascii="Times New Roman" w:hAnsi="Times New Roman" w:cs="Times New Roman"/>
        </w:rPr>
        <w:t>)</w:t>
      </w:r>
      <w:r w:rsidRPr="005B1B76">
        <w:rPr>
          <w:rFonts w:ascii="Times New Roman" w:hAnsi="Times New Roman" w:cs="Times New Roman"/>
        </w:rPr>
        <w:t>无电流的支路去除</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2</w:t>
      </w:r>
      <w:r>
        <w:rPr>
          <w:rFonts w:ascii="Times New Roman" w:hAnsi="Times New Roman" w:cs="Times New Roman"/>
        </w:rPr>
        <w:t>)</w:t>
      </w:r>
      <w:r w:rsidRPr="005B1B76">
        <w:rPr>
          <w:rFonts w:ascii="Times New Roman" w:hAnsi="Times New Roman" w:cs="Times New Roman"/>
        </w:rPr>
        <w:t>电势相等的各点合并</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3</w:t>
      </w:r>
      <w:r>
        <w:rPr>
          <w:rFonts w:ascii="Times New Roman" w:hAnsi="Times New Roman" w:cs="Times New Roman"/>
        </w:rPr>
        <w:t>)</w:t>
      </w:r>
      <w:r w:rsidRPr="005B1B76">
        <w:rPr>
          <w:rFonts w:ascii="Times New Roman" w:hAnsi="Times New Roman" w:cs="Times New Roman"/>
        </w:rPr>
        <w:t>理想导线可任意改变长短</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4</w:t>
      </w:r>
      <w:r>
        <w:rPr>
          <w:rFonts w:ascii="Times New Roman" w:hAnsi="Times New Roman" w:cs="Times New Roman"/>
        </w:rPr>
        <w:t>)</w:t>
      </w:r>
      <w:r w:rsidRPr="005B1B76">
        <w:rPr>
          <w:rFonts w:ascii="Times New Roman" w:hAnsi="Times New Roman" w:cs="Times New Roman"/>
        </w:rPr>
        <w:t>理想电流表的电阻为零</w:t>
      </w:r>
      <w:r>
        <w:rPr>
          <w:rFonts w:ascii="Times New Roman" w:hAnsi="Times New Roman" w:cs="Times New Roman"/>
        </w:rPr>
        <w:t>，</w:t>
      </w:r>
      <w:r w:rsidRPr="005B1B76">
        <w:rPr>
          <w:rFonts w:ascii="Times New Roman" w:hAnsi="Times New Roman" w:cs="Times New Roman"/>
        </w:rPr>
        <w:t>理想电压表的电阻为无穷大</w:t>
      </w:r>
      <w:r>
        <w:rPr>
          <w:rFonts w:ascii="Times New Roman" w:hAnsi="Times New Roman" w:cs="Times New Roman"/>
        </w:rPr>
        <w:t>；</w:t>
      </w:r>
      <w:r>
        <w:rPr>
          <w:rFonts w:ascii="Times New Roman" w:hAnsi="Times New Roman" w:cs="Times New Roman"/>
        </w:rPr>
        <w:t>(</w:t>
      </w:r>
      <w:r w:rsidRPr="005B1B76">
        <w:rPr>
          <w:rFonts w:ascii="Times New Roman" w:hAnsi="Times New Roman" w:cs="Times New Roman"/>
        </w:rPr>
        <w:t>5</w:t>
      </w:r>
      <w:r>
        <w:rPr>
          <w:rFonts w:ascii="Times New Roman" w:hAnsi="Times New Roman" w:cs="Times New Roman"/>
        </w:rPr>
        <w:t>)</w:t>
      </w:r>
      <w:r w:rsidRPr="005B1B76">
        <w:rPr>
          <w:rFonts w:ascii="Times New Roman" w:hAnsi="Times New Roman" w:cs="Times New Roman"/>
        </w:rPr>
        <w:t>电压稳定时电容器可看作断路</w:t>
      </w:r>
      <w:r>
        <w:rPr>
          <w:rFonts w:ascii="Times New Roman" w:hAnsi="Times New Roman" w:cs="Times New Roman"/>
        </w:rPr>
        <w:t>．</w:t>
      </w:r>
    </w:p>
    <w:p w:rsidR="005B1B76" w:rsidRDefault="006F6BFA" w:rsidP="006F6BFA">
      <w:pPr>
        <w:pStyle w:val="a3"/>
        <w:tabs>
          <w:tab w:val="left" w:pos="3402"/>
        </w:tabs>
        <w:spacing w:line="360" w:lineRule="auto"/>
        <w:rPr>
          <w:rFonts w:ascii="Times New Roman" w:hAnsi="Times New Roman" w:cs="Times New Roman"/>
        </w:rPr>
      </w:pPr>
      <w:r>
        <w:rPr>
          <w:rFonts w:ascii="Times New Roman" w:hAnsi="Times New Roman" w:cs="Times New Roman" w:hint="eastAsia"/>
        </w:rPr>
        <w:t>作业：小本课时作业</w:t>
      </w: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a3"/>
        <w:tabs>
          <w:tab w:val="left" w:pos="3402"/>
        </w:tabs>
        <w:spacing w:line="360" w:lineRule="auto"/>
        <w:rPr>
          <w:rFonts w:ascii="Times New Roman" w:hAnsi="Times New Roman" w:cs="Times New Roman"/>
        </w:rPr>
      </w:pPr>
    </w:p>
    <w:p w:rsidR="006F6BFA" w:rsidRDefault="006F6BFA" w:rsidP="006F6BFA">
      <w:pPr>
        <w:pStyle w:val="2"/>
        <w:tabs>
          <w:tab w:val="left" w:pos="3402"/>
        </w:tabs>
        <w:spacing w:line="360" w:lineRule="auto"/>
        <w:jc w:val="center"/>
      </w:pPr>
      <w:r w:rsidRPr="00320446">
        <w:rPr>
          <w:rFonts w:ascii="Times New Roman" w:hAnsi="Times New Roman"/>
        </w:rPr>
        <w:lastRenderedPageBreak/>
        <w:t>第</w:t>
      </w:r>
      <w:r w:rsidRPr="00320446">
        <w:rPr>
          <w:rFonts w:ascii="Times New Roman" w:hAnsi="Times New Roman"/>
        </w:rPr>
        <w:t>2</w:t>
      </w:r>
      <w:r w:rsidRPr="00320446">
        <w:rPr>
          <w:rFonts w:ascii="Times New Roman" w:hAnsi="Times New Roman"/>
        </w:rPr>
        <w:t>讲</w:t>
      </w:r>
      <w:r>
        <w:rPr>
          <w:rFonts w:ascii="Times New Roman" w:hAnsi="Times New Roman"/>
        </w:rPr>
        <w:t xml:space="preserve">　</w:t>
      </w:r>
      <w:r w:rsidRPr="00320446">
        <w:rPr>
          <w:rFonts w:ascii="Times New Roman" w:hAnsi="Times New Roman"/>
        </w:rPr>
        <w:t>闭合电路欧姆定律</w:t>
      </w:r>
    </w:p>
    <w:p w:rsidR="006F6BFA" w:rsidRDefault="006F6BFA" w:rsidP="006F6BF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张潇</w:instrText>
      </w:r>
      <w:r>
        <w:rPr>
          <w:rFonts w:ascii="Times New Roman" w:hAnsi="Times New Roman" w:cs="Times New Roman" w:hint="eastAsia"/>
        </w:rPr>
        <w:instrText>\\2017\\</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w:instrText>
      </w:r>
      <w:r>
        <w:rPr>
          <w:rFonts w:ascii="Times New Roman" w:hAnsi="Times New Roman" w:cs="Times New Roman" w:hint="eastAsia"/>
        </w:rPr>
        <w:instrText>梳理基础知识</w:instrText>
      </w:r>
      <w:r>
        <w:rPr>
          <w:rFonts w:ascii="Times New Roman" w:hAnsi="Times New Roman" w:cs="Times New Roman" w:hint="eastAsia"/>
        </w:rPr>
        <w:instrText xml:space="preserve">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梳理基础知识</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w:instrText>
      </w:r>
      <w:r w:rsidR="00B61ECB">
        <w:rPr>
          <w:rFonts w:ascii="Times New Roman" w:hAnsi="Times New Roman" w:cs="Times New Roman" w:hint="eastAsia"/>
        </w:rPr>
        <w:instrText>梳理基础知识</w:instrText>
      </w:r>
      <w:r w:rsidR="00B61ECB">
        <w:rPr>
          <w:rFonts w:ascii="Times New Roman" w:hAnsi="Times New Roman" w:cs="Times New Roman" w:hint="eastAsia"/>
        </w:rPr>
        <w:instrText>1.TIF"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 id="_x0000_i1029" type="#_x0000_t75" style="width:107.25pt;height:26.25pt">
            <v:imagedata r:id="rId8" r:href="rId18"/>
          </v:shape>
        </w:pict>
      </w:r>
      <w:r w:rsidR="00B61EC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一、闭合电路的欧姆定律</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1</w:t>
      </w:r>
      <w:r>
        <w:rPr>
          <w:rFonts w:ascii="Times New Roman" w:hAnsi="Times New Roman" w:cs="Times New Roman"/>
        </w:rPr>
        <w:t>．</w:t>
      </w:r>
      <w:r w:rsidRPr="00320446">
        <w:rPr>
          <w:rFonts w:ascii="Times New Roman" w:eastAsia="黑体" w:hAnsi="Times New Roman" w:cs="Times New Roman"/>
        </w:rPr>
        <w:t>内容</w:t>
      </w:r>
      <w:r>
        <w:rPr>
          <w:rFonts w:ascii="Times New Roman" w:hAnsi="Times New Roman" w:cs="Times New Roman"/>
        </w:rPr>
        <w:t>：</w:t>
      </w:r>
      <w:r w:rsidRPr="00320446">
        <w:rPr>
          <w:rFonts w:ascii="Times New Roman" w:hAnsi="Times New Roman" w:cs="Times New Roman"/>
        </w:rPr>
        <w:t>在外电路为纯电阻的闭合电路中</w:t>
      </w:r>
      <w:r>
        <w:rPr>
          <w:rFonts w:ascii="Times New Roman" w:hAnsi="Times New Roman" w:cs="Times New Roman"/>
        </w:rPr>
        <w:t>，</w:t>
      </w:r>
      <w:r w:rsidRPr="00320446">
        <w:rPr>
          <w:rFonts w:ascii="Times New Roman" w:hAnsi="Times New Roman" w:cs="Times New Roman"/>
        </w:rPr>
        <w:t>电流的大小跟电源的电动势成</w:t>
      </w:r>
      <w:r w:rsidRPr="00320446">
        <w:rPr>
          <w:rFonts w:ascii="Times New Roman" w:hAnsi="Times New Roman" w:cs="Times New Roman"/>
          <w:u w:val="single"/>
        </w:rPr>
        <w:t>正比</w:t>
      </w:r>
      <w:r>
        <w:rPr>
          <w:rFonts w:ascii="Times New Roman" w:hAnsi="Times New Roman" w:cs="Times New Roman"/>
        </w:rPr>
        <w:t>，</w:t>
      </w:r>
      <w:r w:rsidRPr="00320446">
        <w:rPr>
          <w:rFonts w:ascii="Times New Roman" w:hAnsi="Times New Roman" w:cs="Times New Roman"/>
        </w:rPr>
        <w:t>跟内</w:t>
      </w:r>
      <w:r>
        <w:rPr>
          <w:rFonts w:ascii="Times New Roman" w:hAnsi="Times New Roman" w:cs="Times New Roman"/>
        </w:rPr>
        <w:t>、</w:t>
      </w:r>
      <w:r w:rsidRPr="00320446">
        <w:rPr>
          <w:rFonts w:ascii="Times New Roman" w:hAnsi="Times New Roman" w:cs="Times New Roman"/>
        </w:rPr>
        <w:t>外电路的电阻之和成反比</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2</w:t>
      </w:r>
      <w:r>
        <w:rPr>
          <w:rFonts w:ascii="Times New Roman" w:hAnsi="Times New Roman" w:cs="Times New Roman"/>
        </w:rPr>
        <w:t>．</w:t>
      </w:r>
      <w:r w:rsidRPr="00320446">
        <w:rPr>
          <w:rFonts w:ascii="Times New Roman" w:eastAsia="黑体" w:hAnsi="Times New Roman" w:cs="Times New Roman"/>
        </w:rPr>
        <w:t>公式</w:t>
      </w:r>
      <w:r>
        <w:rPr>
          <w:rFonts w:ascii="Times New Roman" w:hAnsi="Times New Roman" w:cs="Times New Roman"/>
        </w:rPr>
        <w:t>：</w:t>
      </w:r>
    </w:p>
    <w:p w:rsidR="006F6BFA" w:rsidRDefault="00B61ECB" w:rsidP="006F6BFA">
      <w:pPr>
        <w:pStyle w:val="a3"/>
        <w:tabs>
          <w:tab w:val="left" w:pos="3402"/>
        </w:tabs>
        <w:snapToGrid w:val="0"/>
        <w:spacing w:line="360" w:lineRule="auto"/>
        <w:rPr>
          <w:rFonts w:ascii="Times New Roman" w:hAnsi="Times New Roman" w:cs="Times New Roman"/>
        </w:rPr>
      </w:pPr>
      <w:r>
        <w:rPr>
          <w:noProof/>
        </w:rPr>
        <w:pict>
          <v:shape id="_x0000_s1076" type="#_x0000_t75" style="position:absolute;left:0;text-align:left;margin-left:237.85pt;margin-top:23.7pt;width:58.5pt;height:51.75pt;z-index:-251649024;mso-position-horizontal-relative:text;mso-position-vertical-relative:text" wrapcoords="-277 0 -277 21287 21600 21287 21600 0 -277 0">
            <v:imagedata r:id="rId19" o:title="R7-60"/>
            <w10:wrap type="tight"/>
          </v:shape>
        </w:pict>
      </w:r>
      <w:r w:rsidR="006F6BFA">
        <w:rPr>
          <w:rFonts w:ascii="Times New Roman" w:hAnsi="Times New Roman" w:cs="Times New Roman"/>
        </w:rPr>
        <w:t>(</w:t>
      </w:r>
      <w:r w:rsidR="006F6BFA" w:rsidRPr="00320446">
        <w:rPr>
          <w:rFonts w:ascii="Times New Roman" w:hAnsi="Times New Roman" w:cs="Times New Roman"/>
        </w:rPr>
        <w:t>1</w:t>
      </w:r>
      <w:r w:rsidR="006F6BFA">
        <w:rPr>
          <w:rFonts w:ascii="Times New Roman" w:hAnsi="Times New Roman" w:cs="Times New Roman"/>
        </w:rPr>
        <w:t>)</w:t>
      </w:r>
      <w:r w:rsidR="006F6BFA" w:rsidRPr="00320446">
        <w:rPr>
          <w:rFonts w:ascii="Times New Roman" w:hAnsi="Times New Roman" w:cs="Times New Roman"/>
          <w:i/>
        </w:rPr>
        <w:t>I</w:t>
      </w:r>
      <w:r w:rsidR="006F6BFA">
        <w:rPr>
          <w:rFonts w:ascii="Times New Roman" w:hAnsi="Times New Roman" w:cs="Times New Roman"/>
        </w:rPr>
        <w:t>＝</w:t>
      </w:r>
      <w:r w:rsidR="006F6BFA">
        <w:rPr>
          <w:rFonts w:ascii="Times New Roman" w:hAnsi="Times New Roman" w:cs="Times New Roman"/>
        </w:rPr>
        <w:fldChar w:fldCharType="begin"/>
      </w:r>
      <w:r w:rsidR="006F6BFA">
        <w:rPr>
          <w:rFonts w:ascii="Times New Roman" w:hAnsi="Times New Roman" w:cs="Times New Roman"/>
        </w:rPr>
        <w:instrText>eq \f(</w:instrText>
      </w:r>
      <w:r w:rsidR="006F6BFA" w:rsidRPr="00320446">
        <w:rPr>
          <w:rFonts w:ascii="Times New Roman" w:hAnsi="Times New Roman" w:cs="Times New Roman"/>
          <w:i/>
        </w:rPr>
        <w:instrText>E,R</w:instrText>
      </w:r>
      <w:r w:rsidR="006F6BFA">
        <w:rPr>
          <w:rFonts w:ascii="Times New Roman" w:hAnsi="Times New Roman" w:cs="Times New Roman"/>
        </w:rPr>
        <w:instrText>＋</w:instrText>
      </w:r>
      <w:r w:rsidR="006F6BFA" w:rsidRPr="00320446">
        <w:rPr>
          <w:rFonts w:ascii="Times New Roman" w:hAnsi="Times New Roman" w:cs="Times New Roman"/>
          <w:i/>
        </w:rPr>
        <w:instrText>r</w:instrText>
      </w:r>
      <w:r w:rsidR="006F6BFA">
        <w:rPr>
          <w:rFonts w:ascii="Times New Roman" w:hAnsi="Times New Roman" w:cs="Times New Roman"/>
        </w:rPr>
        <w:instrText>)</w:instrText>
      </w:r>
      <w:r w:rsidR="006F6BFA">
        <w:rPr>
          <w:rFonts w:ascii="Times New Roman" w:hAnsi="Times New Roman" w:cs="Times New Roman"/>
        </w:rPr>
        <w:fldChar w:fldCharType="end"/>
      </w:r>
      <w:r w:rsidR="006F6BFA">
        <w:rPr>
          <w:rFonts w:ascii="Times New Roman" w:hAnsi="Times New Roman" w:cs="Times New Roman"/>
        </w:rPr>
        <w:t>(</w:t>
      </w:r>
      <w:r w:rsidR="006F6BFA" w:rsidRPr="00320446">
        <w:rPr>
          <w:rFonts w:ascii="Times New Roman" w:hAnsi="Times New Roman" w:cs="Times New Roman"/>
        </w:rPr>
        <w:t>只适用于纯电阻电路</w:t>
      </w:r>
      <w:r w:rsidR="006F6BFA">
        <w:rPr>
          <w:rFonts w:ascii="Times New Roman" w:hAnsi="Times New Roman" w:cs="Times New Roman"/>
        </w:rPr>
        <w:t>)</w:t>
      </w:r>
      <w:r w:rsidR="006F6BFA">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i/>
        </w:rPr>
        <w:t>E</w:t>
      </w:r>
      <w:r>
        <w:rPr>
          <w:rFonts w:ascii="Times New Roman" w:hAnsi="Times New Roman" w:cs="Times New Roman"/>
        </w:rPr>
        <w:t>＝</w:t>
      </w:r>
      <w:r w:rsidRPr="00320446">
        <w:rPr>
          <w:rFonts w:ascii="Times New Roman" w:hAnsi="Times New Roman" w:cs="Times New Roman"/>
          <w:i/>
          <w:u w:val="single"/>
        </w:rPr>
        <w:t>U</w:t>
      </w:r>
      <w:r w:rsidRPr="00320446">
        <w:rPr>
          <w:rFonts w:ascii="Times New Roman" w:hAnsi="Times New Roman" w:cs="Times New Roman"/>
          <w:u w:val="single"/>
          <w:vertAlign w:val="subscript"/>
        </w:rPr>
        <w:t>外</w:t>
      </w:r>
      <w:r w:rsidRPr="00320446">
        <w:rPr>
          <w:rFonts w:ascii="Times New Roman" w:hAnsi="Times New Roman" w:cs="Times New Roman"/>
          <w:u w:val="single"/>
        </w:rPr>
        <w:t>＋</w:t>
      </w:r>
      <w:r w:rsidRPr="00320446">
        <w:rPr>
          <w:rFonts w:ascii="Times New Roman" w:hAnsi="Times New Roman" w:cs="Times New Roman"/>
          <w:i/>
          <w:u w:val="single"/>
        </w:rPr>
        <w:t>Ir</w:t>
      </w:r>
      <w:r>
        <w:rPr>
          <w:rFonts w:ascii="Times New Roman" w:hAnsi="Times New Roman" w:cs="Times New Roman"/>
        </w:rPr>
        <w:t>(</w:t>
      </w:r>
      <w:r w:rsidRPr="00320446">
        <w:rPr>
          <w:rFonts w:ascii="Times New Roman" w:hAnsi="Times New Roman" w:cs="Times New Roman"/>
        </w:rPr>
        <w:t>适用于所有电路</w:t>
      </w:r>
      <w:r>
        <w:rPr>
          <w:rFonts w:ascii="Times New Roman" w:hAnsi="Times New Roman" w:cs="Times New Roman"/>
        </w:rPr>
        <w:t>)</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3</w:t>
      </w:r>
      <w:r>
        <w:rPr>
          <w:rFonts w:ascii="Times New Roman" w:hAnsi="Times New Roman" w:cs="Times New Roman"/>
        </w:rPr>
        <w:t>．</w:t>
      </w:r>
      <w:r w:rsidRPr="00320446">
        <w:rPr>
          <w:rFonts w:ascii="Times New Roman" w:eastAsia="黑体" w:hAnsi="Times New Roman" w:cs="Times New Roman"/>
        </w:rPr>
        <w:t>路端电压</w:t>
      </w:r>
      <w:r w:rsidRPr="00320446">
        <w:rPr>
          <w:rFonts w:ascii="Times New Roman" w:eastAsia="黑体" w:hAnsi="Times New Roman" w:cs="Times New Roman"/>
          <w:i/>
        </w:rPr>
        <w:t>U</w:t>
      </w:r>
      <w:r w:rsidRPr="00320446">
        <w:rPr>
          <w:rFonts w:ascii="Times New Roman" w:eastAsia="黑体" w:hAnsi="Times New Roman" w:cs="Times New Roman"/>
        </w:rPr>
        <w:t>与电流</w:t>
      </w:r>
      <w:r w:rsidRPr="00320446">
        <w:rPr>
          <w:rFonts w:ascii="Times New Roman" w:eastAsia="黑体" w:hAnsi="Times New Roman" w:cs="Times New Roman"/>
          <w:i/>
        </w:rPr>
        <w:t>I</w:t>
      </w:r>
      <w:r w:rsidRPr="00320446">
        <w:rPr>
          <w:rFonts w:ascii="Times New Roman" w:eastAsia="黑体" w:hAnsi="Times New Roman" w:cs="Times New Roman"/>
        </w:rPr>
        <w:t>的关系</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1</w:t>
      </w:r>
      <w:r>
        <w:rPr>
          <w:rFonts w:ascii="Times New Roman" w:hAnsi="Times New Roman" w:cs="Times New Roman"/>
        </w:rPr>
        <w:t>)</w:t>
      </w:r>
      <w:r w:rsidRPr="00320446">
        <w:rPr>
          <w:rFonts w:ascii="Times New Roman" w:hAnsi="Times New Roman" w:cs="Times New Roman"/>
        </w:rPr>
        <w:t>关系式</w:t>
      </w:r>
      <w:r>
        <w:rPr>
          <w:rFonts w:ascii="Times New Roman" w:hAnsi="Times New Roman" w:cs="Times New Roman"/>
        </w:rPr>
        <w:t>：</w:t>
      </w:r>
      <w:r w:rsidRPr="00320446">
        <w:rPr>
          <w:rFonts w:ascii="Times New Roman" w:hAnsi="Times New Roman" w:cs="Times New Roman"/>
          <w:i/>
        </w:rPr>
        <w:t>U</w:t>
      </w:r>
      <w:r>
        <w:rPr>
          <w:rFonts w:ascii="Times New Roman" w:hAnsi="Times New Roman" w:cs="Times New Roman"/>
        </w:rPr>
        <w:t>＝</w:t>
      </w:r>
      <w:r w:rsidRPr="00320446">
        <w:rPr>
          <w:rFonts w:ascii="Times New Roman" w:hAnsi="Times New Roman" w:cs="Times New Roman"/>
          <w:i/>
        </w:rPr>
        <w:t>E</w:t>
      </w:r>
      <w:r>
        <w:rPr>
          <w:rFonts w:ascii="Times New Roman" w:hAnsi="Times New Roman" w:cs="Times New Roman"/>
        </w:rPr>
        <w:t>－</w:t>
      </w:r>
      <w:r w:rsidRPr="00320446">
        <w:rPr>
          <w:rFonts w:ascii="Times New Roman" w:hAnsi="Times New Roman" w:cs="Times New Roman"/>
          <w:i/>
        </w:rPr>
        <w:t>Ir</w:t>
      </w:r>
      <w:r w:rsidRPr="00320446">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i/>
        </w:rPr>
        <w:t>U</w:t>
      </w:r>
      <w:r>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rPr>
        <w:t>图象如图</w:t>
      </w:r>
      <w:r w:rsidRPr="00320446">
        <w:rPr>
          <w:rFonts w:ascii="Times New Roman" w:hAnsi="Times New Roman" w:cs="Times New Roman"/>
        </w:rPr>
        <w:t>1</w:t>
      </w:r>
      <w:r w:rsidRPr="00320446">
        <w:rPr>
          <w:rFonts w:ascii="Times New Roman" w:hAnsi="Times New Roman" w:cs="Times New Roman"/>
        </w:rPr>
        <w:t>所示</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①</w:t>
      </w:r>
      <w:r w:rsidRPr="00320446">
        <w:rPr>
          <w:rFonts w:ascii="Times New Roman" w:hAnsi="Times New Roman" w:cs="Times New Roman"/>
        </w:rPr>
        <w:t>当电路断路即</w:t>
      </w:r>
      <w:r w:rsidRPr="00320446">
        <w:rPr>
          <w:rFonts w:ascii="Times New Roman" w:hAnsi="Times New Roman" w:cs="Times New Roman"/>
          <w:i/>
        </w:rPr>
        <w:t>I</w:t>
      </w:r>
      <w:r>
        <w:rPr>
          <w:rFonts w:ascii="Times New Roman" w:hAnsi="Times New Roman" w:cs="Times New Roman"/>
        </w:rPr>
        <w:t>＝</w:t>
      </w:r>
      <w:r w:rsidRPr="00320446">
        <w:rPr>
          <w:rFonts w:ascii="Times New Roman" w:hAnsi="Times New Roman" w:cs="Times New Roman"/>
        </w:rPr>
        <w:t>0</w:t>
      </w:r>
      <w:r w:rsidRPr="00320446">
        <w:rPr>
          <w:rFonts w:ascii="Times New Roman" w:hAnsi="Times New Roman" w:cs="Times New Roman"/>
        </w:rPr>
        <w:t>时</w:t>
      </w:r>
      <w:r>
        <w:rPr>
          <w:rFonts w:ascii="Times New Roman" w:hAnsi="Times New Roman" w:cs="Times New Roman"/>
        </w:rPr>
        <w:t>，</w:t>
      </w:r>
      <w:r w:rsidRPr="00320446">
        <w:rPr>
          <w:rFonts w:ascii="Times New Roman" w:hAnsi="Times New Roman" w:cs="Times New Roman"/>
        </w:rPr>
        <w:t>纵坐标的截距为</w:t>
      </w:r>
      <w:r w:rsidRPr="00320446">
        <w:rPr>
          <w:rFonts w:ascii="Times New Roman" w:hAnsi="Times New Roman" w:cs="Times New Roman"/>
          <w:u w:val="single"/>
        </w:rPr>
        <w:t>电源电动势</w:t>
      </w:r>
      <w:r>
        <w:rPr>
          <w:rFonts w:ascii="Times New Roman" w:hAnsi="Times New Roman" w:cs="Times New Roman"/>
          <w:u w:val="single"/>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②</w:t>
      </w:r>
      <w:r w:rsidRPr="00320446">
        <w:rPr>
          <w:rFonts w:ascii="Times New Roman" w:hAnsi="Times New Roman" w:cs="Times New Roman"/>
        </w:rPr>
        <w:t>当外电路短路即</w:t>
      </w:r>
      <w:r w:rsidRPr="00320446">
        <w:rPr>
          <w:rFonts w:ascii="Times New Roman" w:hAnsi="Times New Roman" w:cs="Times New Roman"/>
          <w:i/>
        </w:rPr>
        <w:t>U</w:t>
      </w:r>
      <w:r>
        <w:rPr>
          <w:rFonts w:ascii="Times New Roman" w:hAnsi="Times New Roman" w:cs="Times New Roman"/>
        </w:rPr>
        <w:t>＝</w:t>
      </w:r>
      <w:r w:rsidRPr="00320446">
        <w:rPr>
          <w:rFonts w:ascii="Times New Roman" w:hAnsi="Times New Roman" w:cs="Times New Roman"/>
        </w:rPr>
        <w:t>0</w:t>
      </w:r>
      <w:r w:rsidRPr="00320446">
        <w:rPr>
          <w:rFonts w:ascii="Times New Roman" w:hAnsi="Times New Roman" w:cs="Times New Roman"/>
        </w:rPr>
        <w:t>时</w:t>
      </w:r>
      <w:r>
        <w:rPr>
          <w:rFonts w:ascii="Times New Roman" w:hAnsi="Times New Roman" w:cs="Times New Roman"/>
        </w:rPr>
        <w:t>，</w:t>
      </w:r>
      <w:r w:rsidRPr="00320446">
        <w:rPr>
          <w:rFonts w:ascii="Times New Roman" w:hAnsi="Times New Roman" w:cs="Times New Roman"/>
        </w:rPr>
        <w:t>横坐标的截距为</w:t>
      </w:r>
      <w:r w:rsidRPr="00320446">
        <w:rPr>
          <w:rFonts w:ascii="Times New Roman" w:hAnsi="Times New Roman" w:cs="Times New Roman"/>
          <w:u w:val="single"/>
        </w:rPr>
        <w:t>短路电流</w:t>
      </w:r>
      <w:r>
        <w:rPr>
          <w:rFonts w:ascii="Times New Roman" w:hAnsi="Times New Roman" w:cs="Times New Roman"/>
          <w:u w:val="single"/>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③</w:t>
      </w:r>
      <w:r w:rsidRPr="00320446">
        <w:rPr>
          <w:rFonts w:ascii="Times New Roman" w:hAnsi="Times New Roman" w:cs="Times New Roman"/>
        </w:rPr>
        <w:t>图线的斜率的绝对值为</w:t>
      </w:r>
      <w:r w:rsidRPr="00320446">
        <w:rPr>
          <w:rFonts w:ascii="Times New Roman" w:hAnsi="Times New Roman" w:cs="Times New Roman"/>
          <w:u w:val="single"/>
        </w:rPr>
        <w:t>电源的内阻</w:t>
      </w:r>
      <w:r>
        <w:rPr>
          <w:rFonts w:ascii="Times New Roman" w:hAnsi="Times New Roman" w:cs="Times New Roman"/>
          <w:u w:val="single"/>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二、电路中的功率及效率问题</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1</w:t>
      </w:r>
      <w:r>
        <w:rPr>
          <w:rFonts w:ascii="Times New Roman" w:hAnsi="Times New Roman" w:cs="Times New Roman"/>
        </w:rPr>
        <w:t>．</w:t>
      </w:r>
      <w:r w:rsidRPr="00320446">
        <w:rPr>
          <w:rFonts w:ascii="Times New Roman" w:eastAsia="黑体" w:hAnsi="Times New Roman" w:cs="Times New Roman"/>
        </w:rPr>
        <w:t>电源的总功率</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1</w:t>
      </w:r>
      <w:r>
        <w:rPr>
          <w:rFonts w:ascii="Times New Roman" w:hAnsi="Times New Roman" w:cs="Times New Roman"/>
        </w:rPr>
        <w:t>)</w:t>
      </w:r>
      <w:r w:rsidRPr="00320446">
        <w:rPr>
          <w:rFonts w:ascii="Times New Roman" w:hAnsi="Times New Roman" w:cs="Times New Roman"/>
        </w:rPr>
        <w:t>任意电路</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总</w:t>
      </w:r>
      <w:r>
        <w:rPr>
          <w:rFonts w:ascii="Times New Roman" w:hAnsi="Times New Roman" w:cs="Times New Roman"/>
        </w:rPr>
        <w:t>＝</w:t>
      </w:r>
      <w:r w:rsidRPr="00320446">
        <w:rPr>
          <w:rFonts w:ascii="Times New Roman" w:hAnsi="Times New Roman" w:cs="Times New Roman"/>
          <w:i/>
          <w:u w:val="single"/>
        </w:rPr>
        <w:t>IE</w:t>
      </w:r>
      <w:r>
        <w:rPr>
          <w:rFonts w:ascii="Times New Roman" w:hAnsi="Times New Roman" w:cs="Times New Roman"/>
        </w:rPr>
        <w:t>＝</w:t>
      </w:r>
      <w:r w:rsidRPr="00320446">
        <w:rPr>
          <w:rFonts w:ascii="Times New Roman" w:hAnsi="Times New Roman" w:cs="Times New Roman"/>
          <w:i/>
          <w:u w:val="single"/>
        </w:rPr>
        <w:t>IU</w:t>
      </w:r>
      <w:r w:rsidRPr="00320446">
        <w:rPr>
          <w:rFonts w:ascii="Times New Roman" w:hAnsi="Times New Roman" w:cs="Times New Roman"/>
          <w:u w:val="single"/>
          <w:vertAlign w:val="subscript"/>
        </w:rPr>
        <w:t>外</w:t>
      </w:r>
      <w:r>
        <w:rPr>
          <w:rFonts w:ascii="Times New Roman" w:hAnsi="Times New Roman" w:cs="Times New Roman"/>
        </w:rPr>
        <w:t>＋</w:t>
      </w:r>
      <w:r w:rsidRPr="00320446">
        <w:rPr>
          <w:rFonts w:ascii="Times New Roman" w:hAnsi="Times New Roman" w:cs="Times New Roman"/>
          <w:i/>
        </w:rPr>
        <w:t>IU</w:t>
      </w:r>
      <w:r w:rsidRPr="00320446">
        <w:rPr>
          <w:rFonts w:ascii="Times New Roman" w:hAnsi="Times New Roman" w:cs="Times New Roman"/>
          <w:vertAlign w:val="subscript"/>
        </w:rPr>
        <w:t>内</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出</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内</w:t>
      </w:r>
      <w:r>
        <w:rPr>
          <w:rFonts w:ascii="Times New Roman" w:hAnsi="Times New Roman" w:cs="Times New Roman"/>
          <w:vertAlign w:val="subscript"/>
        </w:rPr>
        <w:t>．</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rPr>
        <w:t>纯电阻电路</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总</w:t>
      </w:r>
      <w:r>
        <w:rPr>
          <w:rFonts w:ascii="Times New Roman" w:hAnsi="Times New Roman" w:cs="Times New Roman"/>
        </w:rPr>
        <w:t>＝</w:t>
      </w:r>
      <w:r w:rsidRPr="00320446">
        <w:rPr>
          <w:rFonts w:ascii="Times New Roman" w:hAnsi="Times New Roman" w:cs="Times New Roman"/>
          <w:i/>
          <w:u w:val="single"/>
        </w:rPr>
        <w:t>I</w:t>
      </w:r>
      <w:r w:rsidRPr="00320446">
        <w:rPr>
          <w:rFonts w:ascii="Times New Roman" w:hAnsi="Times New Roman" w:cs="Times New Roman"/>
          <w:u w:val="single"/>
          <w:vertAlign w:val="superscript"/>
        </w:rPr>
        <w:t>2</w:t>
      </w:r>
      <w:r>
        <w:rPr>
          <w:rFonts w:ascii="Times New Roman" w:hAnsi="Times New Roman" w:cs="Times New Roman"/>
          <w:u w:val="single"/>
        </w:rPr>
        <w:t>(</w:t>
      </w:r>
      <w:r w:rsidRPr="00320446">
        <w:rPr>
          <w:rFonts w:ascii="Times New Roman" w:hAnsi="Times New Roman" w:cs="Times New Roman"/>
          <w:i/>
          <w:u w:val="single"/>
        </w:rPr>
        <w:t>R</w:t>
      </w:r>
      <w:r w:rsidRPr="00320446">
        <w:rPr>
          <w:rFonts w:ascii="Times New Roman" w:hAnsi="Times New Roman" w:cs="Times New Roman"/>
          <w:u w:val="single"/>
        </w:rPr>
        <w:t>＋</w:t>
      </w:r>
      <w:r w:rsidRPr="00320446">
        <w:rPr>
          <w:rFonts w:ascii="Times New Roman" w:hAnsi="Times New Roman" w:cs="Times New Roman"/>
          <w:i/>
          <w:u w:val="single"/>
        </w:rPr>
        <w:t>r</w:t>
      </w:r>
      <w:r>
        <w:rPr>
          <w:rFonts w:ascii="Times New Roman" w:hAnsi="Times New Roman" w:cs="Times New Roman"/>
          <w:u w:val="single"/>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i/>
        </w:rPr>
        <w:instrText>E</w:instrText>
      </w:r>
      <w:r w:rsidRPr="00320446">
        <w:rPr>
          <w:rFonts w:ascii="Times New Roman" w:hAnsi="Times New Roman" w:cs="Times New Roman"/>
          <w:vertAlign w:val="superscript"/>
        </w:rPr>
        <w:instrText>2</w:instrText>
      </w:r>
      <w:r w:rsidRPr="00320446">
        <w:rPr>
          <w:rFonts w:ascii="Times New Roman" w:hAnsi="Times New Roman" w:cs="Times New Roman"/>
          <w:i/>
        </w:rPr>
        <w:instrText>,R</w:instrText>
      </w:r>
      <w:r>
        <w:rPr>
          <w:rFonts w:ascii="Times New Roman" w:hAnsi="Times New Roman" w:cs="Times New Roman"/>
        </w:rPr>
        <w:instrText>＋</w:instrText>
      </w:r>
      <w:r w:rsidRPr="00320446">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sidRPr="00320446">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2</w:t>
      </w:r>
      <w:r>
        <w:rPr>
          <w:rFonts w:ascii="Times New Roman" w:hAnsi="Times New Roman" w:cs="Times New Roman"/>
        </w:rPr>
        <w:t>．</w:t>
      </w:r>
      <w:r w:rsidRPr="00320446">
        <w:rPr>
          <w:rFonts w:ascii="Times New Roman" w:eastAsia="黑体" w:hAnsi="Times New Roman" w:cs="Times New Roman"/>
        </w:rPr>
        <w:t>电源内部消耗的功率</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i/>
        </w:rPr>
        <w:t>P</w:t>
      </w:r>
      <w:r w:rsidRPr="00320446">
        <w:rPr>
          <w:rFonts w:ascii="Times New Roman" w:hAnsi="Times New Roman" w:cs="Times New Roman"/>
          <w:vertAlign w:val="subscript"/>
        </w:rPr>
        <w:t>内</w:t>
      </w:r>
      <w:r>
        <w:rPr>
          <w:rFonts w:ascii="Times New Roman" w:hAnsi="Times New Roman" w:cs="Times New Roman"/>
        </w:rPr>
        <w:t>＝</w:t>
      </w:r>
      <w:r w:rsidRPr="00320446">
        <w:rPr>
          <w:rFonts w:ascii="Times New Roman" w:hAnsi="Times New Roman" w:cs="Times New Roman"/>
          <w:i/>
          <w:u w:val="single"/>
        </w:rPr>
        <w:t>I</w:t>
      </w:r>
      <w:r w:rsidRPr="00320446">
        <w:rPr>
          <w:rFonts w:ascii="Times New Roman" w:hAnsi="Times New Roman" w:cs="Times New Roman"/>
          <w:u w:val="single"/>
          <w:vertAlign w:val="superscript"/>
        </w:rPr>
        <w:t>2</w:t>
      </w:r>
      <w:r w:rsidRPr="00320446">
        <w:rPr>
          <w:rFonts w:ascii="Times New Roman" w:hAnsi="Times New Roman" w:cs="Times New Roman"/>
          <w:i/>
          <w:u w:val="single"/>
        </w:rPr>
        <w:t>r</w:t>
      </w:r>
      <w:r>
        <w:rPr>
          <w:rFonts w:ascii="Times New Roman" w:hAnsi="Times New Roman" w:cs="Times New Roman"/>
        </w:rPr>
        <w:t>＝</w:t>
      </w:r>
      <w:r w:rsidRPr="00320446">
        <w:rPr>
          <w:rFonts w:ascii="Times New Roman" w:hAnsi="Times New Roman" w:cs="Times New Roman"/>
          <w:i/>
        </w:rPr>
        <w:t>IU</w:t>
      </w:r>
      <w:r w:rsidRPr="00320446">
        <w:rPr>
          <w:rFonts w:ascii="Times New Roman" w:hAnsi="Times New Roman" w:cs="Times New Roman"/>
          <w:vertAlign w:val="subscript"/>
        </w:rPr>
        <w:t>内</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总</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出</w:t>
      </w:r>
      <w:r>
        <w:rPr>
          <w:rFonts w:ascii="Times New Roman" w:hAnsi="Times New Roman" w:cs="Times New Roman"/>
          <w:vertAlign w:val="subscript"/>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3</w:t>
      </w:r>
      <w:r>
        <w:rPr>
          <w:rFonts w:ascii="Times New Roman" w:hAnsi="Times New Roman" w:cs="Times New Roman"/>
        </w:rPr>
        <w:t>．</w:t>
      </w:r>
      <w:r w:rsidRPr="00320446">
        <w:rPr>
          <w:rFonts w:ascii="Times New Roman" w:eastAsia="黑体" w:hAnsi="Times New Roman" w:cs="Times New Roman"/>
        </w:rPr>
        <w:t>电源的输出功率</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1</w:t>
      </w:r>
      <w:r>
        <w:rPr>
          <w:rFonts w:ascii="Times New Roman" w:hAnsi="Times New Roman" w:cs="Times New Roman"/>
        </w:rPr>
        <w:t>)</w:t>
      </w:r>
      <w:r w:rsidRPr="00320446">
        <w:rPr>
          <w:rFonts w:ascii="Times New Roman" w:hAnsi="Times New Roman" w:cs="Times New Roman"/>
        </w:rPr>
        <w:t>任意电路</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出</w:t>
      </w:r>
      <w:r>
        <w:rPr>
          <w:rFonts w:ascii="Times New Roman" w:hAnsi="Times New Roman" w:cs="Times New Roman"/>
        </w:rPr>
        <w:t>＝</w:t>
      </w:r>
      <w:r w:rsidRPr="00320446">
        <w:rPr>
          <w:rFonts w:ascii="Times New Roman" w:hAnsi="Times New Roman" w:cs="Times New Roman"/>
          <w:i/>
          <w:u w:val="single"/>
        </w:rPr>
        <w:t>IU</w:t>
      </w:r>
      <w:r>
        <w:rPr>
          <w:rFonts w:ascii="Times New Roman" w:hAnsi="Times New Roman" w:cs="Times New Roman"/>
        </w:rPr>
        <w:t>＝</w:t>
      </w:r>
      <w:r w:rsidRPr="00320446">
        <w:rPr>
          <w:rFonts w:ascii="Times New Roman" w:hAnsi="Times New Roman" w:cs="Times New Roman"/>
          <w:i/>
        </w:rPr>
        <w:t>IE</w:t>
      </w:r>
      <w:r>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vertAlign w:val="superscript"/>
        </w:rPr>
        <w:t>2</w:t>
      </w:r>
      <w:r w:rsidRPr="00320446">
        <w:rPr>
          <w:rFonts w:ascii="Times New Roman" w:hAnsi="Times New Roman" w:cs="Times New Roman"/>
          <w:i/>
        </w:rPr>
        <w:t>r</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总</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内</w:t>
      </w:r>
      <w:r>
        <w:rPr>
          <w:rFonts w:ascii="Times New Roman" w:hAnsi="Times New Roman" w:cs="Times New Roman"/>
          <w:vertAlign w:val="subscript"/>
        </w:rPr>
        <w:t>．</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rPr>
        <w:t>纯电阻电路</w:t>
      </w:r>
      <w:r>
        <w:rPr>
          <w:rFonts w:ascii="Times New Roman" w:hAnsi="Times New Roman" w:cs="Times New Roman"/>
        </w:rPr>
        <w:t>：</w:t>
      </w:r>
      <w:r w:rsidRPr="00320446">
        <w:rPr>
          <w:rFonts w:ascii="Times New Roman" w:hAnsi="Times New Roman" w:cs="Times New Roman"/>
          <w:i/>
        </w:rPr>
        <w:t>P</w:t>
      </w:r>
      <w:r w:rsidRPr="00320446">
        <w:rPr>
          <w:rFonts w:ascii="Times New Roman" w:hAnsi="Times New Roman" w:cs="Times New Roman"/>
          <w:vertAlign w:val="subscript"/>
        </w:rPr>
        <w:t>出</w:t>
      </w:r>
      <w:r>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vertAlign w:val="superscript"/>
        </w:rPr>
        <w:t>2</w:t>
      </w:r>
      <w:r w:rsidRPr="00320446">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i/>
        </w:rPr>
        <w:instrText>E</w:instrText>
      </w:r>
      <w:r w:rsidRPr="00320446">
        <w:rPr>
          <w:rFonts w:ascii="Times New Roman" w:hAnsi="Times New Roman" w:cs="Times New Roman"/>
          <w:vertAlign w:val="superscript"/>
        </w:rPr>
        <w:instrText>2</w:instrText>
      </w:r>
      <w:r w:rsidRPr="00320446">
        <w:rPr>
          <w:rFonts w:ascii="Times New Roman" w:hAnsi="Times New Roman" w:cs="Times New Roman"/>
          <w:i/>
        </w:rPr>
        <w:instrText>R,</w:instrText>
      </w:r>
      <w:r w:rsidRPr="00320446">
        <w:rPr>
          <w:rFonts w:ascii="Symbol" w:hAnsi="Symbol" w:cs="Times New Roman"/>
        </w:rPr>
        <w:instrText></w:instrText>
      </w:r>
      <w:r w:rsidRPr="00320446">
        <w:rPr>
          <w:rFonts w:ascii="Times New Roman" w:hAnsi="Times New Roman" w:cs="Times New Roman"/>
          <w:i/>
        </w:rPr>
        <w:instrText>R</w:instrText>
      </w:r>
      <w:r>
        <w:rPr>
          <w:rFonts w:ascii="Times New Roman" w:hAnsi="Times New Roman" w:cs="Times New Roman"/>
        </w:rPr>
        <w:instrText>＋</w:instrText>
      </w:r>
      <w:r w:rsidRPr="00320446">
        <w:rPr>
          <w:rFonts w:ascii="Times New Roman" w:hAnsi="Times New Roman" w:cs="Times New Roman"/>
          <w:i/>
        </w:rPr>
        <w:instrText>r</w:instrText>
      </w:r>
      <w:r w:rsidRPr="00320446">
        <w:rPr>
          <w:rFonts w:ascii="Symbol" w:hAnsi="Symbol" w:cs="Times New Roman"/>
        </w:rPr>
        <w:instrText></w:instrText>
      </w:r>
      <w:r w:rsidRPr="00320446">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i/>
        </w:rPr>
        <w:instrText>E</w:instrText>
      </w:r>
      <w:r w:rsidRPr="00320446">
        <w:rPr>
          <w:rFonts w:ascii="Times New Roman" w:hAnsi="Times New Roman" w:cs="Times New Roman"/>
          <w:vertAlign w:val="superscript"/>
        </w:rPr>
        <w:instrText>2</w:instrText>
      </w:r>
      <w:r w:rsidRPr="00320446">
        <w:rPr>
          <w:rFonts w:ascii="Times New Roman" w:hAnsi="Times New Roman" w:cs="Times New Roman"/>
          <w:i/>
        </w:rPr>
        <w:instrText>,</w:instrText>
      </w:r>
      <w:r>
        <w:rPr>
          <w:rFonts w:ascii="Times New Roman" w:hAnsi="Times New Roman" w:cs="Times New Roman"/>
        </w:rPr>
        <w:instrText>\f(</w:instrText>
      </w:r>
      <w:r w:rsidRPr="00320446">
        <w:rPr>
          <w:rFonts w:ascii="Symbol" w:hAnsi="Symbol" w:cs="Times New Roman"/>
        </w:rPr>
        <w:instrText></w:instrText>
      </w:r>
      <w:r w:rsidRPr="00320446">
        <w:rPr>
          <w:rFonts w:ascii="Times New Roman" w:hAnsi="Times New Roman" w:cs="Times New Roman"/>
          <w:i/>
        </w:rPr>
        <w:instrText>R</w:instrText>
      </w:r>
      <w:r>
        <w:rPr>
          <w:rFonts w:ascii="Times New Roman" w:hAnsi="Times New Roman" w:cs="Times New Roman"/>
        </w:rPr>
        <w:instrText>－</w:instrText>
      </w:r>
      <w:r w:rsidRPr="00320446">
        <w:rPr>
          <w:rFonts w:ascii="Times New Roman" w:hAnsi="Times New Roman" w:cs="Times New Roman"/>
          <w:i/>
        </w:rPr>
        <w:instrText>r</w:instrText>
      </w:r>
      <w:r w:rsidRPr="00320446">
        <w:rPr>
          <w:rFonts w:ascii="Symbol" w:hAnsi="Symbol" w:cs="Times New Roman"/>
        </w:rPr>
        <w:instrText></w:instrText>
      </w:r>
      <w:r w:rsidRPr="00320446">
        <w:rPr>
          <w:rFonts w:ascii="Times New Roman" w:hAnsi="Times New Roman" w:cs="Times New Roman"/>
          <w:vertAlign w:val="superscript"/>
        </w:rPr>
        <w:instrText>2</w:instrText>
      </w:r>
      <w:r w:rsidRPr="00320446">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instrText>＋</w:instrText>
      </w:r>
      <w:r w:rsidRPr="00320446">
        <w:rPr>
          <w:rFonts w:ascii="Times New Roman" w:hAnsi="Times New Roman" w:cs="Times New Roman"/>
        </w:rPr>
        <w:instrText>4</w:instrText>
      </w:r>
      <w:r w:rsidRPr="00320446">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sidRPr="00320446">
        <w:rPr>
          <w:rFonts w:ascii="Times New Roman" w:hAnsi="Times New Roman" w:cs="Times New Roman"/>
        </w:rPr>
        <w:t>.</w:t>
      </w:r>
    </w:p>
    <w:p w:rsidR="006F6BFA" w:rsidRDefault="00B61ECB" w:rsidP="006F6BFA">
      <w:pPr>
        <w:pStyle w:val="a3"/>
        <w:tabs>
          <w:tab w:val="left" w:pos="3402"/>
        </w:tabs>
        <w:snapToGrid w:val="0"/>
        <w:spacing w:line="360" w:lineRule="auto"/>
        <w:rPr>
          <w:rFonts w:ascii="Times New Roman" w:hAnsi="Times New Roman" w:cs="Times New Roman"/>
        </w:rPr>
      </w:pPr>
      <w:r>
        <w:rPr>
          <w:noProof/>
        </w:rPr>
        <w:pict>
          <v:shape id="_x0000_s1077" type="#_x0000_t75" style="position:absolute;left:0;text-align:left;margin-left:312.2pt;margin-top:8.05pt;width:108pt;height:66.75pt;z-index:-251646976;mso-position-horizontal-relative:text;mso-position-vertical-relative:text" wrapcoords="-150 0 -150 21357 21600 21357 21600 0 -150 0">
            <v:imagedata r:id="rId20" o:title="R7-62"/>
            <w10:wrap type="tight"/>
          </v:shape>
        </w:pict>
      </w:r>
      <w:r w:rsidR="006F6BFA">
        <w:rPr>
          <w:rFonts w:ascii="Times New Roman" w:hAnsi="Times New Roman" w:cs="Times New Roman"/>
        </w:rPr>
        <w:t>(</w:t>
      </w:r>
      <w:r w:rsidR="006F6BFA" w:rsidRPr="00320446">
        <w:rPr>
          <w:rFonts w:ascii="Times New Roman" w:hAnsi="Times New Roman" w:cs="Times New Roman"/>
        </w:rPr>
        <w:t>3</w:t>
      </w:r>
      <w:r w:rsidR="006F6BFA">
        <w:rPr>
          <w:rFonts w:ascii="Times New Roman" w:hAnsi="Times New Roman" w:cs="Times New Roman"/>
        </w:rPr>
        <w:t>)</w:t>
      </w:r>
      <w:r w:rsidR="006F6BFA" w:rsidRPr="00320446">
        <w:rPr>
          <w:rFonts w:ascii="Times New Roman" w:hAnsi="Times New Roman" w:cs="Times New Roman"/>
        </w:rPr>
        <w:t>纯电阻电路中输出功率随</w:t>
      </w:r>
      <w:r w:rsidR="006F6BFA" w:rsidRPr="00320446">
        <w:rPr>
          <w:rFonts w:ascii="Times New Roman" w:hAnsi="Times New Roman" w:cs="Times New Roman"/>
          <w:i/>
        </w:rPr>
        <w:t>R</w:t>
      </w:r>
      <w:r w:rsidR="006F6BFA" w:rsidRPr="00320446">
        <w:rPr>
          <w:rFonts w:ascii="Times New Roman" w:hAnsi="Times New Roman" w:cs="Times New Roman"/>
        </w:rPr>
        <w:t>的变化关系</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①</w:t>
      </w:r>
      <w:r w:rsidRPr="00320446">
        <w:rPr>
          <w:rFonts w:ascii="Times New Roman" w:hAnsi="Times New Roman" w:cs="Times New Roman"/>
        </w:rPr>
        <w:t>当</w:t>
      </w:r>
      <w:r w:rsidRPr="00320446">
        <w:rPr>
          <w:rFonts w:ascii="Times New Roman" w:hAnsi="Times New Roman" w:cs="Times New Roman"/>
          <w:i/>
        </w:rPr>
        <w:t>R</w:t>
      </w:r>
      <w:r>
        <w:rPr>
          <w:rFonts w:ascii="Times New Roman" w:hAnsi="Times New Roman" w:cs="Times New Roman"/>
        </w:rPr>
        <w:t>＝</w:t>
      </w:r>
      <w:r w:rsidRPr="00320446">
        <w:rPr>
          <w:rFonts w:ascii="Times New Roman" w:hAnsi="Times New Roman" w:cs="Times New Roman"/>
          <w:i/>
        </w:rPr>
        <w:t>r</w:t>
      </w:r>
      <w:r w:rsidRPr="00320446">
        <w:rPr>
          <w:rFonts w:ascii="Times New Roman" w:hAnsi="Times New Roman" w:cs="Times New Roman"/>
        </w:rPr>
        <w:t>时</w:t>
      </w:r>
      <w:r>
        <w:rPr>
          <w:rFonts w:ascii="Times New Roman" w:hAnsi="Times New Roman" w:cs="Times New Roman"/>
        </w:rPr>
        <w:t>，</w:t>
      </w:r>
      <w:r w:rsidRPr="00320446">
        <w:rPr>
          <w:rFonts w:ascii="Times New Roman" w:hAnsi="Times New Roman" w:cs="Times New Roman"/>
        </w:rPr>
        <w:t>电源的输出功率最大为</w:t>
      </w:r>
      <w:r w:rsidRPr="00320446">
        <w:rPr>
          <w:rFonts w:ascii="Times New Roman" w:hAnsi="Times New Roman" w:cs="Times New Roman"/>
          <w:i/>
        </w:rPr>
        <w:t>P</w:t>
      </w:r>
      <w:r w:rsidRPr="00320446">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i/>
        </w:rPr>
        <w:instrText>E</w:instrText>
      </w:r>
      <w:r w:rsidRPr="00320446">
        <w:rPr>
          <w:rFonts w:ascii="Times New Roman" w:hAnsi="Times New Roman" w:cs="Times New Roman"/>
          <w:vertAlign w:val="superscript"/>
        </w:rPr>
        <w:instrText>2</w:instrText>
      </w:r>
      <w:r w:rsidRPr="00320446">
        <w:rPr>
          <w:rFonts w:ascii="Times New Roman" w:hAnsi="Times New Roman" w:cs="Times New Roman"/>
          <w:i/>
        </w:rPr>
        <w:instrText>,</w:instrText>
      </w:r>
      <w:r w:rsidRPr="00320446">
        <w:rPr>
          <w:rFonts w:ascii="Times New Roman" w:hAnsi="Times New Roman" w:cs="Times New Roman"/>
        </w:rPr>
        <w:instrText>4</w:instrText>
      </w:r>
      <w:r w:rsidRPr="00320446">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sidRPr="00320446">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②</w:t>
      </w:r>
      <w:r w:rsidRPr="00320446">
        <w:rPr>
          <w:rFonts w:ascii="Times New Roman" w:hAnsi="Times New Roman" w:cs="Times New Roman"/>
        </w:rPr>
        <w:t>当</w:t>
      </w:r>
      <w:r w:rsidRPr="00320446">
        <w:rPr>
          <w:rFonts w:ascii="Times New Roman" w:hAnsi="Times New Roman" w:cs="Times New Roman"/>
          <w:i/>
        </w:rPr>
        <w:t>R</w:t>
      </w:r>
      <w:r w:rsidRPr="00320446">
        <w:rPr>
          <w:rFonts w:ascii="Times New Roman" w:hAnsi="Times New Roman" w:cs="Times New Roman"/>
        </w:rPr>
        <w:t>&gt;</w:t>
      </w:r>
      <w:r w:rsidRPr="00320446">
        <w:rPr>
          <w:rFonts w:ascii="Times New Roman" w:hAnsi="Times New Roman" w:cs="Times New Roman"/>
          <w:i/>
        </w:rPr>
        <w:t>r</w:t>
      </w:r>
      <w:r w:rsidRPr="00320446">
        <w:rPr>
          <w:rFonts w:ascii="Times New Roman" w:hAnsi="Times New Roman" w:cs="Times New Roman"/>
        </w:rPr>
        <w:t>时</w:t>
      </w:r>
      <w:r>
        <w:rPr>
          <w:rFonts w:ascii="Times New Roman" w:hAnsi="Times New Roman" w:cs="Times New Roman"/>
        </w:rPr>
        <w:t>，</w:t>
      </w:r>
      <w:r w:rsidRPr="00320446">
        <w:rPr>
          <w:rFonts w:ascii="Times New Roman" w:hAnsi="Times New Roman" w:cs="Times New Roman"/>
        </w:rPr>
        <w:t>随着</w:t>
      </w:r>
      <w:r w:rsidRPr="00320446">
        <w:rPr>
          <w:rFonts w:ascii="Times New Roman" w:hAnsi="Times New Roman" w:cs="Times New Roman"/>
          <w:i/>
        </w:rPr>
        <w:t>R</w:t>
      </w:r>
      <w:r w:rsidRPr="00320446">
        <w:rPr>
          <w:rFonts w:ascii="Times New Roman" w:hAnsi="Times New Roman" w:cs="Times New Roman"/>
        </w:rPr>
        <w:t>的增大输出功率越来越小</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③</w:t>
      </w:r>
      <w:r w:rsidRPr="00320446">
        <w:rPr>
          <w:rFonts w:ascii="Times New Roman" w:hAnsi="Times New Roman" w:cs="Times New Roman"/>
        </w:rPr>
        <w:t>当</w:t>
      </w:r>
      <w:r w:rsidRPr="00320446">
        <w:rPr>
          <w:rFonts w:ascii="Times New Roman" w:hAnsi="Times New Roman" w:cs="Times New Roman"/>
          <w:i/>
        </w:rPr>
        <w:t>R</w:t>
      </w:r>
      <w:r w:rsidRPr="00320446">
        <w:rPr>
          <w:rFonts w:ascii="Times New Roman" w:hAnsi="Times New Roman" w:cs="Times New Roman"/>
        </w:rPr>
        <w:t>&lt;</w:t>
      </w:r>
      <w:r w:rsidRPr="00320446">
        <w:rPr>
          <w:rFonts w:ascii="Times New Roman" w:hAnsi="Times New Roman" w:cs="Times New Roman"/>
          <w:i/>
        </w:rPr>
        <w:t>r</w:t>
      </w:r>
      <w:r w:rsidRPr="00320446">
        <w:rPr>
          <w:rFonts w:ascii="Times New Roman" w:hAnsi="Times New Roman" w:cs="Times New Roman"/>
        </w:rPr>
        <w:t>时</w:t>
      </w:r>
      <w:r>
        <w:rPr>
          <w:rFonts w:ascii="Times New Roman" w:hAnsi="Times New Roman" w:cs="Times New Roman"/>
        </w:rPr>
        <w:t>，</w:t>
      </w:r>
      <w:r w:rsidRPr="00320446">
        <w:rPr>
          <w:rFonts w:ascii="Times New Roman" w:hAnsi="Times New Roman" w:cs="Times New Roman"/>
        </w:rPr>
        <w:t>随着</w:t>
      </w:r>
      <w:r w:rsidRPr="00320446">
        <w:rPr>
          <w:rFonts w:ascii="Times New Roman" w:hAnsi="Times New Roman" w:cs="Times New Roman"/>
          <w:i/>
        </w:rPr>
        <w:t>R</w:t>
      </w:r>
      <w:r w:rsidRPr="00320446">
        <w:rPr>
          <w:rFonts w:ascii="Times New Roman" w:hAnsi="Times New Roman" w:cs="Times New Roman"/>
        </w:rPr>
        <w:t>的增大输出功率越来越大</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④</w:t>
      </w:r>
      <w:r w:rsidRPr="00320446">
        <w:rPr>
          <w:rFonts w:ascii="Times New Roman" w:hAnsi="Times New Roman" w:cs="Times New Roman"/>
        </w:rPr>
        <w:t>当</w:t>
      </w:r>
      <w:r w:rsidRPr="00320446">
        <w:rPr>
          <w:rFonts w:ascii="Times New Roman" w:hAnsi="Times New Roman" w:cs="Times New Roman"/>
          <w:i/>
        </w:rPr>
        <w:t>P</w:t>
      </w:r>
      <w:r w:rsidRPr="00320446">
        <w:rPr>
          <w:rFonts w:ascii="Times New Roman" w:hAnsi="Times New Roman" w:cs="Times New Roman"/>
          <w:vertAlign w:val="subscript"/>
        </w:rPr>
        <w:t>出</w:t>
      </w:r>
      <w:r w:rsidRPr="00320446">
        <w:rPr>
          <w:rFonts w:ascii="Times New Roman" w:hAnsi="Times New Roman" w:cs="Times New Roman"/>
        </w:rPr>
        <w:t>&lt;</w:t>
      </w:r>
      <w:r w:rsidRPr="00320446">
        <w:rPr>
          <w:rFonts w:ascii="Times New Roman" w:hAnsi="Times New Roman" w:cs="Times New Roman"/>
          <w:i/>
        </w:rPr>
        <w:t>P</w:t>
      </w:r>
      <w:r w:rsidRPr="00320446">
        <w:rPr>
          <w:rFonts w:ascii="Times New Roman" w:hAnsi="Times New Roman" w:cs="Times New Roman"/>
          <w:vertAlign w:val="subscript"/>
        </w:rPr>
        <w:t>m</w:t>
      </w:r>
      <w:r w:rsidRPr="00320446">
        <w:rPr>
          <w:rFonts w:ascii="Times New Roman" w:hAnsi="Times New Roman" w:cs="Times New Roman"/>
        </w:rPr>
        <w:t>时</w:t>
      </w:r>
      <w:r>
        <w:rPr>
          <w:rFonts w:ascii="Times New Roman" w:hAnsi="Times New Roman" w:cs="Times New Roman"/>
        </w:rPr>
        <w:t>，</w:t>
      </w:r>
      <w:r w:rsidRPr="00320446">
        <w:rPr>
          <w:rFonts w:ascii="Times New Roman" w:hAnsi="Times New Roman" w:cs="Times New Roman"/>
        </w:rPr>
        <w:t>每个输出功率对应两个外电阻</w:t>
      </w:r>
      <w:r w:rsidRPr="00320446">
        <w:rPr>
          <w:rFonts w:ascii="Times New Roman" w:hAnsi="Times New Roman" w:cs="Times New Roman"/>
          <w:i/>
        </w:rPr>
        <w:t>R</w:t>
      </w:r>
      <w:r w:rsidRPr="00320446">
        <w:rPr>
          <w:rFonts w:ascii="Times New Roman" w:hAnsi="Times New Roman" w:cs="Times New Roman"/>
          <w:vertAlign w:val="subscript"/>
        </w:rPr>
        <w:t>1</w:t>
      </w:r>
      <w:r w:rsidRPr="00320446">
        <w:rPr>
          <w:rFonts w:ascii="Times New Roman" w:hAnsi="Times New Roman" w:cs="Times New Roman"/>
        </w:rPr>
        <w:t>和</w:t>
      </w:r>
      <w:r w:rsidRPr="00320446">
        <w:rPr>
          <w:rFonts w:ascii="Times New Roman" w:hAnsi="Times New Roman" w:cs="Times New Roman"/>
          <w:i/>
        </w:rPr>
        <w:t>R</w:t>
      </w:r>
      <w:r w:rsidRPr="00320446">
        <w:rPr>
          <w:rFonts w:ascii="Times New Roman" w:hAnsi="Times New Roman" w:cs="Times New Roman"/>
          <w:vertAlign w:val="subscript"/>
        </w:rPr>
        <w:t>2</w:t>
      </w:r>
      <w:r>
        <w:rPr>
          <w:rFonts w:ascii="Times New Roman" w:hAnsi="Times New Roman" w:cs="Times New Roman"/>
        </w:rPr>
        <w:t>，</w:t>
      </w:r>
      <w:r w:rsidRPr="00320446">
        <w:rPr>
          <w:rFonts w:ascii="Times New Roman" w:hAnsi="Times New Roman" w:cs="Times New Roman"/>
        </w:rPr>
        <w:t>且</w:t>
      </w:r>
      <w:r w:rsidRPr="00320446">
        <w:rPr>
          <w:rFonts w:ascii="Times New Roman" w:hAnsi="Times New Roman" w:cs="Times New Roman"/>
          <w:i/>
        </w:rPr>
        <w:t>R</w:t>
      </w:r>
      <w:r w:rsidRPr="00320446">
        <w:rPr>
          <w:rFonts w:ascii="Times New Roman" w:hAnsi="Times New Roman" w:cs="Times New Roman"/>
          <w:vertAlign w:val="subscript"/>
        </w:rPr>
        <w:t>1</w:t>
      </w:r>
      <w:r w:rsidRPr="00320446">
        <w:rPr>
          <w:rFonts w:ascii="Times New Roman" w:hAnsi="Times New Roman" w:cs="Times New Roman"/>
          <w:i/>
        </w:rPr>
        <w:t>R</w:t>
      </w:r>
      <w:r w:rsidRPr="00320446">
        <w:rPr>
          <w:rFonts w:ascii="Times New Roman" w:hAnsi="Times New Roman" w:cs="Times New Roman"/>
          <w:vertAlign w:val="subscript"/>
        </w:rPr>
        <w:t>2</w:t>
      </w:r>
      <w:r>
        <w:rPr>
          <w:rFonts w:ascii="Times New Roman" w:hAnsi="Times New Roman" w:cs="Times New Roman"/>
        </w:rPr>
        <w:t>＝</w:t>
      </w:r>
      <w:r w:rsidRPr="00320446">
        <w:rPr>
          <w:rFonts w:ascii="Times New Roman" w:hAnsi="Times New Roman" w:cs="Times New Roman"/>
          <w:i/>
        </w:rPr>
        <w:t>r</w:t>
      </w:r>
      <w:r w:rsidRPr="00320446">
        <w:rPr>
          <w:rFonts w:ascii="Times New Roman" w:hAnsi="Times New Roman" w:cs="Times New Roman"/>
          <w:vertAlign w:val="superscript"/>
        </w:rPr>
        <w:t>2</w:t>
      </w:r>
      <w:r w:rsidRPr="00320446">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⑤</w:t>
      </w:r>
      <w:r w:rsidRPr="00320446">
        <w:rPr>
          <w:rFonts w:ascii="Times New Roman" w:hAnsi="Times New Roman" w:cs="Times New Roman"/>
          <w:i/>
        </w:rPr>
        <w:t>P</w:t>
      </w:r>
      <w:r w:rsidRPr="00320446">
        <w:rPr>
          <w:rFonts w:ascii="Times New Roman" w:hAnsi="Times New Roman" w:cs="Times New Roman"/>
          <w:vertAlign w:val="subscript"/>
        </w:rPr>
        <w:t>出</w:t>
      </w:r>
      <w:r w:rsidRPr="00320446">
        <w:rPr>
          <w:rFonts w:ascii="Times New Roman" w:hAnsi="Times New Roman" w:cs="Times New Roman"/>
        </w:rPr>
        <w:t>与</w:t>
      </w:r>
      <w:r w:rsidRPr="00320446">
        <w:rPr>
          <w:rFonts w:ascii="Times New Roman" w:hAnsi="Times New Roman" w:cs="Times New Roman"/>
          <w:i/>
        </w:rPr>
        <w:t>R</w:t>
      </w:r>
      <w:r w:rsidRPr="00320446">
        <w:rPr>
          <w:rFonts w:ascii="Times New Roman" w:hAnsi="Times New Roman" w:cs="Times New Roman"/>
        </w:rPr>
        <w:t>的关系如图</w:t>
      </w:r>
      <w:r w:rsidRPr="00320446">
        <w:rPr>
          <w:rFonts w:ascii="Times New Roman" w:hAnsi="Times New Roman" w:cs="Times New Roman"/>
        </w:rPr>
        <w:t>2</w:t>
      </w:r>
      <w:r w:rsidRPr="00320446">
        <w:rPr>
          <w:rFonts w:ascii="Times New Roman" w:hAnsi="Times New Roman" w:cs="Times New Roman"/>
        </w:rPr>
        <w:t>所示</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lastRenderedPageBreak/>
        <w:t>4</w:t>
      </w:r>
      <w:r>
        <w:rPr>
          <w:rFonts w:ascii="Times New Roman" w:hAnsi="Times New Roman" w:cs="Times New Roman"/>
        </w:rPr>
        <w:t>．</w:t>
      </w:r>
      <w:r w:rsidRPr="00320446">
        <w:rPr>
          <w:rFonts w:ascii="Times New Roman" w:eastAsia="黑体" w:hAnsi="Times New Roman" w:cs="Times New Roman"/>
        </w:rPr>
        <w:t>电源的效率</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1</w:t>
      </w:r>
      <w:r>
        <w:rPr>
          <w:rFonts w:ascii="Times New Roman" w:hAnsi="Times New Roman" w:cs="Times New Roman"/>
        </w:rPr>
        <w:t>)</w:t>
      </w:r>
      <w:r w:rsidRPr="00320446">
        <w:rPr>
          <w:rFonts w:ascii="Times New Roman" w:hAnsi="Times New Roman" w:cs="Times New Roman"/>
        </w:rPr>
        <w:t>任意电路</w:t>
      </w:r>
      <w:r>
        <w:rPr>
          <w:rFonts w:ascii="Times New Roman" w:hAnsi="Times New Roman" w:cs="Times New Roman"/>
        </w:rPr>
        <w:t>：</w:t>
      </w:r>
      <w:r w:rsidRPr="00320446">
        <w:rPr>
          <w:rFonts w:ascii="Times New Roman" w:hAnsi="Times New Roman" w:cs="Times New Roman"/>
          <w:i/>
        </w:rPr>
        <w:t>η</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i/>
        </w:rPr>
        <w:instrText>P</w:instrText>
      </w:r>
      <w:r w:rsidRPr="00320446">
        <w:rPr>
          <w:rFonts w:ascii="Times New Roman" w:hAnsi="Times New Roman" w:cs="Times New Roman"/>
          <w:vertAlign w:val="subscript"/>
        </w:rPr>
        <w:instrText>出</w:instrText>
      </w:r>
      <w:r w:rsidRPr="00320446">
        <w:rPr>
          <w:rFonts w:ascii="Times New Roman" w:hAnsi="Times New Roman" w:cs="Times New Roman"/>
          <w:i/>
        </w:rPr>
        <w:instrText>,P</w:instrText>
      </w:r>
      <w:r w:rsidRPr="00320446">
        <w:rPr>
          <w:rFonts w:ascii="Times New Roman" w:hAnsi="Times New Roman" w:cs="Times New Roman"/>
          <w:vertAlign w:val="subscript"/>
        </w:rPr>
        <w:instrText>总</w:instrText>
      </w:r>
      <w:r>
        <w:rPr>
          <w:rFonts w:ascii="Times New Roman" w:hAnsi="Times New Roman" w:cs="Times New Roman"/>
        </w:rPr>
        <w:instrText>)</w:instrText>
      </w:r>
      <w:r>
        <w:rPr>
          <w:rFonts w:ascii="Times New Roman" w:hAnsi="Times New Roman" w:cs="Times New Roman"/>
        </w:rPr>
        <w:fldChar w:fldCharType="end"/>
      </w:r>
      <w:r w:rsidRPr="00320446">
        <w:rPr>
          <w:rFonts w:hAnsi="宋体" w:cs="Times New Roman"/>
        </w:rPr>
        <w:t>×</w:t>
      </w:r>
      <w:r w:rsidRPr="00320446">
        <w:rPr>
          <w:rFonts w:ascii="Times New Roman" w:hAnsi="Times New Roman" w:cs="Times New Roman"/>
        </w:rPr>
        <w:t>100%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i/>
        </w:rPr>
        <w:instrText>U,E</w:instrText>
      </w:r>
      <w:r>
        <w:rPr>
          <w:rFonts w:ascii="Times New Roman" w:hAnsi="Times New Roman" w:cs="Times New Roman"/>
        </w:rPr>
        <w:instrText>)</w:instrText>
      </w:r>
      <w:r>
        <w:rPr>
          <w:rFonts w:ascii="Times New Roman" w:hAnsi="Times New Roman" w:cs="Times New Roman"/>
        </w:rPr>
        <w:fldChar w:fldCharType="end"/>
      </w:r>
      <w:r w:rsidRPr="00320446">
        <w:rPr>
          <w:rFonts w:hAnsi="宋体" w:cs="Times New Roman"/>
        </w:rPr>
        <w:t>×</w:t>
      </w:r>
      <w:r w:rsidRPr="00320446">
        <w:rPr>
          <w:rFonts w:ascii="Times New Roman" w:hAnsi="Times New Roman" w:cs="Times New Roman"/>
        </w:rPr>
        <w:t>100%.</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rPr>
        <w:t>纯电阻电路</w:t>
      </w:r>
      <w:r>
        <w:rPr>
          <w:rFonts w:ascii="Times New Roman" w:hAnsi="Times New Roman" w:cs="Times New Roman"/>
        </w:rPr>
        <w:t>：</w:t>
      </w:r>
      <w:r w:rsidRPr="00320446">
        <w:rPr>
          <w:rFonts w:ascii="Times New Roman" w:hAnsi="Times New Roman" w:cs="Times New Roman"/>
          <w:i/>
        </w:rPr>
        <w:t>η</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i/>
        </w:rPr>
        <w:instrText>R,R</w:instrText>
      </w:r>
      <w:r>
        <w:rPr>
          <w:rFonts w:ascii="Times New Roman" w:hAnsi="Times New Roman" w:cs="Times New Roman"/>
        </w:rPr>
        <w:instrText>＋</w:instrText>
      </w:r>
      <w:r w:rsidRPr="00320446">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sidRPr="00320446">
        <w:rPr>
          <w:rFonts w:hAnsi="宋体" w:cs="Times New Roman"/>
        </w:rPr>
        <w:t>×</w:t>
      </w:r>
      <w:r w:rsidRPr="00320446">
        <w:rPr>
          <w:rFonts w:ascii="Times New Roman" w:hAnsi="Times New Roman" w:cs="Times New Roman"/>
        </w:rPr>
        <w:t>100%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rPr>
        <w:instrText>1</w:instrText>
      </w:r>
      <w:r w:rsidRPr="00320446">
        <w:rPr>
          <w:rFonts w:ascii="Times New Roman" w:hAnsi="Times New Roman" w:cs="Times New Roman"/>
          <w:i/>
        </w:rPr>
        <w:instrText>,</w:instrText>
      </w:r>
      <w:r w:rsidRPr="00320446">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instrText>\f(</w:instrText>
      </w:r>
      <w:r w:rsidRPr="00320446">
        <w:rPr>
          <w:rFonts w:ascii="Times New Roman" w:hAnsi="Times New Roman" w:cs="Times New Roman"/>
          <w:i/>
        </w:rPr>
        <w:instrText>r,R</w:instrText>
      </w:r>
      <w:r>
        <w:rPr>
          <w:rFonts w:ascii="Times New Roman" w:hAnsi="Times New Roman" w:cs="Times New Roman"/>
        </w:rPr>
        <w:instrText>))</w:instrText>
      </w:r>
      <w:r>
        <w:rPr>
          <w:rFonts w:ascii="Times New Roman" w:hAnsi="Times New Roman" w:cs="Times New Roman"/>
        </w:rPr>
        <w:fldChar w:fldCharType="end"/>
      </w:r>
      <w:r w:rsidRPr="00320446">
        <w:rPr>
          <w:rFonts w:hAnsi="宋体" w:cs="Times New Roman"/>
        </w:rPr>
        <w:t>×</w:t>
      </w:r>
      <w:r w:rsidRPr="00320446">
        <w:rPr>
          <w:rFonts w:ascii="Times New Roman" w:hAnsi="Times New Roman" w:cs="Times New Roman"/>
        </w:rPr>
        <w:t>100%</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因此在纯电阻电路中</w:t>
      </w:r>
      <w:r w:rsidRPr="00320446">
        <w:rPr>
          <w:rFonts w:ascii="Times New Roman" w:hAnsi="Times New Roman" w:cs="Times New Roman"/>
          <w:i/>
        </w:rPr>
        <w:t>R</w:t>
      </w:r>
      <w:r w:rsidRPr="00320446">
        <w:rPr>
          <w:rFonts w:ascii="Times New Roman" w:hAnsi="Times New Roman" w:cs="Times New Roman"/>
        </w:rPr>
        <w:t>越大</w:t>
      </w:r>
      <w:r>
        <w:rPr>
          <w:rFonts w:ascii="Times New Roman" w:hAnsi="Times New Roman" w:cs="Times New Roman"/>
        </w:rPr>
        <w:t>，</w:t>
      </w:r>
      <w:r w:rsidRPr="00320446">
        <w:rPr>
          <w:rFonts w:ascii="Times New Roman" w:hAnsi="Times New Roman" w:cs="Times New Roman"/>
          <w:i/>
        </w:rPr>
        <w:t>η</w:t>
      </w:r>
      <w:r w:rsidRPr="00320446">
        <w:rPr>
          <w:rFonts w:ascii="Times New Roman" w:hAnsi="Times New Roman" w:cs="Times New Roman"/>
        </w:rPr>
        <w:t>越大</w:t>
      </w:r>
      <w:r>
        <w:rPr>
          <w:rFonts w:ascii="Times New Roman" w:hAnsi="Times New Roman" w:cs="Times New Roman"/>
        </w:rPr>
        <w:t>．</w:t>
      </w:r>
      <w:r>
        <w:rPr>
          <w:rFonts w:ascii="Times New Roman" w:hAnsi="Times New Roman" w:cs="Times New Roman"/>
        </w:rPr>
        <w:t xml:space="preserve"> </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命题点一</w:t>
      </w:r>
      <w:r>
        <w:rPr>
          <w:rFonts w:ascii="Times New Roman" w:hAnsi="Times New Roman" w:cs="Times New Roman"/>
        </w:rPr>
        <w:t xml:space="preserve">　</w:t>
      </w:r>
      <w:r w:rsidRPr="00320446">
        <w:rPr>
          <w:rFonts w:ascii="Times New Roman" w:hAnsi="Times New Roman" w:cs="Times New Roman"/>
        </w:rPr>
        <w:t>闭合电路欧姆定律及动态分析</w:t>
      </w:r>
    </w:p>
    <w:p w:rsidR="006F6BFA" w:rsidRDefault="006F6BFA" w:rsidP="006F6BFA">
      <w:pPr>
        <w:pStyle w:val="a3"/>
        <w:tabs>
          <w:tab w:val="left" w:pos="3402"/>
        </w:tabs>
        <w:snapToGrid w:val="0"/>
        <w:spacing w:line="360" w:lineRule="auto"/>
        <w:rPr>
          <w:rFonts w:ascii="Times New Roman" w:eastAsia="黑体" w:hAnsi="Times New Roman" w:cs="Times New Roman"/>
        </w:rPr>
      </w:pPr>
      <w:r w:rsidRPr="00320446">
        <w:rPr>
          <w:rFonts w:ascii="Times New Roman" w:eastAsia="黑体" w:hAnsi="Times New Roman" w:cs="Times New Roman"/>
        </w:rPr>
        <w:t>1</w:t>
      </w:r>
      <w:r>
        <w:rPr>
          <w:rFonts w:ascii="Times New Roman" w:hAnsi="Times New Roman" w:cs="Times New Roman"/>
        </w:rPr>
        <w:t>．</w:t>
      </w:r>
      <w:r w:rsidRPr="00320446">
        <w:rPr>
          <w:rFonts w:ascii="Times New Roman" w:eastAsia="黑体" w:hAnsi="Times New Roman" w:cs="Times New Roman"/>
        </w:rPr>
        <w:t>电路动态分析的两种方法</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1</w:t>
      </w:r>
      <w:r>
        <w:rPr>
          <w:rFonts w:ascii="Times New Roman" w:hAnsi="Times New Roman" w:cs="Times New Roman"/>
        </w:rPr>
        <w:t>)</w:t>
      </w:r>
      <w:r w:rsidRPr="00320446">
        <w:rPr>
          <w:rFonts w:ascii="Times New Roman" w:hAnsi="Times New Roman" w:cs="Times New Roman"/>
        </w:rPr>
        <w:t>程序法</w:t>
      </w:r>
      <w:r>
        <w:rPr>
          <w:rFonts w:ascii="Times New Roman" w:hAnsi="Times New Roman" w:cs="Times New Roman"/>
        </w:rPr>
        <w:t>：</w:t>
      </w:r>
      <w:r w:rsidRPr="00320446">
        <w:rPr>
          <w:rFonts w:ascii="Times New Roman" w:hAnsi="Times New Roman" w:cs="Times New Roman"/>
        </w:rPr>
        <w:t>电路结构的变化</w:t>
      </w:r>
      <w:r w:rsidRPr="00320446">
        <w:rPr>
          <w:rFonts w:hAnsi="宋体" w:cs="Times New Roman"/>
        </w:rPr>
        <w:t>→</w:t>
      </w:r>
      <w:r w:rsidRPr="00320446">
        <w:rPr>
          <w:rFonts w:ascii="Times New Roman" w:hAnsi="Times New Roman" w:cs="Times New Roman"/>
          <w:i/>
        </w:rPr>
        <w:t>R</w:t>
      </w:r>
      <w:r w:rsidRPr="00320446">
        <w:rPr>
          <w:rFonts w:ascii="Times New Roman" w:hAnsi="Times New Roman" w:cs="Times New Roman"/>
        </w:rPr>
        <w:t>的变化</w:t>
      </w:r>
      <w:r w:rsidRPr="00320446">
        <w:rPr>
          <w:rFonts w:hAnsi="宋体" w:cs="Times New Roman"/>
        </w:rPr>
        <w:t>→</w:t>
      </w:r>
      <w:r w:rsidRPr="00320446">
        <w:rPr>
          <w:rFonts w:ascii="Times New Roman" w:hAnsi="Times New Roman" w:cs="Times New Roman"/>
          <w:i/>
        </w:rPr>
        <w:t>R</w:t>
      </w:r>
      <w:r w:rsidRPr="00320446">
        <w:rPr>
          <w:rFonts w:ascii="Times New Roman" w:hAnsi="Times New Roman" w:cs="Times New Roman"/>
          <w:vertAlign w:val="subscript"/>
        </w:rPr>
        <w:t>总</w:t>
      </w:r>
      <w:r w:rsidRPr="00320446">
        <w:rPr>
          <w:rFonts w:ascii="Times New Roman" w:hAnsi="Times New Roman" w:cs="Times New Roman"/>
        </w:rPr>
        <w:t>的变化</w:t>
      </w:r>
      <w:r w:rsidRPr="00320446">
        <w:rPr>
          <w:rFonts w:hAnsi="宋体" w:cs="Times New Roman"/>
        </w:rPr>
        <w:t>→</w:t>
      </w:r>
      <w:r w:rsidRPr="00320446">
        <w:rPr>
          <w:rFonts w:ascii="Times New Roman" w:hAnsi="Times New Roman" w:cs="Times New Roman"/>
          <w:i/>
        </w:rPr>
        <w:t>I</w:t>
      </w:r>
      <w:r w:rsidRPr="00320446">
        <w:rPr>
          <w:rFonts w:ascii="Times New Roman" w:hAnsi="Times New Roman" w:cs="Times New Roman"/>
          <w:vertAlign w:val="subscript"/>
        </w:rPr>
        <w:t>总</w:t>
      </w:r>
      <w:r w:rsidRPr="00320446">
        <w:rPr>
          <w:rFonts w:ascii="Times New Roman" w:hAnsi="Times New Roman" w:cs="Times New Roman"/>
        </w:rPr>
        <w:t>的变化</w:t>
      </w:r>
      <w:r w:rsidRPr="00320446">
        <w:rPr>
          <w:rFonts w:hAnsi="宋体" w:cs="Times New Roman"/>
        </w:rPr>
        <w:t>→</w:t>
      </w:r>
      <w:r w:rsidRPr="00320446">
        <w:rPr>
          <w:rFonts w:ascii="Times New Roman" w:hAnsi="Times New Roman" w:cs="Times New Roman"/>
          <w:i/>
        </w:rPr>
        <w:t>U</w:t>
      </w:r>
      <w:r w:rsidRPr="00320446">
        <w:rPr>
          <w:rFonts w:ascii="Times New Roman" w:hAnsi="Times New Roman" w:cs="Times New Roman"/>
          <w:vertAlign w:val="subscript"/>
        </w:rPr>
        <w:t>端</w:t>
      </w:r>
      <w:r w:rsidRPr="00320446">
        <w:rPr>
          <w:rFonts w:ascii="Times New Roman" w:hAnsi="Times New Roman" w:cs="Times New Roman"/>
        </w:rPr>
        <w:t>的变化</w:t>
      </w:r>
      <w:r w:rsidRPr="00320446">
        <w:rPr>
          <w:rFonts w:hAnsi="宋体" w:cs="Times New Roman"/>
        </w:rPr>
        <w:t>→</w:t>
      </w:r>
      <w:r w:rsidRPr="00320446">
        <w:rPr>
          <w:rFonts w:ascii="Times New Roman" w:hAnsi="Times New Roman" w:cs="Times New Roman"/>
        </w:rPr>
        <w:t>固定支路</w:t>
      </w:r>
      <w:r>
        <w:rPr>
          <w:rFonts w:ascii="Times New Roman" w:hAnsi="Times New Roman" w:cs="Times New Roman"/>
        </w:rPr>
        <w:fldChar w:fldCharType="begin"/>
      </w:r>
      <w:r>
        <w:rPr>
          <w:rFonts w:ascii="Times New Roman" w:hAnsi="Times New Roman" w:cs="Times New Roman"/>
        </w:rPr>
        <w:instrText>eq \b\lc\{\rc\ (\a\vs4\al\co1(</w:instrText>
      </w:r>
      <w:r w:rsidRPr="00320446">
        <w:rPr>
          <w:rFonts w:ascii="Times New Roman" w:hAnsi="Times New Roman" w:cs="Times New Roman"/>
        </w:rPr>
        <w:instrText>并联分流</w:instrText>
      </w:r>
      <w:r w:rsidRPr="00320446">
        <w:rPr>
          <w:rFonts w:ascii="Times New Roman" w:hAnsi="Times New Roman" w:cs="Times New Roman"/>
          <w:i/>
        </w:rPr>
        <w:instrText>I</w:instrText>
      </w:r>
      <w:r>
        <w:rPr>
          <w:rFonts w:ascii="Times New Roman" w:hAnsi="Times New Roman" w:cs="Times New Roman"/>
        </w:rPr>
        <w:instrText>,</w:instrText>
      </w:r>
      <w:r w:rsidRPr="00320446">
        <w:rPr>
          <w:rFonts w:ascii="Times New Roman" w:hAnsi="Times New Roman" w:cs="Times New Roman"/>
        </w:rPr>
        <w:instrText>串联分压</w:instrText>
      </w:r>
      <w:r w:rsidRPr="00320446">
        <w:rPr>
          <w:rFonts w:ascii="Times New Roman" w:hAnsi="Times New Roman" w:cs="Times New Roman"/>
          <w:i/>
        </w:rPr>
        <w:instrText>U</w:instrText>
      </w:r>
      <w:r>
        <w:rPr>
          <w:rFonts w:ascii="Times New Roman" w:hAnsi="Times New Roman" w:cs="Times New Roman"/>
        </w:rPr>
        <w:instrText>))</w:instrText>
      </w:r>
      <w:r>
        <w:rPr>
          <w:rFonts w:ascii="Times New Roman" w:hAnsi="Times New Roman" w:cs="Times New Roman"/>
        </w:rPr>
        <w:fldChar w:fldCharType="end"/>
      </w:r>
      <w:r w:rsidRPr="00320446">
        <w:rPr>
          <w:rFonts w:hAnsi="宋体" w:cs="Times New Roman"/>
        </w:rPr>
        <w:t>→</w:t>
      </w:r>
      <w:r w:rsidRPr="00320446">
        <w:rPr>
          <w:rFonts w:ascii="Times New Roman" w:hAnsi="Times New Roman" w:cs="Times New Roman"/>
        </w:rPr>
        <w:t>变化支路</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rPr>
        <w:t>极限法</w:t>
      </w:r>
      <w:r>
        <w:rPr>
          <w:rFonts w:ascii="Times New Roman" w:hAnsi="Times New Roman" w:cs="Times New Roman"/>
        </w:rPr>
        <w:t>：</w:t>
      </w:r>
      <w:r w:rsidRPr="00320446">
        <w:rPr>
          <w:rFonts w:ascii="Times New Roman" w:hAnsi="Times New Roman" w:cs="Times New Roman"/>
        </w:rPr>
        <w:t>即因滑动变阻器滑片滑动引起的电路变化问题</w:t>
      </w:r>
      <w:r>
        <w:rPr>
          <w:rFonts w:ascii="Times New Roman" w:hAnsi="Times New Roman" w:cs="Times New Roman"/>
        </w:rPr>
        <w:t>，</w:t>
      </w:r>
      <w:r w:rsidRPr="00320446">
        <w:rPr>
          <w:rFonts w:ascii="Times New Roman" w:hAnsi="Times New Roman" w:cs="Times New Roman"/>
        </w:rPr>
        <w:t>可将滑动变阻器的滑片分别滑至两个极端去讨论</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eastAsia="黑体" w:hAnsi="Times New Roman" w:cs="Times New Roman"/>
        </w:rPr>
      </w:pPr>
      <w:r w:rsidRPr="00320446">
        <w:rPr>
          <w:rFonts w:ascii="Times New Roman" w:eastAsia="黑体" w:hAnsi="Times New Roman" w:cs="Times New Roman"/>
        </w:rPr>
        <w:t>2</w:t>
      </w:r>
      <w:r>
        <w:rPr>
          <w:rFonts w:ascii="Times New Roman" w:hAnsi="Times New Roman" w:cs="Times New Roman"/>
        </w:rPr>
        <w:t>．</w:t>
      </w:r>
      <w:r w:rsidRPr="00320446">
        <w:rPr>
          <w:rFonts w:ascii="Times New Roman" w:eastAsia="黑体" w:hAnsi="Times New Roman" w:cs="Times New Roman"/>
        </w:rPr>
        <w:t>闭合电路的故障分析</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1</w:t>
      </w:r>
      <w:r>
        <w:rPr>
          <w:rFonts w:ascii="Times New Roman" w:hAnsi="Times New Roman" w:cs="Times New Roman"/>
        </w:rPr>
        <w:t>)</w:t>
      </w:r>
      <w:r w:rsidRPr="00320446">
        <w:rPr>
          <w:rFonts w:ascii="Times New Roman" w:hAnsi="Times New Roman" w:cs="Times New Roman"/>
        </w:rPr>
        <w:t>故障特点</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①</w:t>
      </w:r>
      <w:r w:rsidRPr="00320446">
        <w:rPr>
          <w:rFonts w:ascii="Times New Roman" w:hAnsi="Times New Roman" w:cs="Times New Roman"/>
        </w:rPr>
        <w:t>断路特点</w:t>
      </w:r>
      <w:r>
        <w:rPr>
          <w:rFonts w:ascii="Times New Roman" w:hAnsi="Times New Roman" w:cs="Times New Roman"/>
        </w:rPr>
        <w:t>：</w:t>
      </w:r>
      <w:r w:rsidRPr="00320446">
        <w:rPr>
          <w:rFonts w:ascii="Times New Roman" w:hAnsi="Times New Roman" w:cs="Times New Roman"/>
        </w:rPr>
        <w:t>表现为路端电压不为零而</w:t>
      </w:r>
      <w:r w:rsidRPr="00320446">
        <w:rPr>
          <w:rFonts w:ascii="Times New Roman" w:hAnsi="Times New Roman" w:cs="Times New Roman"/>
          <w:u w:val="single"/>
        </w:rPr>
        <w:t>电流为零</w:t>
      </w:r>
      <w:r>
        <w:rPr>
          <w:rFonts w:ascii="Times New Roman" w:hAnsi="Times New Roman" w:cs="Times New Roman"/>
          <w:u w:val="single"/>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②</w:t>
      </w:r>
      <w:r w:rsidRPr="00320446">
        <w:rPr>
          <w:rFonts w:ascii="Times New Roman" w:hAnsi="Times New Roman" w:cs="Times New Roman"/>
        </w:rPr>
        <w:t>短路特点</w:t>
      </w:r>
      <w:r>
        <w:rPr>
          <w:rFonts w:ascii="Times New Roman" w:hAnsi="Times New Roman" w:cs="Times New Roman"/>
        </w:rPr>
        <w:t>：</w:t>
      </w:r>
      <w:r w:rsidRPr="00320446">
        <w:rPr>
          <w:rFonts w:ascii="Times New Roman" w:hAnsi="Times New Roman" w:cs="Times New Roman"/>
        </w:rPr>
        <w:t>用电器或电阻发生短路</w:t>
      </w:r>
      <w:r>
        <w:rPr>
          <w:rFonts w:ascii="Times New Roman" w:hAnsi="Times New Roman" w:cs="Times New Roman"/>
        </w:rPr>
        <w:t>，</w:t>
      </w:r>
      <w:r w:rsidRPr="00320446">
        <w:rPr>
          <w:rFonts w:ascii="Times New Roman" w:hAnsi="Times New Roman" w:cs="Times New Roman"/>
        </w:rPr>
        <w:t>表现为有电流通过电路但它两端电压为</w:t>
      </w:r>
      <w:r w:rsidRPr="00320446">
        <w:rPr>
          <w:rFonts w:ascii="Times New Roman" w:hAnsi="Times New Roman" w:cs="Times New Roman"/>
          <w:u w:val="single"/>
        </w:rPr>
        <w:t>零</w:t>
      </w:r>
      <w:r>
        <w:rPr>
          <w:rFonts w:ascii="Times New Roman" w:hAnsi="Times New Roman" w:cs="Times New Roman"/>
          <w:u w:val="single"/>
        </w:rPr>
        <w:t>．</w:t>
      </w:r>
    </w:p>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rPr>
        <w:t>检查方法</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①</w:t>
      </w:r>
      <w:r w:rsidRPr="00320446">
        <w:rPr>
          <w:rFonts w:ascii="Times New Roman" w:hAnsi="Times New Roman" w:cs="Times New Roman"/>
        </w:rPr>
        <w:t>电压表检测</w:t>
      </w:r>
      <w:r>
        <w:rPr>
          <w:rFonts w:ascii="Times New Roman" w:hAnsi="Times New Roman" w:cs="Times New Roman"/>
        </w:rPr>
        <w:t>：</w:t>
      </w:r>
      <w:r w:rsidRPr="00320446">
        <w:rPr>
          <w:rFonts w:ascii="Times New Roman" w:hAnsi="Times New Roman" w:cs="Times New Roman"/>
        </w:rPr>
        <w:t>如果电压表示数为零</w:t>
      </w:r>
      <w:r>
        <w:rPr>
          <w:rFonts w:ascii="Times New Roman" w:hAnsi="Times New Roman" w:cs="Times New Roman"/>
        </w:rPr>
        <w:t>，</w:t>
      </w:r>
      <w:r w:rsidRPr="00320446">
        <w:rPr>
          <w:rFonts w:ascii="Times New Roman" w:hAnsi="Times New Roman" w:cs="Times New Roman"/>
        </w:rPr>
        <w:t>则说明可能在并联路段之外有</w:t>
      </w:r>
      <w:r w:rsidRPr="00320446">
        <w:rPr>
          <w:rFonts w:ascii="Times New Roman" w:hAnsi="Times New Roman" w:cs="Times New Roman"/>
          <w:u w:val="single"/>
        </w:rPr>
        <w:t>断</w:t>
      </w:r>
      <w:r w:rsidRPr="00320446">
        <w:rPr>
          <w:rFonts w:ascii="Times New Roman" w:hAnsi="Times New Roman" w:cs="Times New Roman"/>
        </w:rPr>
        <w:t>路</w:t>
      </w:r>
      <w:r>
        <w:rPr>
          <w:rFonts w:ascii="Times New Roman" w:hAnsi="Times New Roman" w:cs="Times New Roman"/>
        </w:rPr>
        <w:t>，</w:t>
      </w:r>
      <w:r w:rsidRPr="00320446">
        <w:rPr>
          <w:rFonts w:ascii="Times New Roman" w:hAnsi="Times New Roman" w:cs="Times New Roman"/>
        </w:rPr>
        <w:t>或并联路段被短路</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②</w:t>
      </w:r>
      <w:r w:rsidRPr="00320446">
        <w:rPr>
          <w:rFonts w:ascii="Times New Roman" w:hAnsi="Times New Roman" w:cs="Times New Roman"/>
        </w:rPr>
        <w:t>电流表检测</w:t>
      </w:r>
      <w:r>
        <w:rPr>
          <w:rFonts w:ascii="Times New Roman" w:hAnsi="Times New Roman" w:cs="Times New Roman"/>
        </w:rPr>
        <w:t>：</w:t>
      </w:r>
      <w:r w:rsidRPr="00320446">
        <w:rPr>
          <w:rFonts w:ascii="Times New Roman" w:hAnsi="Times New Roman" w:cs="Times New Roman"/>
        </w:rPr>
        <w:t>当电路中接有电源时</w:t>
      </w:r>
      <w:r>
        <w:rPr>
          <w:rFonts w:ascii="Times New Roman" w:hAnsi="Times New Roman" w:cs="Times New Roman"/>
        </w:rPr>
        <w:t>，</w:t>
      </w:r>
      <w:r w:rsidRPr="00320446">
        <w:rPr>
          <w:rFonts w:ascii="Times New Roman" w:hAnsi="Times New Roman" w:cs="Times New Roman"/>
        </w:rPr>
        <w:t>可用电流表测量各部分电路上的电流</w:t>
      </w:r>
      <w:r>
        <w:rPr>
          <w:rFonts w:ascii="Times New Roman" w:hAnsi="Times New Roman" w:cs="Times New Roman"/>
        </w:rPr>
        <w:t>，</w:t>
      </w:r>
      <w:r w:rsidRPr="00320446">
        <w:rPr>
          <w:rFonts w:ascii="Times New Roman" w:hAnsi="Times New Roman" w:cs="Times New Roman"/>
        </w:rPr>
        <w:t>通过对电流值的分析</w:t>
      </w:r>
      <w:r>
        <w:rPr>
          <w:rFonts w:ascii="Times New Roman" w:hAnsi="Times New Roman" w:cs="Times New Roman"/>
        </w:rPr>
        <w:t>，</w:t>
      </w:r>
      <w:r w:rsidRPr="00320446">
        <w:rPr>
          <w:rFonts w:ascii="Times New Roman" w:hAnsi="Times New Roman" w:cs="Times New Roman"/>
        </w:rPr>
        <w:t>可以确定故障的位置</w:t>
      </w:r>
      <w:r>
        <w:rPr>
          <w:rFonts w:ascii="Times New Roman" w:hAnsi="Times New Roman" w:cs="Times New Roman"/>
        </w:rPr>
        <w:t>．</w:t>
      </w:r>
      <w:r w:rsidRPr="00320446">
        <w:rPr>
          <w:rFonts w:ascii="Times New Roman" w:hAnsi="Times New Roman" w:cs="Times New Roman"/>
        </w:rPr>
        <w:t>在运用电流表检测时</w:t>
      </w:r>
      <w:r>
        <w:rPr>
          <w:rFonts w:ascii="Times New Roman" w:hAnsi="Times New Roman" w:cs="Times New Roman"/>
        </w:rPr>
        <w:t>，</w:t>
      </w:r>
      <w:r w:rsidRPr="00320446">
        <w:rPr>
          <w:rFonts w:ascii="Times New Roman" w:hAnsi="Times New Roman" w:cs="Times New Roman"/>
        </w:rPr>
        <w:t>一定要注意电流表的极性和量程</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hAnsi="宋体" w:cs="Times New Roman"/>
        </w:rPr>
        <w:t>③</w:t>
      </w:r>
      <w:r w:rsidRPr="00320446">
        <w:rPr>
          <w:rFonts w:ascii="Times New Roman" w:hAnsi="Times New Roman" w:cs="Times New Roman"/>
        </w:rPr>
        <w:t>欧姆表检测</w:t>
      </w:r>
      <w:r>
        <w:rPr>
          <w:rFonts w:ascii="Times New Roman" w:hAnsi="Times New Roman" w:cs="Times New Roman"/>
        </w:rPr>
        <w:t>：</w:t>
      </w:r>
      <w:r w:rsidRPr="00320446">
        <w:rPr>
          <w:rFonts w:ascii="Times New Roman" w:hAnsi="Times New Roman" w:cs="Times New Roman"/>
        </w:rPr>
        <w:t>当测量值很大时</w:t>
      </w:r>
      <w:r>
        <w:rPr>
          <w:rFonts w:ascii="Times New Roman" w:hAnsi="Times New Roman" w:cs="Times New Roman"/>
        </w:rPr>
        <w:t>，</w:t>
      </w:r>
      <w:r w:rsidRPr="00320446">
        <w:rPr>
          <w:rFonts w:ascii="Times New Roman" w:hAnsi="Times New Roman" w:cs="Times New Roman"/>
        </w:rPr>
        <w:t>表示该处</w:t>
      </w:r>
      <w:r w:rsidRPr="00320446">
        <w:rPr>
          <w:rFonts w:ascii="Times New Roman" w:hAnsi="Times New Roman" w:cs="Times New Roman"/>
          <w:u w:val="single"/>
        </w:rPr>
        <w:t>断</w:t>
      </w:r>
      <w:r w:rsidRPr="00320446">
        <w:rPr>
          <w:rFonts w:ascii="Times New Roman" w:hAnsi="Times New Roman" w:cs="Times New Roman"/>
        </w:rPr>
        <w:t>路</w:t>
      </w:r>
      <w:r>
        <w:rPr>
          <w:rFonts w:ascii="Times New Roman" w:hAnsi="Times New Roman" w:cs="Times New Roman"/>
        </w:rPr>
        <w:t>，</w:t>
      </w:r>
      <w:r w:rsidRPr="00320446">
        <w:rPr>
          <w:rFonts w:ascii="Times New Roman" w:hAnsi="Times New Roman" w:cs="Times New Roman"/>
        </w:rPr>
        <w:t>当测量值很小或为零时</w:t>
      </w:r>
      <w:r>
        <w:rPr>
          <w:rFonts w:ascii="Times New Roman" w:hAnsi="Times New Roman" w:cs="Times New Roman"/>
        </w:rPr>
        <w:t>，</w:t>
      </w:r>
      <w:r w:rsidRPr="00320446">
        <w:rPr>
          <w:rFonts w:ascii="Times New Roman" w:hAnsi="Times New Roman" w:cs="Times New Roman"/>
        </w:rPr>
        <w:t>表示该处</w:t>
      </w:r>
      <w:r w:rsidRPr="00320446">
        <w:rPr>
          <w:rFonts w:ascii="Times New Roman" w:hAnsi="Times New Roman" w:cs="Times New Roman"/>
          <w:u w:val="single"/>
        </w:rPr>
        <w:t>短</w:t>
      </w:r>
      <w:r w:rsidRPr="00320446">
        <w:rPr>
          <w:rFonts w:ascii="Times New Roman" w:hAnsi="Times New Roman" w:cs="Times New Roman"/>
        </w:rPr>
        <w:t>路</w:t>
      </w:r>
      <w:r>
        <w:rPr>
          <w:rFonts w:ascii="Times New Roman" w:hAnsi="Times New Roman" w:cs="Times New Roman"/>
        </w:rPr>
        <w:t>．</w:t>
      </w:r>
      <w:r w:rsidRPr="00320446">
        <w:rPr>
          <w:rFonts w:ascii="Times New Roman" w:hAnsi="Times New Roman" w:cs="Times New Roman"/>
        </w:rPr>
        <w:t>在运用欧姆表检测时</w:t>
      </w:r>
      <w:r>
        <w:rPr>
          <w:rFonts w:ascii="Times New Roman" w:hAnsi="Times New Roman" w:cs="Times New Roman"/>
        </w:rPr>
        <w:t>，</w:t>
      </w:r>
      <w:r w:rsidRPr="00320446">
        <w:rPr>
          <w:rFonts w:ascii="Times New Roman" w:hAnsi="Times New Roman" w:cs="Times New Roman"/>
        </w:rPr>
        <w:t>电路一定要切断电源</w:t>
      </w:r>
      <w:r>
        <w:rPr>
          <w:rFonts w:ascii="Times New Roman" w:hAnsi="Times New Roman" w:cs="Times New Roman"/>
        </w:rPr>
        <w:t>．</w:t>
      </w:r>
    </w:p>
    <w:p w:rsidR="006F6BFA" w:rsidRDefault="00B61ECB" w:rsidP="006F6BFA">
      <w:pPr>
        <w:pStyle w:val="a3"/>
        <w:tabs>
          <w:tab w:val="left" w:pos="3402"/>
        </w:tabs>
        <w:snapToGrid w:val="0"/>
        <w:spacing w:line="360" w:lineRule="auto"/>
        <w:rPr>
          <w:rFonts w:ascii="Times New Roman" w:hAnsi="Times New Roman" w:cs="Times New Roman"/>
        </w:rPr>
      </w:pPr>
      <w:r>
        <w:rPr>
          <w:noProof/>
        </w:rPr>
        <w:pict>
          <v:shape id="_x0000_s1078" type="#_x0000_t75" style="position:absolute;left:0;text-align:left;margin-left:294.95pt;margin-top:33.65pt;width:90.75pt;height:71.25pt;z-index:-251644928;mso-position-horizontal-relative:text;mso-position-vertical-relative:text" wrapcoords="-179 0 -179 21373 21600 21373 21600 0 -179 0">
            <v:imagedata r:id="rId21" o:title="16W69"/>
            <w10:wrap type="tight"/>
          </v:shape>
        </w:pict>
      </w:r>
      <w:r w:rsidR="006F6BFA">
        <w:rPr>
          <w:rFonts w:ascii="Times New Roman" w:hAnsi="Times New Roman" w:cs="Times New Roman"/>
        </w:rPr>
        <w:fldChar w:fldCharType="begin"/>
      </w:r>
      <w:r w:rsidR="006F6BFA">
        <w:rPr>
          <w:rFonts w:ascii="Times New Roman" w:hAnsi="Times New Roman" w:cs="Times New Roman" w:hint="eastAsia"/>
        </w:rPr>
        <w:instrText xml:space="preserve"> INCLUDEPICTURE "E:\\</w:instrText>
      </w:r>
      <w:r w:rsidR="006F6BFA">
        <w:rPr>
          <w:rFonts w:ascii="Times New Roman" w:hAnsi="Times New Roman" w:cs="Times New Roman" w:hint="eastAsia"/>
        </w:rPr>
        <w:instrText>张潇</w:instrText>
      </w:r>
      <w:r w:rsidR="006F6BFA">
        <w:rPr>
          <w:rFonts w:ascii="Times New Roman" w:hAnsi="Times New Roman" w:cs="Times New Roman" w:hint="eastAsia"/>
        </w:rPr>
        <w:instrText>\\2017\\</w:instrText>
      </w:r>
      <w:r w:rsidR="006F6BFA">
        <w:rPr>
          <w:rFonts w:ascii="Times New Roman" w:hAnsi="Times New Roman" w:cs="Times New Roman" w:hint="eastAsia"/>
        </w:rPr>
        <w:instrText>一轮</w:instrText>
      </w:r>
      <w:r w:rsidR="006F6BFA">
        <w:rPr>
          <w:rFonts w:ascii="Times New Roman" w:hAnsi="Times New Roman" w:cs="Times New Roman" w:hint="eastAsia"/>
        </w:rPr>
        <w:instrText>\\</w:instrText>
      </w:r>
      <w:r w:rsidR="006F6BFA">
        <w:rPr>
          <w:rFonts w:ascii="Times New Roman" w:hAnsi="Times New Roman" w:cs="Times New Roman" w:hint="eastAsia"/>
        </w:rPr>
        <w:instrText>物理</w:instrText>
      </w:r>
      <w:r w:rsidR="006F6BFA">
        <w:rPr>
          <w:rFonts w:ascii="Times New Roman" w:hAnsi="Times New Roman" w:cs="Times New Roman" w:hint="eastAsia"/>
        </w:rPr>
        <w:instrText>\\</w:instrText>
      </w:r>
      <w:r w:rsidR="006F6BFA">
        <w:rPr>
          <w:rFonts w:ascii="Times New Roman" w:hAnsi="Times New Roman" w:cs="Times New Roman" w:hint="eastAsia"/>
        </w:rPr>
        <w:instrText>人教</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 xml:space="preserve">.TIF" \* MERGEFORMAT </w:instrText>
      </w:r>
      <w:r w:rsidR="006F6BFA">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type="#_x0000_t75" style="width:2.25pt;height:8.25pt">
            <v:imagedata r:id="rId11" r:href="rId22"/>
          </v:shape>
        </w:pict>
      </w:r>
      <w:r>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fldChar w:fldCharType="end"/>
      </w:r>
      <w:r w:rsidR="006F6BFA" w:rsidRPr="00320446">
        <w:rPr>
          <w:rFonts w:ascii="Times New Roman" w:eastAsia="黑体" w:hAnsi="Times New Roman" w:cs="Times New Roman"/>
        </w:rPr>
        <w:t>例</w:t>
      </w:r>
      <w:r w:rsidR="006F6BFA" w:rsidRPr="00320446">
        <w:rPr>
          <w:rFonts w:ascii="Times New Roman" w:eastAsia="黑体" w:hAnsi="Times New Roman" w:cs="Times New Roman"/>
        </w:rPr>
        <w:t>1</w:t>
      </w:r>
      <w:r w:rsidR="006F6BFA">
        <w:rPr>
          <w:rFonts w:ascii="Times New Roman" w:hAnsi="Times New Roman" w:cs="Times New Roman"/>
        </w:rPr>
        <w:fldChar w:fldCharType="begin"/>
      </w:r>
      <w:r w:rsidR="006F6BFA">
        <w:rPr>
          <w:rFonts w:ascii="Times New Roman" w:hAnsi="Times New Roman" w:cs="Times New Roman" w:hint="eastAsia"/>
        </w:rPr>
        <w:instrText xml:space="preserve"> INCLUDEPICTURE "E:\\</w:instrText>
      </w:r>
      <w:r w:rsidR="006F6BFA">
        <w:rPr>
          <w:rFonts w:ascii="Times New Roman" w:hAnsi="Times New Roman" w:cs="Times New Roman" w:hint="eastAsia"/>
        </w:rPr>
        <w:instrText>张潇</w:instrText>
      </w:r>
      <w:r w:rsidR="006F6BFA">
        <w:rPr>
          <w:rFonts w:ascii="Times New Roman" w:hAnsi="Times New Roman" w:cs="Times New Roman" w:hint="eastAsia"/>
        </w:rPr>
        <w:instrText>\\2017\\</w:instrText>
      </w:r>
      <w:r w:rsidR="006F6BFA">
        <w:rPr>
          <w:rFonts w:ascii="Times New Roman" w:hAnsi="Times New Roman" w:cs="Times New Roman" w:hint="eastAsia"/>
        </w:rPr>
        <w:instrText>一轮</w:instrText>
      </w:r>
      <w:r w:rsidR="006F6BFA">
        <w:rPr>
          <w:rFonts w:ascii="Times New Roman" w:hAnsi="Times New Roman" w:cs="Times New Roman" w:hint="eastAsia"/>
        </w:rPr>
        <w:instrText>\\</w:instrText>
      </w:r>
      <w:r w:rsidR="006F6BFA">
        <w:rPr>
          <w:rFonts w:ascii="Times New Roman" w:hAnsi="Times New Roman" w:cs="Times New Roman" w:hint="eastAsia"/>
        </w:rPr>
        <w:instrText>物理</w:instrText>
      </w:r>
      <w:r w:rsidR="006F6BFA">
        <w:rPr>
          <w:rFonts w:ascii="Times New Roman" w:hAnsi="Times New Roman" w:cs="Times New Roman" w:hint="eastAsia"/>
        </w:rPr>
        <w:instrText>\\</w:instrText>
      </w:r>
      <w:r w:rsidR="006F6BFA">
        <w:rPr>
          <w:rFonts w:ascii="Times New Roman" w:hAnsi="Times New Roman" w:cs="Times New Roman" w:hint="eastAsia"/>
        </w:rPr>
        <w:instrText>人教</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 xml:space="preserve">.TIF" \* MERGEFORMAT </w:instrText>
      </w:r>
      <w:r w:rsidR="006F6BFA">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type="#_x0000_t75" style="width:2.25pt;height:8.25pt">
            <v:imagedata r:id="rId13" r:href="rId23"/>
          </v:shape>
        </w:pict>
      </w:r>
      <w:r>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t xml:space="preserve">　</w:t>
      </w:r>
      <w:r w:rsidR="006F6BFA">
        <w:rPr>
          <w:rFonts w:ascii="Times New Roman" w:eastAsia="楷体_GB2312" w:hAnsi="Times New Roman" w:cs="Times New Roman"/>
        </w:rPr>
        <w:t>(</w:t>
      </w:r>
      <w:r w:rsidR="006F6BFA" w:rsidRPr="00320446">
        <w:rPr>
          <w:rFonts w:ascii="Times New Roman" w:eastAsia="楷体_GB2312" w:hAnsi="Times New Roman" w:cs="Times New Roman"/>
        </w:rPr>
        <w:t>多选</w:t>
      </w:r>
      <w:r w:rsidR="006F6BFA">
        <w:rPr>
          <w:rFonts w:ascii="Times New Roman" w:eastAsia="楷体_GB2312" w:hAnsi="Times New Roman" w:cs="Times New Roman"/>
        </w:rPr>
        <w:t>)</w:t>
      </w:r>
      <w:r w:rsidR="006F6BFA" w:rsidRPr="00320446">
        <w:rPr>
          <w:rFonts w:ascii="Times New Roman" w:hAnsi="Times New Roman" w:cs="Times New Roman"/>
        </w:rPr>
        <w:t>如图</w:t>
      </w:r>
      <w:r w:rsidR="006F6BFA" w:rsidRPr="00320446">
        <w:rPr>
          <w:rFonts w:ascii="Times New Roman" w:hAnsi="Times New Roman" w:cs="Times New Roman"/>
        </w:rPr>
        <w:t>3</w:t>
      </w:r>
      <w:r w:rsidR="006F6BFA" w:rsidRPr="00320446">
        <w:rPr>
          <w:rFonts w:ascii="Times New Roman" w:hAnsi="Times New Roman" w:cs="Times New Roman"/>
        </w:rPr>
        <w:t>所示的电路中</w:t>
      </w:r>
      <w:r w:rsidR="006F6BFA">
        <w:rPr>
          <w:rFonts w:ascii="Times New Roman" w:hAnsi="Times New Roman" w:cs="Times New Roman"/>
        </w:rPr>
        <w:t>，</w:t>
      </w:r>
      <w:r w:rsidR="006F6BFA" w:rsidRPr="00320446">
        <w:rPr>
          <w:rFonts w:ascii="Times New Roman" w:hAnsi="Times New Roman" w:cs="Times New Roman"/>
        </w:rPr>
        <w:t>电源电动势为</w:t>
      </w:r>
      <w:r w:rsidR="006F6BFA" w:rsidRPr="00320446">
        <w:rPr>
          <w:rFonts w:ascii="Times New Roman" w:hAnsi="Times New Roman" w:cs="Times New Roman"/>
        </w:rPr>
        <w:t>12</w:t>
      </w:r>
      <w:r w:rsidR="006F6BFA">
        <w:rPr>
          <w:rFonts w:ascii="Times New Roman" w:hAnsi="Times New Roman" w:cs="Times New Roman"/>
        </w:rPr>
        <w:t xml:space="preserve"> </w:t>
      </w:r>
      <w:r w:rsidR="006F6BFA" w:rsidRPr="00320446">
        <w:rPr>
          <w:rFonts w:ascii="Times New Roman" w:hAnsi="Times New Roman" w:cs="Times New Roman"/>
        </w:rPr>
        <w:t>V</w:t>
      </w:r>
      <w:r w:rsidR="006F6BFA">
        <w:rPr>
          <w:rFonts w:ascii="Times New Roman" w:hAnsi="Times New Roman" w:cs="Times New Roman"/>
        </w:rPr>
        <w:t>，</w:t>
      </w:r>
      <w:r w:rsidR="006F6BFA" w:rsidRPr="00320446">
        <w:rPr>
          <w:rFonts w:ascii="Times New Roman" w:hAnsi="Times New Roman" w:cs="Times New Roman"/>
        </w:rPr>
        <w:t>内阻为</w:t>
      </w:r>
      <w:r w:rsidR="006F6BFA" w:rsidRPr="00320446">
        <w:rPr>
          <w:rFonts w:ascii="Times New Roman" w:hAnsi="Times New Roman" w:cs="Times New Roman"/>
        </w:rPr>
        <w:t>2</w:t>
      </w:r>
      <w:r w:rsidR="006F6BFA">
        <w:rPr>
          <w:rFonts w:ascii="Times New Roman" w:hAnsi="Times New Roman" w:cs="Times New Roman"/>
        </w:rPr>
        <w:t xml:space="preserve"> </w:t>
      </w:r>
      <w:r w:rsidR="006F6BFA" w:rsidRPr="00320446">
        <w:rPr>
          <w:rFonts w:ascii="Times New Roman" w:hAnsi="Times New Roman" w:cs="Times New Roman"/>
        </w:rPr>
        <w:t>Ω</w:t>
      </w:r>
      <w:r w:rsidR="006F6BFA">
        <w:rPr>
          <w:rFonts w:ascii="Times New Roman" w:hAnsi="Times New Roman" w:cs="Times New Roman"/>
        </w:rPr>
        <w:t>，</w:t>
      </w:r>
      <w:r w:rsidR="006F6BFA" w:rsidRPr="00320446">
        <w:rPr>
          <w:rFonts w:ascii="Times New Roman" w:hAnsi="Times New Roman" w:cs="Times New Roman"/>
        </w:rPr>
        <w:t>四个电阻的阻值已在图中标出</w:t>
      </w:r>
      <w:r w:rsidR="006F6BFA">
        <w:rPr>
          <w:rFonts w:ascii="Times New Roman" w:hAnsi="Times New Roman" w:cs="Times New Roman"/>
        </w:rPr>
        <w:t>，</w:t>
      </w:r>
      <w:r w:rsidR="006F6BFA" w:rsidRPr="00320446">
        <w:rPr>
          <w:rFonts w:ascii="Times New Roman" w:hAnsi="Times New Roman" w:cs="Times New Roman"/>
        </w:rPr>
        <w:t>闭合开关</w:t>
      </w:r>
      <w:r w:rsidR="006F6BFA" w:rsidRPr="00320446">
        <w:rPr>
          <w:rFonts w:ascii="Times New Roman" w:hAnsi="Times New Roman" w:cs="Times New Roman"/>
        </w:rPr>
        <w:t>S</w:t>
      </w:r>
      <w:r w:rsidR="006F6BFA">
        <w:rPr>
          <w:rFonts w:ascii="Times New Roman" w:hAnsi="Times New Roman" w:cs="Times New Roman"/>
        </w:rPr>
        <w:t>，</w:t>
      </w:r>
      <w:r w:rsidR="006F6BFA" w:rsidRPr="00320446">
        <w:rPr>
          <w:rFonts w:ascii="Times New Roman" w:hAnsi="Times New Roman" w:cs="Times New Roman"/>
        </w:rPr>
        <w:t>下列说法正确的有</w:t>
      </w:r>
      <w:r w:rsidR="006F6BFA">
        <w:rPr>
          <w:rFonts w:ascii="Times New Roman" w:hAnsi="Times New Roman" w:cs="Times New Roman"/>
        </w:rPr>
        <w:t>(</w:t>
      </w:r>
      <w:r w:rsidR="006F6BFA">
        <w:rPr>
          <w:rFonts w:ascii="Times New Roman" w:hAnsi="Times New Roman" w:cs="Times New Roman"/>
        </w:rPr>
        <w:t xml:space="preserve">　　</w:t>
      </w:r>
      <w:r w:rsidR="006F6BFA">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A</w:t>
      </w:r>
      <w:r>
        <w:rPr>
          <w:rFonts w:ascii="Times New Roman" w:hAnsi="Times New Roman" w:cs="Times New Roman"/>
        </w:rPr>
        <w:t>．</w:t>
      </w:r>
      <w:r w:rsidRPr="00320446">
        <w:rPr>
          <w:rFonts w:ascii="Times New Roman" w:hAnsi="Times New Roman" w:cs="Times New Roman"/>
        </w:rPr>
        <w:t>路端电压为</w:t>
      </w:r>
      <w:r w:rsidRPr="00320446">
        <w:rPr>
          <w:rFonts w:ascii="Times New Roman" w:hAnsi="Times New Roman" w:cs="Times New Roman"/>
        </w:rPr>
        <w:t>10</w:t>
      </w:r>
      <w:r>
        <w:rPr>
          <w:rFonts w:ascii="Times New Roman" w:hAnsi="Times New Roman" w:cs="Times New Roman"/>
        </w:rPr>
        <w:t xml:space="preserve"> </w:t>
      </w:r>
      <w:r w:rsidRPr="00320446">
        <w:rPr>
          <w:rFonts w:ascii="Times New Roman" w:hAnsi="Times New Roman" w:cs="Times New Roman"/>
        </w:rPr>
        <w:t>V</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B</w:t>
      </w:r>
      <w:r>
        <w:rPr>
          <w:rFonts w:ascii="Times New Roman" w:hAnsi="Times New Roman" w:cs="Times New Roman"/>
        </w:rPr>
        <w:t>．</w:t>
      </w:r>
      <w:r w:rsidRPr="00320446">
        <w:rPr>
          <w:rFonts w:ascii="Times New Roman" w:hAnsi="Times New Roman" w:cs="Times New Roman"/>
        </w:rPr>
        <w:t>电源的总功率为</w:t>
      </w:r>
      <w:r w:rsidRPr="00320446">
        <w:rPr>
          <w:rFonts w:ascii="Times New Roman" w:hAnsi="Times New Roman" w:cs="Times New Roman"/>
        </w:rPr>
        <w:t>10</w:t>
      </w:r>
      <w:r>
        <w:rPr>
          <w:rFonts w:ascii="Times New Roman" w:hAnsi="Times New Roman" w:cs="Times New Roman"/>
        </w:rPr>
        <w:t xml:space="preserve"> </w:t>
      </w:r>
      <w:r w:rsidRPr="00320446">
        <w:rPr>
          <w:rFonts w:ascii="Times New Roman" w:hAnsi="Times New Roman" w:cs="Times New Roman"/>
        </w:rPr>
        <w:t>W</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C</w:t>
      </w:r>
      <w:r>
        <w:rPr>
          <w:rFonts w:ascii="Times New Roman" w:hAnsi="Times New Roman" w:cs="Times New Roman"/>
        </w:rPr>
        <w:t>．</w:t>
      </w:r>
      <w:r w:rsidRPr="00320446">
        <w:rPr>
          <w:rFonts w:ascii="Times New Roman" w:hAnsi="Times New Roman" w:cs="Times New Roman"/>
          <w:i/>
        </w:rPr>
        <w:t>a</w:t>
      </w:r>
      <w:r>
        <w:rPr>
          <w:rFonts w:ascii="Times New Roman" w:hAnsi="Times New Roman" w:cs="Times New Roman"/>
        </w:rPr>
        <w:t>、</w:t>
      </w:r>
      <w:r w:rsidRPr="00320446">
        <w:rPr>
          <w:rFonts w:ascii="Times New Roman" w:hAnsi="Times New Roman" w:cs="Times New Roman"/>
          <w:i/>
        </w:rPr>
        <w:t>b</w:t>
      </w:r>
      <w:r w:rsidRPr="00320446">
        <w:rPr>
          <w:rFonts w:ascii="Times New Roman" w:hAnsi="Times New Roman" w:cs="Times New Roman"/>
        </w:rPr>
        <w:t>间电压的大小为</w:t>
      </w:r>
      <w:r w:rsidRPr="00320446">
        <w:rPr>
          <w:rFonts w:ascii="Times New Roman" w:hAnsi="Times New Roman" w:cs="Times New Roman"/>
        </w:rPr>
        <w:t>5</w:t>
      </w:r>
      <w:r>
        <w:rPr>
          <w:rFonts w:ascii="Times New Roman" w:hAnsi="Times New Roman" w:cs="Times New Roman"/>
        </w:rPr>
        <w:t xml:space="preserve"> </w:t>
      </w:r>
      <w:r w:rsidRPr="00320446">
        <w:rPr>
          <w:rFonts w:ascii="Times New Roman" w:hAnsi="Times New Roman" w:cs="Times New Roman"/>
        </w:rPr>
        <w:t>V</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D</w:t>
      </w:r>
      <w:r>
        <w:rPr>
          <w:rFonts w:ascii="Times New Roman" w:hAnsi="Times New Roman" w:cs="Times New Roman"/>
        </w:rPr>
        <w:t>．</w:t>
      </w:r>
      <w:r w:rsidRPr="00320446">
        <w:rPr>
          <w:rFonts w:ascii="Times New Roman" w:hAnsi="Times New Roman" w:cs="Times New Roman"/>
          <w:i/>
        </w:rPr>
        <w:t>a</w:t>
      </w:r>
      <w:r>
        <w:rPr>
          <w:rFonts w:ascii="Times New Roman" w:hAnsi="Times New Roman" w:cs="Times New Roman"/>
        </w:rPr>
        <w:t>、</w:t>
      </w:r>
      <w:r w:rsidRPr="00320446">
        <w:rPr>
          <w:rFonts w:ascii="Times New Roman" w:hAnsi="Times New Roman" w:cs="Times New Roman"/>
          <w:i/>
        </w:rPr>
        <w:t>b</w:t>
      </w:r>
      <w:r w:rsidRPr="00320446">
        <w:rPr>
          <w:rFonts w:ascii="Times New Roman" w:hAnsi="Times New Roman" w:cs="Times New Roman"/>
        </w:rPr>
        <w:t>间用导线连接后</w:t>
      </w:r>
      <w:r>
        <w:rPr>
          <w:rFonts w:ascii="Times New Roman" w:hAnsi="Times New Roman" w:cs="Times New Roman"/>
        </w:rPr>
        <w:t>，</w:t>
      </w:r>
      <w:r w:rsidRPr="00320446">
        <w:rPr>
          <w:rFonts w:ascii="Times New Roman" w:hAnsi="Times New Roman" w:cs="Times New Roman"/>
        </w:rPr>
        <w:t>电路的总电流为</w:t>
      </w:r>
      <w:r w:rsidRPr="00320446">
        <w:rPr>
          <w:rFonts w:ascii="Times New Roman" w:hAnsi="Times New Roman" w:cs="Times New Roman"/>
        </w:rPr>
        <w:t>1</w:t>
      </w:r>
      <w:r>
        <w:rPr>
          <w:rFonts w:ascii="Times New Roman" w:hAnsi="Times New Roman" w:cs="Times New Roman"/>
        </w:rPr>
        <w:t xml:space="preserve"> </w:t>
      </w:r>
      <w:r w:rsidRPr="00320446">
        <w:rPr>
          <w:rFonts w:ascii="Times New Roman" w:hAnsi="Times New Roman" w:cs="Times New Roman"/>
        </w:rPr>
        <w:t>A</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答案</w:t>
      </w:r>
      <w:r>
        <w:rPr>
          <w:rFonts w:ascii="Times New Roman" w:eastAsia="黑体" w:hAnsi="Times New Roman" w:cs="Times New Roman"/>
        </w:rPr>
        <w:t xml:space="preserve">　</w:t>
      </w:r>
      <w:r w:rsidRPr="00320446">
        <w:rPr>
          <w:rFonts w:ascii="Times New Roman" w:hAnsi="Times New Roman" w:cs="Times New Roman"/>
        </w:rPr>
        <w:t>AC</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eastAsia="黑体" w:hAnsi="Times New Roman" w:cs="Times New Roman"/>
        </w:rPr>
        <w:t>解析</w:t>
      </w:r>
      <w:r>
        <w:rPr>
          <w:rFonts w:ascii="Times New Roman" w:eastAsia="黑体" w:hAnsi="Times New Roman" w:cs="Times New Roman"/>
        </w:rPr>
        <w:t xml:space="preserve">　</w:t>
      </w:r>
      <w:r w:rsidRPr="00320446">
        <w:rPr>
          <w:rFonts w:ascii="Times New Roman" w:eastAsia="楷体_GB2312" w:hAnsi="Times New Roman" w:cs="Times New Roman"/>
        </w:rPr>
        <w:t>外电路的总电阻</w:t>
      </w:r>
      <w:r w:rsidRPr="00320446">
        <w:rPr>
          <w:rFonts w:ascii="Times New Roman" w:eastAsia="楷体_GB2312" w:hAnsi="Times New Roman" w:cs="Times New Roman"/>
          <w:i/>
        </w:rPr>
        <w:t>R</w:t>
      </w:r>
      <w:r w:rsidRPr="00320446">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20446">
        <w:rPr>
          <w:rFonts w:ascii="Times New Roman" w:eastAsia="楷体_GB2312" w:hAnsi="Times New Roman" w:cs="Times New Roman"/>
        </w:rPr>
        <w:instrText>20</w:instrText>
      </w:r>
      <w:r w:rsidRPr="00320446">
        <w:rPr>
          <w:rFonts w:hAnsi="宋体" w:cs="Times New Roman"/>
        </w:rPr>
        <w:instrText>×</w:instrText>
      </w:r>
      <w:r w:rsidRPr="00320446">
        <w:rPr>
          <w:rFonts w:ascii="Times New Roman" w:eastAsia="楷体_GB2312" w:hAnsi="Times New Roman" w:cs="Times New Roman"/>
        </w:rPr>
        <w:instrText>20</w:instrText>
      </w:r>
      <w:r w:rsidRPr="00320446">
        <w:rPr>
          <w:rFonts w:ascii="Times New Roman" w:eastAsia="楷体_GB2312" w:hAnsi="Times New Roman" w:cs="Times New Roman"/>
          <w:i/>
        </w:rPr>
        <w:instrText>,</w:instrText>
      </w:r>
      <w:r w:rsidRPr="00320446">
        <w:rPr>
          <w:rFonts w:ascii="Times New Roman" w:eastAsia="楷体_GB2312" w:hAnsi="Times New Roman" w:cs="Times New Roman"/>
        </w:rPr>
        <w:instrText>20</w:instrText>
      </w:r>
      <w:r w:rsidRPr="00320446">
        <w:rPr>
          <w:rFonts w:ascii="Times New Roman" w:eastAsia="楷体_GB2312" w:hAnsi="Times New Roman" w:cs="Times New Roman"/>
        </w:rPr>
        <w:instrText>＋</w:instrText>
      </w:r>
      <w:r w:rsidRPr="00320446">
        <w:rPr>
          <w:rFonts w:ascii="Times New Roman" w:eastAsia="楷体_GB2312" w:hAnsi="Times New Roman" w:cs="Times New Roman"/>
        </w:rPr>
        <w:instrText>20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20446">
        <w:rPr>
          <w:rFonts w:ascii="Times New Roman" w:eastAsia="楷体_GB2312" w:hAnsi="Times New Roman" w:cs="Times New Roman"/>
        </w:rPr>
        <w:t>Ω</w:t>
      </w:r>
      <w:r w:rsidRPr="00320446">
        <w:rPr>
          <w:rFonts w:ascii="Times New Roman" w:eastAsia="楷体_GB2312" w:hAnsi="Times New Roman" w:cs="Times New Roman"/>
        </w:rPr>
        <w:t>＝</w:t>
      </w:r>
      <w:r w:rsidRPr="00320446">
        <w:rPr>
          <w:rFonts w:ascii="Times New Roman" w:eastAsia="楷体_GB2312" w:hAnsi="Times New Roman" w:cs="Times New Roman"/>
        </w:rPr>
        <w:t>10</w:t>
      </w:r>
      <w:r>
        <w:rPr>
          <w:rFonts w:ascii="Times New Roman" w:eastAsia="楷体_GB2312" w:hAnsi="Times New Roman" w:cs="Times New Roman"/>
        </w:rPr>
        <w:t xml:space="preserve"> </w:t>
      </w:r>
      <w:r w:rsidRPr="00320446">
        <w:rPr>
          <w:rFonts w:ascii="Times New Roman" w:eastAsia="楷体_GB2312" w:hAnsi="Times New Roman" w:cs="Times New Roman"/>
        </w:rPr>
        <w:t>Ω</w:t>
      </w:r>
      <w:r w:rsidRPr="00320446">
        <w:rPr>
          <w:rFonts w:ascii="Times New Roman" w:eastAsia="楷体_GB2312" w:hAnsi="Times New Roman" w:cs="Times New Roman"/>
        </w:rPr>
        <w:t>，总电流</w:t>
      </w:r>
      <w:r w:rsidRPr="00320446">
        <w:rPr>
          <w:rFonts w:ascii="Times New Roman" w:eastAsia="楷体_GB2312" w:hAnsi="Times New Roman" w:cs="Times New Roman"/>
          <w:i/>
        </w:rPr>
        <w:t>I</w:t>
      </w:r>
      <w:r w:rsidRPr="00320446">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20446">
        <w:rPr>
          <w:rFonts w:ascii="Times New Roman" w:eastAsia="楷体_GB2312" w:hAnsi="Times New Roman" w:cs="Times New Roman"/>
          <w:i/>
        </w:rPr>
        <w:instrText>E,R</w:instrText>
      </w:r>
      <w:r w:rsidRPr="00320446">
        <w:rPr>
          <w:rFonts w:ascii="Times New Roman" w:eastAsia="楷体_GB2312" w:hAnsi="Times New Roman" w:cs="Times New Roman"/>
        </w:rPr>
        <w:instrText>＋</w:instrText>
      </w:r>
      <w:r w:rsidRPr="00320446">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20446">
        <w:rPr>
          <w:rFonts w:ascii="Times New Roman" w:eastAsia="楷体_GB2312" w:hAnsi="Times New Roman" w:cs="Times New Roman"/>
        </w:rPr>
        <w:t>＝</w:t>
      </w:r>
      <w:r w:rsidRPr="00320446">
        <w:rPr>
          <w:rFonts w:ascii="Times New Roman" w:eastAsia="楷体_GB2312" w:hAnsi="Times New Roman" w:cs="Times New Roman"/>
        </w:rPr>
        <w:t>1</w:t>
      </w:r>
      <w:r>
        <w:rPr>
          <w:rFonts w:ascii="Times New Roman" w:eastAsia="楷体_GB2312" w:hAnsi="Times New Roman" w:cs="Times New Roman"/>
        </w:rPr>
        <w:t xml:space="preserve"> </w:t>
      </w:r>
      <w:r w:rsidRPr="00320446">
        <w:rPr>
          <w:rFonts w:ascii="Times New Roman" w:eastAsia="楷体_GB2312" w:hAnsi="Times New Roman" w:cs="Times New Roman"/>
        </w:rPr>
        <w:t>A</w:t>
      </w:r>
      <w:r w:rsidRPr="00320446">
        <w:rPr>
          <w:rFonts w:ascii="Times New Roman" w:eastAsia="楷体_GB2312" w:hAnsi="Times New Roman" w:cs="Times New Roman"/>
        </w:rPr>
        <w:t>，则路端电压</w:t>
      </w:r>
      <w:r w:rsidRPr="00320446">
        <w:rPr>
          <w:rFonts w:ascii="Times New Roman" w:eastAsia="楷体_GB2312" w:hAnsi="Times New Roman" w:cs="Times New Roman"/>
          <w:i/>
        </w:rPr>
        <w:t>U</w:t>
      </w:r>
      <w:r w:rsidRPr="00320446">
        <w:rPr>
          <w:rFonts w:ascii="Times New Roman" w:eastAsia="楷体_GB2312" w:hAnsi="Times New Roman" w:cs="Times New Roman"/>
        </w:rPr>
        <w:t>＝</w:t>
      </w:r>
      <w:r w:rsidRPr="00320446">
        <w:rPr>
          <w:rFonts w:ascii="Times New Roman" w:eastAsia="楷体_GB2312" w:hAnsi="Times New Roman" w:cs="Times New Roman"/>
          <w:i/>
        </w:rPr>
        <w:t>IR</w:t>
      </w:r>
      <w:r w:rsidRPr="00320446">
        <w:rPr>
          <w:rFonts w:ascii="Times New Roman" w:eastAsia="楷体_GB2312" w:hAnsi="Times New Roman" w:cs="Times New Roman"/>
        </w:rPr>
        <w:t>＝</w:t>
      </w:r>
      <w:r w:rsidRPr="00320446">
        <w:rPr>
          <w:rFonts w:ascii="Times New Roman" w:eastAsia="楷体_GB2312" w:hAnsi="Times New Roman" w:cs="Times New Roman"/>
        </w:rPr>
        <w:t>10</w:t>
      </w:r>
      <w:r>
        <w:rPr>
          <w:rFonts w:ascii="Times New Roman" w:eastAsia="楷体_GB2312" w:hAnsi="Times New Roman" w:cs="Times New Roman"/>
        </w:rPr>
        <w:t xml:space="preserve"> </w:t>
      </w:r>
      <w:r w:rsidRPr="00320446">
        <w:rPr>
          <w:rFonts w:ascii="Times New Roman" w:eastAsia="楷体_GB2312" w:hAnsi="Times New Roman" w:cs="Times New Roman"/>
        </w:rPr>
        <w:t>V</w:t>
      </w:r>
      <w:r w:rsidRPr="00320446">
        <w:rPr>
          <w:rFonts w:ascii="Times New Roman" w:eastAsia="楷体_GB2312" w:hAnsi="Times New Roman" w:cs="Times New Roman"/>
        </w:rPr>
        <w:t>，</w:t>
      </w:r>
      <w:r w:rsidRPr="00320446">
        <w:rPr>
          <w:rFonts w:ascii="Times New Roman" w:eastAsia="楷体_GB2312" w:hAnsi="Times New Roman" w:cs="Times New Roman"/>
        </w:rPr>
        <w:t>A</w:t>
      </w:r>
      <w:r w:rsidRPr="00320446">
        <w:rPr>
          <w:rFonts w:ascii="Times New Roman" w:eastAsia="楷体_GB2312" w:hAnsi="Times New Roman" w:cs="Times New Roman"/>
        </w:rPr>
        <w:t>对；电源的总功率</w:t>
      </w:r>
      <w:r w:rsidRPr="00320446">
        <w:rPr>
          <w:rFonts w:ascii="Times New Roman" w:eastAsia="楷体_GB2312" w:hAnsi="Times New Roman" w:cs="Times New Roman"/>
          <w:i/>
        </w:rPr>
        <w:t>P</w:t>
      </w:r>
      <w:r w:rsidRPr="00320446">
        <w:rPr>
          <w:rFonts w:ascii="Times New Roman" w:eastAsia="楷体_GB2312" w:hAnsi="Times New Roman" w:cs="Times New Roman"/>
          <w:vertAlign w:val="subscript"/>
        </w:rPr>
        <w:t>总</w:t>
      </w:r>
      <w:r w:rsidRPr="00320446">
        <w:rPr>
          <w:rFonts w:ascii="Times New Roman" w:eastAsia="楷体_GB2312" w:hAnsi="Times New Roman" w:cs="Times New Roman"/>
        </w:rPr>
        <w:t>＝</w:t>
      </w:r>
      <w:r w:rsidRPr="00320446">
        <w:rPr>
          <w:rFonts w:ascii="Times New Roman" w:eastAsia="楷体_GB2312" w:hAnsi="Times New Roman" w:cs="Times New Roman"/>
          <w:i/>
        </w:rPr>
        <w:t>EI</w:t>
      </w:r>
      <w:r w:rsidRPr="00320446">
        <w:rPr>
          <w:rFonts w:ascii="Times New Roman" w:eastAsia="楷体_GB2312" w:hAnsi="Times New Roman" w:cs="Times New Roman"/>
        </w:rPr>
        <w:t>＝</w:t>
      </w:r>
      <w:r w:rsidRPr="00320446">
        <w:rPr>
          <w:rFonts w:ascii="Times New Roman" w:eastAsia="楷体_GB2312" w:hAnsi="Times New Roman" w:cs="Times New Roman"/>
        </w:rPr>
        <w:t>12</w:t>
      </w:r>
      <w:r>
        <w:rPr>
          <w:rFonts w:ascii="Times New Roman" w:eastAsia="楷体_GB2312" w:hAnsi="Times New Roman" w:cs="Times New Roman"/>
        </w:rPr>
        <w:t xml:space="preserve"> </w:t>
      </w:r>
      <w:r w:rsidRPr="00320446">
        <w:rPr>
          <w:rFonts w:ascii="Times New Roman" w:eastAsia="楷体_GB2312" w:hAnsi="Times New Roman" w:cs="Times New Roman"/>
        </w:rPr>
        <w:t>W</w:t>
      </w:r>
      <w:r w:rsidRPr="00320446">
        <w:rPr>
          <w:rFonts w:ascii="Times New Roman" w:eastAsia="楷体_GB2312" w:hAnsi="Times New Roman" w:cs="Times New Roman"/>
        </w:rPr>
        <w:t>，</w:t>
      </w:r>
      <w:r w:rsidRPr="00320446">
        <w:rPr>
          <w:rFonts w:ascii="Times New Roman" w:eastAsia="楷体_GB2312" w:hAnsi="Times New Roman" w:cs="Times New Roman"/>
        </w:rPr>
        <w:t>B</w:t>
      </w:r>
      <w:r w:rsidRPr="00320446">
        <w:rPr>
          <w:rFonts w:ascii="Times New Roman" w:eastAsia="楷体_GB2312" w:hAnsi="Times New Roman" w:cs="Times New Roman"/>
        </w:rPr>
        <w:t>错；</w:t>
      </w:r>
      <w:r w:rsidRPr="00320446">
        <w:rPr>
          <w:rFonts w:ascii="Times New Roman" w:eastAsia="楷体_GB2312" w:hAnsi="Times New Roman" w:cs="Times New Roman"/>
          <w:i/>
        </w:rPr>
        <w:t>a</w:t>
      </w:r>
      <w:r w:rsidRPr="00320446">
        <w:rPr>
          <w:rFonts w:ascii="Times New Roman" w:eastAsia="楷体_GB2312" w:hAnsi="Times New Roman" w:cs="Times New Roman"/>
        </w:rPr>
        <w:t>、</w:t>
      </w:r>
      <w:r w:rsidRPr="00320446">
        <w:rPr>
          <w:rFonts w:ascii="Times New Roman" w:eastAsia="楷体_GB2312" w:hAnsi="Times New Roman" w:cs="Times New Roman"/>
          <w:i/>
        </w:rPr>
        <w:t>b</w:t>
      </w:r>
      <w:r w:rsidRPr="00320446">
        <w:rPr>
          <w:rFonts w:ascii="Times New Roman" w:eastAsia="楷体_GB2312" w:hAnsi="Times New Roman" w:cs="Times New Roman"/>
        </w:rPr>
        <w:t>间电压大小为</w:t>
      </w:r>
      <w:r w:rsidRPr="00320446">
        <w:rPr>
          <w:rFonts w:ascii="Times New Roman" w:eastAsia="楷体_GB2312" w:hAnsi="Times New Roman" w:cs="Times New Roman"/>
          <w:i/>
        </w:rPr>
        <w:t>U</w:t>
      </w:r>
      <w:r w:rsidRPr="00320446">
        <w:rPr>
          <w:rFonts w:ascii="Times New Roman" w:eastAsia="楷体_GB2312" w:hAnsi="Times New Roman" w:cs="Times New Roman"/>
          <w:i/>
          <w:vertAlign w:val="subscript"/>
        </w:rPr>
        <w:t>ab</w:t>
      </w:r>
      <w:r w:rsidRPr="00320446">
        <w:rPr>
          <w:rFonts w:ascii="Times New Roman" w:eastAsia="楷体_GB2312" w:hAnsi="Times New Roman" w:cs="Times New Roman"/>
        </w:rPr>
        <w:t>＝</w:t>
      </w:r>
      <w:r w:rsidRPr="00320446">
        <w:rPr>
          <w:rFonts w:ascii="Times New Roman" w:eastAsia="楷体_GB2312" w:hAnsi="Times New Roman" w:cs="Times New Roman"/>
        </w:rPr>
        <w:t>0.5</w:t>
      </w:r>
      <w:r w:rsidRPr="00320446">
        <w:rPr>
          <w:rFonts w:hAnsi="宋体" w:cs="Times New Roman"/>
        </w:rPr>
        <w:t>×</w:t>
      </w:r>
      <w:r w:rsidRPr="00320446">
        <w:rPr>
          <w:rFonts w:ascii="Times New Roman" w:eastAsia="楷体_GB2312" w:hAnsi="Times New Roman" w:cs="Times New Roman"/>
        </w:rPr>
        <w:t>15</w:t>
      </w:r>
      <w:r>
        <w:rPr>
          <w:rFonts w:ascii="Times New Roman" w:eastAsia="楷体_GB2312" w:hAnsi="Times New Roman" w:cs="Times New Roman"/>
        </w:rPr>
        <w:t xml:space="preserve"> </w:t>
      </w:r>
      <w:r w:rsidRPr="00320446">
        <w:rPr>
          <w:rFonts w:ascii="Times New Roman" w:eastAsia="楷体_GB2312" w:hAnsi="Times New Roman" w:cs="Times New Roman"/>
        </w:rPr>
        <w:t>V</w:t>
      </w:r>
      <w:r w:rsidRPr="00320446">
        <w:rPr>
          <w:rFonts w:ascii="Times New Roman" w:eastAsia="楷体_GB2312" w:hAnsi="Times New Roman" w:cs="Times New Roman"/>
        </w:rPr>
        <w:t>－</w:t>
      </w:r>
      <w:r w:rsidRPr="00320446">
        <w:rPr>
          <w:rFonts w:ascii="Times New Roman" w:eastAsia="楷体_GB2312" w:hAnsi="Times New Roman" w:cs="Times New Roman"/>
        </w:rPr>
        <w:t>0.5</w:t>
      </w:r>
      <w:r w:rsidRPr="00320446">
        <w:rPr>
          <w:rFonts w:hAnsi="宋体" w:cs="Times New Roman"/>
        </w:rPr>
        <w:t>×</w:t>
      </w:r>
      <w:r w:rsidRPr="00320446">
        <w:rPr>
          <w:rFonts w:ascii="Times New Roman" w:eastAsia="楷体_GB2312" w:hAnsi="Times New Roman" w:cs="Times New Roman"/>
        </w:rPr>
        <w:t>5</w:t>
      </w:r>
      <w:r>
        <w:rPr>
          <w:rFonts w:ascii="Times New Roman" w:eastAsia="楷体_GB2312" w:hAnsi="Times New Roman" w:cs="Times New Roman"/>
        </w:rPr>
        <w:t xml:space="preserve"> </w:t>
      </w:r>
      <w:r w:rsidRPr="00320446">
        <w:rPr>
          <w:rFonts w:ascii="Times New Roman" w:eastAsia="楷体_GB2312" w:hAnsi="Times New Roman" w:cs="Times New Roman"/>
        </w:rPr>
        <w:lastRenderedPageBreak/>
        <w:t>V</w:t>
      </w:r>
      <w:r w:rsidRPr="00320446">
        <w:rPr>
          <w:rFonts w:ascii="Times New Roman" w:eastAsia="楷体_GB2312" w:hAnsi="Times New Roman" w:cs="Times New Roman"/>
        </w:rPr>
        <w:t>＝</w:t>
      </w:r>
      <w:r>
        <w:rPr>
          <w:rFonts w:ascii="Times New Roman" w:eastAsia="楷体_GB2312" w:hAnsi="Times New Roman" w:cs="Times New Roman"/>
        </w:rPr>
        <w:t xml:space="preserve"> </w:t>
      </w:r>
      <w:r w:rsidRPr="00320446">
        <w:rPr>
          <w:rFonts w:ascii="Times New Roman" w:eastAsia="楷体_GB2312" w:hAnsi="Times New Roman" w:cs="Times New Roman"/>
        </w:rPr>
        <w:t>5</w:t>
      </w:r>
      <w:r>
        <w:rPr>
          <w:rFonts w:ascii="Times New Roman" w:eastAsia="楷体_GB2312" w:hAnsi="Times New Roman" w:cs="Times New Roman"/>
        </w:rPr>
        <w:t xml:space="preserve"> </w:t>
      </w:r>
      <w:r w:rsidRPr="00320446">
        <w:rPr>
          <w:rFonts w:ascii="Times New Roman" w:eastAsia="楷体_GB2312" w:hAnsi="Times New Roman" w:cs="Times New Roman"/>
        </w:rPr>
        <w:t>V</w:t>
      </w:r>
      <w:r w:rsidRPr="00320446">
        <w:rPr>
          <w:rFonts w:ascii="Times New Roman" w:eastAsia="楷体_GB2312" w:hAnsi="Times New Roman" w:cs="Times New Roman"/>
        </w:rPr>
        <w:t>，</w:t>
      </w:r>
      <w:r w:rsidRPr="00320446">
        <w:rPr>
          <w:rFonts w:ascii="Times New Roman" w:eastAsia="楷体_GB2312" w:hAnsi="Times New Roman" w:cs="Times New Roman"/>
        </w:rPr>
        <w:t>C</w:t>
      </w:r>
      <w:r w:rsidRPr="00320446">
        <w:rPr>
          <w:rFonts w:ascii="Times New Roman" w:eastAsia="楷体_GB2312" w:hAnsi="Times New Roman" w:cs="Times New Roman"/>
        </w:rPr>
        <w:t>项对；</w:t>
      </w:r>
      <w:r w:rsidRPr="00320446">
        <w:rPr>
          <w:rFonts w:ascii="Times New Roman" w:eastAsia="楷体_GB2312" w:hAnsi="Times New Roman" w:cs="Times New Roman"/>
          <w:i/>
        </w:rPr>
        <w:t>a</w:t>
      </w:r>
      <w:r w:rsidRPr="00320446">
        <w:rPr>
          <w:rFonts w:ascii="Times New Roman" w:eastAsia="楷体_GB2312" w:hAnsi="Times New Roman" w:cs="Times New Roman"/>
        </w:rPr>
        <w:t>、</w:t>
      </w:r>
      <w:r w:rsidRPr="00320446">
        <w:rPr>
          <w:rFonts w:ascii="Times New Roman" w:eastAsia="楷体_GB2312" w:hAnsi="Times New Roman" w:cs="Times New Roman"/>
          <w:i/>
        </w:rPr>
        <w:t>b</w:t>
      </w:r>
      <w:r w:rsidRPr="00320446">
        <w:rPr>
          <w:rFonts w:ascii="Times New Roman" w:eastAsia="楷体_GB2312" w:hAnsi="Times New Roman" w:cs="Times New Roman"/>
        </w:rPr>
        <w:t>间用导线连接后，外电路的总电阻为</w:t>
      </w:r>
      <w:r w:rsidRPr="00320446">
        <w:rPr>
          <w:rFonts w:ascii="Times New Roman" w:eastAsia="楷体_GB2312" w:hAnsi="Times New Roman" w:cs="Times New Roman"/>
          <w:i/>
        </w:rPr>
        <w:t>R</w:t>
      </w:r>
      <w:r w:rsidRPr="00320446">
        <w:rPr>
          <w:rFonts w:eastAsia="楷体_GB2312" w:hAnsi="宋体" w:cs="Times New Roman"/>
        </w:rPr>
        <w:t>′</w:t>
      </w:r>
      <w:r w:rsidRPr="00320446">
        <w:rPr>
          <w:rFonts w:ascii="Times New Roman" w:eastAsia="楷体_GB2312" w:hAnsi="Times New Roman" w:cs="Times New Roman"/>
        </w:rPr>
        <w:t>＝</w:t>
      </w:r>
      <w:r w:rsidRPr="00320446">
        <w:rPr>
          <w:rFonts w:ascii="Times New Roman" w:eastAsia="楷体_GB2312" w:hAnsi="Times New Roman" w:cs="Times New Roman"/>
        </w:rPr>
        <w:t>2</w:t>
      </w:r>
      <w:r w:rsidRPr="00320446">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20446">
        <w:rPr>
          <w:rFonts w:ascii="Times New Roman" w:eastAsia="楷体_GB2312" w:hAnsi="Times New Roman" w:cs="Times New Roman"/>
        </w:rPr>
        <w:instrText>5</w:instrText>
      </w:r>
      <w:r w:rsidRPr="00320446">
        <w:rPr>
          <w:rFonts w:hAnsi="宋体" w:cs="Times New Roman"/>
        </w:rPr>
        <w:instrText>×</w:instrText>
      </w:r>
      <w:r w:rsidRPr="00320446">
        <w:rPr>
          <w:rFonts w:ascii="Times New Roman" w:eastAsia="楷体_GB2312" w:hAnsi="Times New Roman" w:cs="Times New Roman"/>
        </w:rPr>
        <w:instrText>15</w:instrText>
      </w:r>
      <w:r w:rsidRPr="00320446">
        <w:rPr>
          <w:rFonts w:ascii="Times New Roman" w:eastAsia="楷体_GB2312" w:hAnsi="Times New Roman" w:cs="Times New Roman"/>
          <w:i/>
        </w:rPr>
        <w:instrText>,</w:instrText>
      </w:r>
      <w:r w:rsidRPr="00320446">
        <w:rPr>
          <w:rFonts w:ascii="Times New Roman" w:eastAsia="楷体_GB2312" w:hAnsi="Times New Roman" w:cs="Times New Roman"/>
        </w:rPr>
        <w:instrText>5</w:instrText>
      </w:r>
      <w:r w:rsidRPr="00320446">
        <w:rPr>
          <w:rFonts w:ascii="Times New Roman" w:eastAsia="楷体_GB2312" w:hAnsi="Times New Roman" w:cs="Times New Roman"/>
        </w:rPr>
        <w:instrText>＋</w:instrText>
      </w:r>
      <w:r w:rsidRPr="00320446">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20446">
        <w:rPr>
          <w:rFonts w:ascii="Times New Roman" w:eastAsia="楷体_GB2312" w:hAnsi="Times New Roman" w:cs="Times New Roman"/>
        </w:rPr>
        <w:t>Ω</w:t>
      </w:r>
      <w:r w:rsidRPr="00320446">
        <w:rPr>
          <w:rFonts w:ascii="Times New Roman" w:eastAsia="楷体_GB2312" w:hAnsi="Times New Roman" w:cs="Times New Roman"/>
        </w:rPr>
        <w:t>＝</w:t>
      </w:r>
      <w:r w:rsidRPr="00320446">
        <w:rPr>
          <w:rFonts w:ascii="Times New Roman" w:eastAsia="楷体_GB2312" w:hAnsi="Times New Roman" w:cs="Times New Roman"/>
        </w:rPr>
        <w:t>7.5</w:t>
      </w:r>
      <w:r>
        <w:rPr>
          <w:rFonts w:ascii="Times New Roman" w:eastAsia="楷体_GB2312" w:hAnsi="Times New Roman" w:cs="Times New Roman"/>
        </w:rPr>
        <w:t xml:space="preserve"> </w:t>
      </w:r>
      <w:r w:rsidRPr="00320446">
        <w:rPr>
          <w:rFonts w:ascii="Times New Roman" w:eastAsia="楷体_GB2312" w:hAnsi="Times New Roman" w:cs="Times New Roman"/>
        </w:rPr>
        <w:t>Ω</w:t>
      </w:r>
      <w:r w:rsidRPr="00320446">
        <w:rPr>
          <w:rFonts w:ascii="Times New Roman" w:eastAsia="楷体_GB2312" w:hAnsi="Times New Roman" w:cs="Times New Roman"/>
        </w:rPr>
        <w:t>，电路中的总电流</w:t>
      </w:r>
      <w:r w:rsidRPr="00320446">
        <w:rPr>
          <w:rFonts w:ascii="Times New Roman" w:eastAsia="楷体_GB2312" w:hAnsi="Times New Roman" w:cs="Times New Roman"/>
          <w:i/>
        </w:rPr>
        <w:t>I</w:t>
      </w:r>
      <w:r w:rsidRPr="00320446">
        <w:rPr>
          <w:rFonts w:eastAsia="楷体_GB2312" w:hAnsi="宋体" w:cs="Times New Roman"/>
        </w:rPr>
        <w:t>′</w:t>
      </w:r>
      <w:r w:rsidRPr="00320446">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20446">
        <w:rPr>
          <w:rFonts w:ascii="Times New Roman" w:eastAsia="楷体_GB2312" w:hAnsi="Times New Roman" w:cs="Times New Roman"/>
          <w:i/>
        </w:rPr>
        <w:instrText>E,R</w:instrText>
      </w:r>
      <w:r w:rsidRPr="00320446">
        <w:rPr>
          <w:rFonts w:eastAsia="楷体_GB2312" w:hAnsi="宋体" w:cs="Times New Roman"/>
        </w:rPr>
        <w:instrText>′</w:instrText>
      </w:r>
      <w:r w:rsidRPr="00320446">
        <w:rPr>
          <w:rFonts w:ascii="Times New Roman" w:eastAsia="楷体_GB2312" w:hAnsi="Times New Roman" w:cs="Times New Roman"/>
        </w:rPr>
        <w:instrText>＋</w:instrText>
      </w:r>
      <w:r w:rsidRPr="00320446">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20446">
        <w:rPr>
          <w:rFonts w:eastAsia="楷体_GB2312" w:hAnsi="宋体" w:cs="Times New Roman"/>
        </w:rPr>
        <w:t>≈</w:t>
      </w:r>
      <w:r w:rsidRPr="00320446">
        <w:rPr>
          <w:rFonts w:ascii="Times New Roman" w:eastAsia="楷体_GB2312" w:hAnsi="Times New Roman" w:cs="Times New Roman"/>
        </w:rPr>
        <w:t>1.26</w:t>
      </w:r>
      <w:r>
        <w:rPr>
          <w:rFonts w:ascii="Times New Roman" w:eastAsia="楷体_GB2312" w:hAnsi="Times New Roman" w:cs="Times New Roman"/>
        </w:rPr>
        <w:t xml:space="preserve"> </w:t>
      </w:r>
      <w:r w:rsidRPr="00320446">
        <w:rPr>
          <w:rFonts w:ascii="Times New Roman" w:eastAsia="楷体_GB2312" w:hAnsi="Times New Roman" w:cs="Times New Roman"/>
        </w:rPr>
        <w:t>A</w:t>
      </w:r>
      <w:r w:rsidRPr="00320446">
        <w:rPr>
          <w:rFonts w:ascii="Times New Roman" w:eastAsia="楷体_GB2312" w:hAnsi="Times New Roman" w:cs="Times New Roman"/>
        </w:rPr>
        <w:t>，</w:t>
      </w:r>
      <w:r w:rsidRPr="00320446">
        <w:rPr>
          <w:rFonts w:ascii="Times New Roman" w:eastAsia="楷体_GB2312" w:hAnsi="Times New Roman" w:cs="Times New Roman"/>
        </w:rPr>
        <w:t>D</w:t>
      </w:r>
      <w:r w:rsidRPr="00320446">
        <w:rPr>
          <w:rFonts w:ascii="Times New Roman" w:eastAsia="楷体_GB2312" w:hAnsi="Times New Roman" w:cs="Times New Roman"/>
        </w:rPr>
        <w:t>项错误</w:t>
      </w:r>
      <w:r>
        <w:rPr>
          <w:rFonts w:ascii="Times New Roman" w:eastAsia="楷体_GB2312"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命题点二</w:t>
      </w:r>
      <w:r>
        <w:rPr>
          <w:rFonts w:ascii="Times New Roman" w:hAnsi="Times New Roman" w:cs="Times New Roman"/>
        </w:rPr>
        <w:t xml:space="preserve">　</w:t>
      </w:r>
      <w:r w:rsidRPr="00320446">
        <w:rPr>
          <w:rFonts w:ascii="Times New Roman" w:hAnsi="Times New Roman" w:cs="Times New Roman"/>
        </w:rPr>
        <w:t>电路中的功率及效率问题</w:t>
      </w:r>
    </w:p>
    <w:p w:rsidR="006F6BFA" w:rsidRDefault="00B61ECB" w:rsidP="006F6BFA">
      <w:pPr>
        <w:pStyle w:val="a3"/>
        <w:tabs>
          <w:tab w:val="left" w:pos="3402"/>
        </w:tabs>
        <w:snapToGrid w:val="0"/>
        <w:spacing w:line="360" w:lineRule="auto"/>
        <w:rPr>
          <w:rFonts w:ascii="Times New Roman" w:hAnsi="Times New Roman" w:cs="Times New Roman"/>
        </w:rPr>
      </w:pPr>
      <w:r>
        <w:rPr>
          <w:noProof/>
        </w:rPr>
        <w:pict>
          <v:shape id="_x0000_s1079" type="#_x0000_t75" style="position:absolute;left:0;text-align:left;margin-left:213.15pt;margin-top:51.05pt;width:126pt;height:62.25pt;z-index:-251642880;mso-position-horizontal-relative:text;mso-position-vertical-relative:text" wrapcoords="-129 0 -129 21340 21600 21340 21600 0 -129 0">
            <v:imagedata r:id="rId24" o:title="R7-65A"/>
            <w10:wrap type="tight"/>
          </v:shape>
        </w:pict>
      </w:r>
      <w:r w:rsidR="006F6BFA">
        <w:rPr>
          <w:rFonts w:ascii="Times New Roman" w:hAnsi="Times New Roman" w:cs="Times New Roman"/>
        </w:rPr>
        <w:fldChar w:fldCharType="begin"/>
      </w:r>
      <w:r w:rsidR="006F6BFA">
        <w:rPr>
          <w:rFonts w:ascii="Times New Roman" w:hAnsi="Times New Roman" w:cs="Times New Roman" w:hint="eastAsia"/>
        </w:rPr>
        <w:instrText xml:space="preserve"> INCLUDEPICTURE "E:\\</w:instrText>
      </w:r>
      <w:r w:rsidR="006F6BFA">
        <w:rPr>
          <w:rFonts w:ascii="Times New Roman" w:hAnsi="Times New Roman" w:cs="Times New Roman" w:hint="eastAsia"/>
        </w:rPr>
        <w:instrText>张潇</w:instrText>
      </w:r>
      <w:r w:rsidR="006F6BFA">
        <w:rPr>
          <w:rFonts w:ascii="Times New Roman" w:hAnsi="Times New Roman" w:cs="Times New Roman" w:hint="eastAsia"/>
        </w:rPr>
        <w:instrText>\\2017\\</w:instrText>
      </w:r>
      <w:r w:rsidR="006F6BFA">
        <w:rPr>
          <w:rFonts w:ascii="Times New Roman" w:hAnsi="Times New Roman" w:cs="Times New Roman" w:hint="eastAsia"/>
        </w:rPr>
        <w:instrText>一轮</w:instrText>
      </w:r>
      <w:r w:rsidR="006F6BFA">
        <w:rPr>
          <w:rFonts w:ascii="Times New Roman" w:hAnsi="Times New Roman" w:cs="Times New Roman" w:hint="eastAsia"/>
        </w:rPr>
        <w:instrText>\\</w:instrText>
      </w:r>
      <w:r w:rsidR="006F6BFA">
        <w:rPr>
          <w:rFonts w:ascii="Times New Roman" w:hAnsi="Times New Roman" w:cs="Times New Roman" w:hint="eastAsia"/>
        </w:rPr>
        <w:instrText>物理</w:instrText>
      </w:r>
      <w:r w:rsidR="006F6BFA">
        <w:rPr>
          <w:rFonts w:ascii="Times New Roman" w:hAnsi="Times New Roman" w:cs="Times New Roman" w:hint="eastAsia"/>
        </w:rPr>
        <w:instrText>\\</w:instrText>
      </w:r>
      <w:r w:rsidR="006F6BFA">
        <w:rPr>
          <w:rFonts w:ascii="Times New Roman" w:hAnsi="Times New Roman" w:cs="Times New Roman" w:hint="eastAsia"/>
        </w:rPr>
        <w:instrText>人教</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 xml:space="preserve">.tif" \* MERGEFORMAT </w:instrText>
      </w:r>
      <w:r w:rsidR="006F6BFA">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type="#_x0000_t75" style="width:2.25pt;height:8.25pt">
            <v:imagedata r:id="rId11" r:href="rId25"/>
          </v:shape>
        </w:pict>
      </w:r>
      <w:r>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fldChar w:fldCharType="end"/>
      </w:r>
      <w:r w:rsidR="006F6BFA" w:rsidRPr="00320446">
        <w:rPr>
          <w:rFonts w:ascii="Times New Roman" w:eastAsia="黑体" w:hAnsi="Times New Roman" w:cs="Times New Roman"/>
        </w:rPr>
        <w:t>例</w:t>
      </w:r>
      <w:r w:rsidR="006F6BFA" w:rsidRPr="00320446">
        <w:rPr>
          <w:rFonts w:ascii="Times New Roman" w:eastAsia="黑体" w:hAnsi="Times New Roman" w:cs="Times New Roman"/>
        </w:rPr>
        <w:t>2</w:t>
      </w:r>
      <w:r w:rsidR="006F6BFA">
        <w:rPr>
          <w:rFonts w:ascii="Times New Roman" w:hAnsi="Times New Roman" w:cs="Times New Roman"/>
        </w:rPr>
        <w:fldChar w:fldCharType="begin"/>
      </w:r>
      <w:r w:rsidR="006F6BFA">
        <w:rPr>
          <w:rFonts w:ascii="Times New Roman" w:hAnsi="Times New Roman" w:cs="Times New Roman" w:hint="eastAsia"/>
        </w:rPr>
        <w:instrText xml:space="preserve"> INCLUDEPICTURE "E:\\</w:instrText>
      </w:r>
      <w:r w:rsidR="006F6BFA">
        <w:rPr>
          <w:rFonts w:ascii="Times New Roman" w:hAnsi="Times New Roman" w:cs="Times New Roman" w:hint="eastAsia"/>
        </w:rPr>
        <w:instrText>张潇</w:instrText>
      </w:r>
      <w:r w:rsidR="006F6BFA">
        <w:rPr>
          <w:rFonts w:ascii="Times New Roman" w:hAnsi="Times New Roman" w:cs="Times New Roman" w:hint="eastAsia"/>
        </w:rPr>
        <w:instrText>\\2017\\</w:instrText>
      </w:r>
      <w:r w:rsidR="006F6BFA">
        <w:rPr>
          <w:rFonts w:ascii="Times New Roman" w:hAnsi="Times New Roman" w:cs="Times New Roman" w:hint="eastAsia"/>
        </w:rPr>
        <w:instrText>一轮</w:instrText>
      </w:r>
      <w:r w:rsidR="006F6BFA">
        <w:rPr>
          <w:rFonts w:ascii="Times New Roman" w:hAnsi="Times New Roman" w:cs="Times New Roman" w:hint="eastAsia"/>
        </w:rPr>
        <w:instrText>\\</w:instrText>
      </w:r>
      <w:r w:rsidR="006F6BFA">
        <w:rPr>
          <w:rFonts w:ascii="Times New Roman" w:hAnsi="Times New Roman" w:cs="Times New Roman" w:hint="eastAsia"/>
        </w:rPr>
        <w:instrText>物理</w:instrText>
      </w:r>
      <w:r w:rsidR="006F6BFA">
        <w:rPr>
          <w:rFonts w:ascii="Times New Roman" w:hAnsi="Times New Roman" w:cs="Times New Roman" w:hint="eastAsia"/>
        </w:rPr>
        <w:instrText>\\</w:instrText>
      </w:r>
      <w:r w:rsidR="006F6BFA">
        <w:rPr>
          <w:rFonts w:ascii="Times New Roman" w:hAnsi="Times New Roman" w:cs="Times New Roman" w:hint="eastAsia"/>
        </w:rPr>
        <w:instrText>人教</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 xml:space="preserve">.tif" \* MERGEFORMAT </w:instrText>
      </w:r>
      <w:r w:rsidR="006F6BFA">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type="#_x0000_t75" style="width:2.25pt;height:8.25pt">
            <v:imagedata r:id="rId13" r:href="rId26"/>
          </v:shape>
        </w:pict>
      </w:r>
      <w:r>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t xml:space="preserve">　</w:t>
      </w:r>
      <w:r w:rsidR="006F6BFA" w:rsidRPr="00320446">
        <w:rPr>
          <w:rFonts w:ascii="Times New Roman" w:hAnsi="Times New Roman" w:cs="Times New Roman"/>
        </w:rPr>
        <w:t>如图</w:t>
      </w:r>
      <w:r w:rsidR="006F6BFA" w:rsidRPr="00320446">
        <w:rPr>
          <w:rFonts w:ascii="Times New Roman" w:hAnsi="Times New Roman" w:cs="Times New Roman"/>
        </w:rPr>
        <w:t>6</w:t>
      </w:r>
      <w:r w:rsidR="006F6BFA" w:rsidRPr="00320446">
        <w:rPr>
          <w:rFonts w:ascii="Times New Roman" w:hAnsi="Times New Roman" w:cs="Times New Roman"/>
        </w:rPr>
        <w:t>所示的电路中</w:t>
      </w:r>
      <w:r w:rsidR="006F6BFA">
        <w:rPr>
          <w:rFonts w:ascii="Times New Roman" w:hAnsi="Times New Roman" w:cs="Times New Roman"/>
        </w:rPr>
        <w:t>，</w:t>
      </w:r>
      <w:r w:rsidR="006F6BFA" w:rsidRPr="00320446">
        <w:rPr>
          <w:rFonts w:ascii="Times New Roman" w:hAnsi="Times New Roman" w:cs="Times New Roman"/>
        </w:rPr>
        <w:t>两平行金属板之间的带电液滴处于静止状态</w:t>
      </w:r>
      <w:r w:rsidR="006F6BFA">
        <w:rPr>
          <w:rFonts w:ascii="Times New Roman" w:hAnsi="Times New Roman" w:cs="Times New Roman"/>
        </w:rPr>
        <w:t>，</w:t>
      </w:r>
      <w:r w:rsidR="006F6BFA" w:rsidRPr="00320446">
        <w:rPr>
          <w:rFonts w:ascii="Times New Roman" w:hAnsi="Times New Roman" w:cs="Times New Roman"/>
        </w:rPr>
        <w:t>电流表和电压表均为理想电表</w:t>
      </w:r>
      <w:r w:rsidR="006F6BFA">
        <w:rPr>
          <w:rFonts w:ascii="Times New Roman" w:hAnsi="Times New Roman" w:cs="Times New Roman"/>
        </w:rPr>
        <w:t>，</w:t>
      </w:r>
      <w:r w:rsidR="006F6BFA" w:rsidRPr="00320446">
        <w:rPr>
          <w:rFonts w:ascii="Times New Roman" w:hAnsi="Times New Roman" w:cs="Times New Roman"/>
        </w:rPr>
        <w:t>由于某种原因灯泡</w:t>
      </w:r>
      <w:r w:rsidR="006F6BFA" w:rsidRPr="00320446">
        <w:rPr>
          <w:rFonts w:ascii="Times New Roman" w:hAnsi="Times New Roman" w:cs="Times New Roman"/>
        </w:rPr>
        <w:t>L</w:t>
      </w:r>
      <w:r w:rsidR="006F6BFA" w:rsidRPr="00320446">
        <w:rPr>
          <w:rFonts w:ascii="Times New Roman" w:hAnsi="Times New Roman" w:cs="Times New Roman"/>
        </w:rPr>
        <w:t>的灯丝突然烧断</w:t>
      </w:r>
      <w:r w:rsidR="006F6BFA">
        <w:rPr>
          <w:rFonts w:ascii="Times New Roman" w:hAnsi="Times New Roman" w:cs="Times New Roman"/>
        </w:rPr>
        <w:t>，</w:t>
      </w:r>
      <w:r w:rsidR="006F6BFA" w:rsidRPr="00320446">
        <w:rPr>
          <w:rFonts w:ascii="Times New Roman" w:hAnsi="Times New Roman" w:cs="Times New Roman"/>
        </w:rPr>
        <w:t>其余用电器均不会损坏</w:t>
      </w:r>
      <w:r w:rsidR="006F6BFA">
        <w:rPr>
          <w:rFonts w:ascii="Times New Roman" w:hAnsi="Times New Roman" w:cs="Times New Roman"/>
        </w:rPr>
        <w:t>，</w:t>
      </w:r>
      <w:r w:rsidR="006F6BFA" w:rsidRPr="00320446">
        <w:rPr>
          <w:rFonts w:ascii="Times New Roman" w:hAnsi="Times New Roman" w:cs="Times New Roman"/>
        </w:rPr>
        <w:t>则下列说法正确的是</w:t>
      </w:r>
      <w:r w:rsidR="006F6BFA">
        <w:rPr>
          <w:rFonts w:ascii="Times New Roman" w:hAnsi="Times New Roman" w:cs="Times New Roman"/>
        </w:rPr>
        <w:t>(</w:t>
      </w:r>
      <w:r w:rsidR="006F6BFA">
        <w:rPr>
          <w:rFonts w:ascii="Times New Roman" w:hAnsi="Times New Roman" w:cs="Times New Roman"/>
        </w:rPr>
        <w:t xml:space="preserve">　　</w:t>
      </w:r>
      <w:r w:rsidR="006F6BFA">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A</w:t>
      </w:r>
      <w:r>
        <w:rPr>
          <w:rFonts w:ascii="Times New Roman" w:hAnsi="Times New Roman" w:cs="Times New Roman"/>
        </w:rPr>
        <w:t>．</w:t>
      </w:r>
      <w:r w:rsidRPr="00320446">
        <w:rPr>
          <w:rFonts w:ascii="Times New Roman" w:hAnsi="Times New Roman" w:cs="Times New Roman"/>
        </w:rPr>
        <w:t>电流表</w:t>
      </w:r>
      <w:r>
        <w:rPr>
          <w:rFonts w:ascii="Times New Roman" w:hAnsi="Times New Roman" w:cs="Times New Roman"/>
        </w:rPr>
        <w:t>、</w:t>
      </w:r>
      <w:r w:rsidRPr="00320446">
        <w:rPr>
          <w:rFonts w:ascii="Times New Roman" w:hAnsi="Times New Roman" w:cs="Times New Roman"/>
        </w:rPr>
        <w:t>电压表的读数均变小</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B</w:t>
      </w:r>
      <w:r>
        <w:rPr>
          <w:rFonts w:ascii="Times New Roman" w:hAnsi="Times New Roman" w:cs="Times New Roman"/>
        </w:rPr>
        <w:t>．</w:t>
      </w:r>
      <w:r w:rsidRPr="00320446">
        <w:rPr>
          <w:rFonts w:ascii="Times New Roman" w:hAnsi="Times New Roman" w:cs="Times New Roman"/>
        </w:rPr>
        <w:t>电源内阻消耗的功率变大</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C</w:t>
      </w:r>
      <w:r>
        <w:rPr>
          <w:rFonts w:ascii="Times New Roman" w:hAnsi="Times New Roman" w:cs="Times New Roman"/>
        </w:rPr>
        <w:t>．</w:t>
      </w:r>
      <w:r w:rsidRPr="00320446">
        <w:rPr>
          <w:rFonts w:ascii="Times New Roman" w:hAnsi="Times New Roman" w:cs="Times New Roman"/>
        </w:rPr>
        <w:t>液滴将向上运动</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D</w:t>
      </w:r>
      <w:r>
        <w:rPr>
          <w:rFonts w:ascii="Times New Roman" w:hAnsi="Times New Roman" w:cs="Times New Roman"/>
        </w:rPr>
        <w:t>．</w:t>
      </w:r>
      <w:r w:rsidRPr="00320446">
        <w:rPr>
          <w:rFonts w:ascii="Times New Roman" w:hAnsi="Times New Roman" w:cs="Times New Roman"/>
        </w:rPr>
        <w:t>电源的输出功率变大</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命题点三</w:t>
      </w:r>
      <w:r>
        <w:rPr>
          <w:rFonts w:ascii="Times New Roman" w:hAnsi="Times New Roman" w:cs="Times New Roman"/>
        </w:rPr>
        <w:t xml:space="preserve">　</w:t>
      </w:r>
      <w:r w:rsidRPr="00320446">
        <w:rPr>
          <w:rFonts w:ascii="Times New Roman" w:hAnsi="Times New Roman" w:cs="Times New Roman"/>
        </w:rPr>
        <w:t>电源和电阻</w:t>
      </w:r>
      <w:r w:rsidRPr="00320446">
        <w:rPr>
          <w:rFonts w:ascii="Times New Roman" w:hAnsi="Times New Roman" w:cs="Times New Roman"/>
          <w:i/>
        </w:rPr>
        <w:t>U</w:t>
      </w:r>
      <w:r>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rPr>
        <w:t>图象的比较</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3115"/>
        <w:gridCol w:w="2956"/>
      </w:tblGrid>
      <w:tr w:rsidR="006F6BFA" w:rsidRPr="00320446" w:rsidTr="001E509C">
        <w:trPr>
          <w:jc w:val="center"/>
        </w:trPr>
        <w:tc>
          <w:tcPr>
            <w:tcW w:w="2781" w:type="dxa"/>
            <w:vMerge w:val="restart"/>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sidRPr="00320446">
              <w:rPr>
                <w:rFonts w:ascii="Times New Roman" w:hAnsi="Times New Roman" w:cs="Times New Roman"/>
              </w:rPr>
              <w:t>图象上的特征</w:t>
            </w:r>
          </w:p>
        </w:tc>
        <w:tc>
          <w:tcPr>
            <w:tcW w:w="6071" w:type="dxa"/>
            <w:gridSpan w:val="2"/>
            <w:shd w:val="clear" w:color="auto" w:fill="auto"/>
            <w:vAlign w:val="center"/>
          </w:tcPr>
          <w:p w:rsidR="006F6BFA" w:rsidRPr="00320446" w:rsidRDefault="006F6BFA" w:rsidP="006F6BFA">
            <w:pPr>
              <w:pStyle w:val="a3"/>
              <w:tabs>
                <w:tab w:val="left" w:pos="3402"/>
              </w:tabs>
              <w:snapToGrid w:val="0"/>
              <w:spacing w:line="360" w:lineRule="auto"/>
              <w:jc w:val="center"/>
              <w:rPr>
                <w:rFonts w:hAnsi="宋体" w:cs="宋体"/>
              </w:rPr>
            </w:pPr>
            <w:r w:rsidRPr="00320446">
              <w:rPr>
                <w:rFonts w:ascii="Times New Roman" w:hAnsi="Times New Roman" w:cs="Times New Roman"/>
              </w:rPr>
              <w:t>物理意义</w:t>
            </w:r>
          </w:p>
        </w:tc>
      </w:tr>
      <w:tr w:rsidR="006F6BFA" w:rsidRPr="00320446" w:rsidTr="001E509C">
        <w:trPr>
          <w:jc w:val="center"/>
        </w:trPr>
        <w:tc>
          <w:tcPr>
            <w:tcW w:w="2781" w:type="dxa"/>
            <w:vMerge/>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p>
        </w:tc>
        <w:tc>
          <w:tcPr>
            <w:tcW w:w="3115" w:type="dxa"/>
            <w:shd w:val="clear" w:color="auto" w:fill="auto"/>
            <w:vAlign w:val="center"/>
          </w:tcPr>
          <w:p w:rsidR="006F6BFA" w:rsidRPr="00320446" w:rsidRDefault="006F6BFA" w:rsidP="006F6BFA">
            <w:pPr>
              <w:pStyle w:val="a3"/>
              <w:tabs>
                <w:tab w:val="left" w:pos="3402"/>
              </w:tabs>
              <w:snapToGrid w:val="0"/>
              <w:spacing w:line="360" w:lineRule="auto"/>
              <w:jc w:val="center"/>
              <w:rPr>
                <w:rFonts w:hAnsi="宋体" w:cs="宋体"/>
              </w:rPr>
            </w:pPr>
            <w:r w:rsidRPr="00320446">
              <w:rPr>
                <w:rFonts w:ascii="Times New Roman" w:hAnsi="Times New Roman" w:cs="Times New Roman"/>
              </w:rPr>
              <w:t>电源</w:t>
            </w:r>
            <w:r w:rsidRPr="00320446">
              <w:rPr>
                <w:rFonts w:ascii="Times New Roman" w:hAnsi="Times New Roman" w:cs="Times New Roman"/>
                <w:i/>
              </w:rPr>
              <w:t>U</w:t>
            </w:r>
            <w:r w:rsidRPr="00320446">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rPr>
              <w:t>图象</w:t>
            </w:r>
          </w:p>
        </w:tc>
        <w:tc>
          <w:tcPr>
            <w:tcW w:w="2956" w:type="dxa"/>
            <w:shd w:val="clear" w:color="auto" w:fill="auto"/>
            <w:vAlign w:val="center"/>
          </w:tcPr>
          <w:p w:rsidR="006F6BFA" w:rsidRPr="00320446" w:rsidRDefault="006F6BFA" w:rsidP="006F6BFA">
            <w:pPr>
              <w:pStyle w:val="a3"/>
              <w:tabs>
                <w:tab w:val="left" w:pos="3402"/>
              </w:tabs>
              <w:snapToGrid w:val="0"/>
              <w:spacing w:line="360" w:lineRule="auto"/>
              <w:jc w:val="center"/>
              <w:rPr>
                <w:rFonts w:hAnsi="宋体" w:cs="宋体"/>
              </w:rPr>
            </w:pPr>
            <w:r w:rsidRPr="00320446">
              <w:rPr>
                <w:rFonts w:ascii="Times New Roman" w:hAnsi="Times New Roman" w:cs="Times New Roman"/>
              </w:rPr>
              <w:t>电阻</w:t>
            </w:r>
            <w:r w:rsidRPr="00320446">
              <w:rPr>
                <w:rFonts w:ascii="Times New Roman" w:hAnsi="Times New Roman" w:cs="Times New Roman"/>
                <w:i/>
              </w:rPr>
              <w:t>U</w:t>
            </w:r>
            <w:r w:rsidRPr="00320446">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rPr>
              <w:t>图象</w:t>
            </w:r>
          </w:p>
        </w:tc>
      </w:tr>
      <w:tr w:rsidR="006F6BFA" w:rsidRPr="00320446" w:rsidTr="001E509C">
        <w:trPr>
          <w:trHeight w:val="910"/>
          <w:jc w:val="center"/>
        </w:trPr>
        <w:tc>
          <w:tcPr>
            <w:tcW w:w="2781"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sidRPr="00320446">
              <w:rPr>
                <w:rFonts w:ascii="Times New Roman" w:hAnsi="Times New Roman" w:cs="Times New Roman"/>
              </w:rPr>
              <w:t>图形</w:t>
            </w:r>
          </w:p>
        </w:tc>
        <w:tc>
          <w:tcPr>
            <w:tcW w:w="3115"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张潇</w:instrText>
            </w:r>
            <w:r>
              <w:rPr>
                <w:rFonts w:ascii="Times New Roman" w:hAnsi="Times New Roman" w:cs="Times New Roman" w:hint="eastAsia"/>
              </w:rPr>
              <w:instrText>\\2017\\</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\\R7-63.TIF"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\\R7-63.TIF"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\\R7-63.TIF"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 id="_x0000_i1034" type="#_x0000_t75" style="width:62.25pt;height:42.75pt">
                  <v:imagedata r:id="rId27" r:href="rId28"/>
                </v:shape>
              </w:pict>
            </w:r>
            <w:r w:rsidR="00B61EC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956"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张潇</w:instrText>
            </w:r>
            <w:r>
              <w:rPr>
                <w:rFonts w:ascii="Times New Roman" w:hAnsi="Times New Roman" w:cs="Times New Roman" w:hint="eastAsia"/>
              </w:rPr>
              <w:instrText>\\2017\\</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\\R7-64.TIF"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\\R7-64.TIF"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\\R7-64.TIF"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 id="_x0000_i1035" type="#_x0000_t75" style="width:61.5pt;height:45pt">
                  <v:imagedata r:id="rId29" r:href="rId30"/>
                </v:shape>
              </w:pict>
            </w:r>
            <w:r w:rsidR="00B61EC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rsidR="006F6BFA" w:rsidRPr="00320446" w:rsidTr="001E509C">
        <w:trPr>
          <w:jc w:val="center"/>
        </w:trPr>
        <w:tc>
          <w:tcPr>
            <w:tcW w:w="2781"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sidRPr="00320446">
              <w:rPr>
                <w:rFonts w:ascii="Times New Roman" w:hAnsi="Times New Roman" w:cs="Times New Roman"/>
              </w:rPr>
              <w:t>图象表述的物理量变化关系</w:t>
            </w:r>
          </w:p>
        </w:tc>
        <w:tc>
          <w:tcPr>
            <w:tcW w:w="3115" w:type="dxa"/>
            <w:shd w:val="clear" w:color="auto" w:fill="auto"/>
            <w:vAlign w:val="center"/>
          </w:tcPr>
          <w:p w:rsidR="006F6BFA" w:rsidRPr="00320446" w:rsidRDefault="006F6BFA" w:rsidP="006F6BFA">
            <w:pPr>
              <w:pStyle w:val="a3"/>
              <w:tabs>
                <w:tab w:val="left" w:pos="3402"/>
              </w:tabs>
              <w:snapToGrid w:val="0"/>
              <w:spacing w:line="360" w:lineRule="auto"/>
              <w:jc w:val="left"/>
              <w:rPr>
                <w:rFonts w:ascii="Times New Roman" w:hAnsi="Times New Roman" w:cs="Times New Roman"/>
                <w:i/>
              </w:rPr>
            </w:pPr>
            <w:r w:rsidRPr="00320446">
              <w:rPr>
                <w:rFonts w:ascii="Times New Roman" w:hAnsi="Times New Roman" w:cs="Times New Roman"/>
              </w:rPr>
              <w:t>电源的路端电压随电路电流的变化关系</w:t>
            </w:r>
          </w:p>
        </w:tc>
        <w:tc>
          <w:tcPr>
            <w:tcW w:w="2956" w:type="dxa"/>
            <w:shd w:val="clear" w:color="auto" w:fill="auto"/>
            <w:vAlign w:val="center"/>
          </w:tcPr>
          <w:p w:rsidR="006F6BFA" w:rsidRPr="00320446" w:rsidRDefault="006F6BFA" w:rsidP="006F6BFA">
            <w:pPr>
              <w:pStyle w:val="a3"/>
              <w:tabs>
                <w:tab w:val="left" w:pos="3402"/>
              </w:tabs>
              <w:snapToGrid w:val="0"/>
              <w:spacing w:line="360" w:lineRule="auto"/>
              <w:jc w:val="left"/>
              <w:rPr>
                <w:rFonts w:ascii="Times New Roman" w:hAnsi="Times New Roman" w:cs="Times New Roman"/>
              </w:rPr>
            </w:pPr>
            <w:r w:rsidRPr="00320446">
              <w:rPr>
                <w:rFonts w:ascii="Times New Roman" w:hAnsi="Times New Roman" w:cs="Times New Roman"/>
              </w:rPr>
              <w:t>电阻两端电压随电阻中的电流的变化关系</w:t>
            </w:r>
          </w:p>
        </w:tc>
      </w:tr>
      <w:tr w:rsidR="006F6BFA" w:rsidRPr="00320446" w:rsidTr="001E509C">
        <w:trPr>
          <w:jc w:val="center"/>
        </w:trPr>
        <w:tc>
          <w:tcPr>
            <w:tcW w:w="2781"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sidRPr="00320446">
              <w:rPr>
                <w:rFonts w:ascii="Times New Roman" w:hAnsi="Times New Roman" w:cs="Times New Roman"/>
              </w:rPr>
              <w:t>图线与坐标轴交点</w:t>
            </w:r>
          </w:p>
        </w:tc>
        <w:tc>
          <w:tcPr>
            <w:tcW w:w="3115" w:type="dxa"/>
            <w:shd w:val="clear" w:color="auto" w:fill="auto"/>
            <w:vAlign w:val="center"/>
          </w:tcPr>
          <w:p w:rsidR="006F6BFA" w:rsidRPr="00320446" w:rsidRDefault="006F6BFA" w:rsidP="006F6BFA">
            <w:pPr>
              <w:pStyle w:val="a3"/>
              <w:tabs>
                <w:tab w:val="left" w:pos="3402"/>
              </w:tabs>
              <w:snapToGrid w:val="0"/>
              <w:spacing w:line="360" w:lineRule="auto"/>
              <w:jc w:val="left"/>
              <w:rPr>
                <w:rFonts w:ascii="Times New Roman" w:hAnsi="Times New Roman" w:cs="Times New Roman"/>
                <w:i/>
              </w:rPr>
            </w:pPr>
            <w:r w:rsidRPr="00320446">
              <w:rPr>
                <w:rFonts w:ascii="Times New Roman" w:hAnsi="Times New Roman" w:cs="Times New Roman"/>
              </w:rPr>
              <w:t>与纵轴交点表示电源电动势</w:t>
            </w:r>
            <w:r w:rsidRPr="00320446">
              <w:rPr>
                <w:rFonts w:ascii="Times New Roman" w:hAnsi="Times New Roman" w:cs="Times New Roman"/>
                <w:i/>
              </w:rPr>
              <w:t>E</w:t>
            </w:r>
            <w:r w:rsidRPr="00320446">
              <w:rPr>
                <w:rFonts w:ascii="Times New Roman" w:hAnsi="Times New Roman" w:cs="Times New Roman"/>
              </w:rPr>
              <w:t>，与横轴交点表示短路电流</w:t>
            </w:r>
            <w:r w:rsidRPr="00320446">
              <w:rPr>
                <w:rFonts w:ascii="Times New Roman" w:hAnsi="Times New Roman" w:cs="Times New Roman"/>
              </w:rPr>
              <w:fldChar w:fldCharType="begin"/>
            </w:r>
            <w:r>
              <w:rPr>
                <w:rFonts w:ascii="Times New Roman" w:hAnsi="Times New Roman" w:cs="Times New Roman"/>
              </w:rPr>
              <w:instrText>eq \</w:instrText>
            </w:r>
            <w:r w:rsidRPr="00320446">
              <w:rPr>
                <w:rFonts w:ascii="Times New Roman" w:hAnsi="Times New Roman" w:cs="Times New Roman"/>
              </w:rPr>
              <w:instrText>f(</w:instrText>
            </w:r>
            <w:r w:rsidRPr="00320446">
              <w:rPr>
                <w:rFonts w:ascii="Times New Roman" w:hAnsi="Times New Roman" w:cs="Times New Roman"/>
                <w:i/>
              </w:rPr>
              <w:instrText>E,r</w:instrText>
            </w:r>
            <w:r w:rsidRPr="00320446">
              <w:rPr>
                <w:rFonts w:ascii="Times New Roman" w:hAnsi="Times New Roman" w:cs="Times New Roman"/>
              </w:rPr>
              <w:instrText>)</w:instrText>
            </w:r>
            <w:r w:rsidRPr="00320446">
              <w:rPr>
                <w:rFonts w:ascii="Times New Roman" w:hAnsi="Times New Roman" w:cs="Times New Roman"/>
              </w:rPr>
              <w:fldChar w:fldCharType="end"/>
            </w:r>
          </w:p>
        </w:tc>
        <w:tc>
          <w:tcPr>
            <w:tcW w:w="2956" w:type="dxa"/>
            <w:shd w:val="clear" w:color="auto" w:fill="auto"/>
            <w:vAlign w:val="center"/>
          </w:tcPr>
          <w:p w:rsidR="006F6BFA" w:rsidRPr="00320446" w:rsidRDefault="006F6BFA" w:rsidP="006F6BFA">
            <w:pPr>
              <w:pStyle w:val="a3"/>
              <w:tabs>
                <w:tab w:val="left" w:pos="3402"/>
              </w:tabs>
              <w:snapToGrid w:val="0"/>
              <w:spacing w:line="360" w:lineRule="auto"/>
              <w:jc w:val="left"/>
              <w:rPr>
                <w:rFonts w:ascii="Times New Roman" w:hAnsi="Times New Roman" w:cs="Times New Roman"/>
              </w:rPr>
            </w:pPr>
            <w:r w:rsidRPr="00320446">
              <w:rPr>
                <w:rFonts w:ascii="Times New Roman" w:hAnsi="Times New Roman" w:cs="Times New Roman"/>
              </w:rPr>
              <w:t>过坐标轴原点，表示没有电压时电流为</w:t>
            </w:r>
            <w:r w:rsidRPr="00320446">
              <w:rPr>
                <w:rFonts w:ascii="Times New Roman" w:hAnsi="Times New Roman" w:cs="Times New Roman"/>
              </w:rPr>
              <w:t>0</w:t>
            </w:r>
          </w:p>
        </w:tc>
      </w:tr>
      <w:tr w:rsidR="006F6BFA" w:rsidRPr="00320446" w:rsidTr="001E509C">
        <w:trPr>
          <w:jc w:val="center"/>
        </w:trPr>
        <w:tc>
          <w:tcPr>
            <w:tcW w:w="2781"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sidRPr="00320446">
              <w:rPr>
                <w:rFonts w:ascii="Times New Roman" w:hAnsi="Times New Roman" w:cs="Times New Roman"/>
              </w:rPr>
              <w:t>图线上每一点坐标的乘积</w:t>
            </w:r>
            <w:r w:rsidRPr="00320446">
              <w:rPr>
                <w:rFonts w:ascii="Times New Roman" w:hAnsi="Times New Roman" w:cs="Times New Roman"/>
                <w:i/>
              </w:rPr>
              <w:t>UI</w:t>
            </w:r>
          </w:p>
        </w:tc>
        <w:tc>
          <w:tcPr>
            <w:tcW w:w="3115"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sidRPr="00320446">
              <w:rPr>
                <w:rFonts w:ascii="Times New Roman" w:hAnsi="Times New Roman" w:cs="Times New Roman"/>
              </w:rPr>
              <w:t>表示电源的输出功率</w:t>
            </w:r>
          </w:p>
        </w:tc>
        <w:tc>
          <w:tcPr>
            <w:tcW w:w="2956"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rPr>
            </w:pPr>
            <w:r w:rsidRPr="00320446">
              <w:rPr>
                <w:rFonts w:ascii="Times New Roman" w:hAnsi="Times New Roman" w:cs="Times New Roman"/>
              </w:rPr>
              <w:t>表示电阻消耗的功率</w:t>
            </w:r>
          </w:p>
        </w:tc>
      </w:tr>
      <w:tr w:rsidR="006F6BFA" w:rsidRPr="00320446" w:rsidTr="001E509C">
        <w:trPr>
          <w:jc w:val="center"/>
        </w:trPr>
        <w:tc>
          <w:tcPr>
            <w:tcW w:w="2781" w:type="dxa"/>
            <w:shd w:val="clear" w:color="auto" w:fill="auto"/>
            <w:vAlign w:val="center"/>
          </w:tcPr>
          <w:p w:rsidR="006F6BFA" w:rsidRPr="00320446" w:rsidRDefault="006F6BFA" w:rsidP="006F6BFA">
            <w:pPr>
              <w:pStyle w:val="a3"/>
              <w:tabs>
                <w:tab w:val="left" w:pos="3402"/>
              </w:tabs>
              <w:snapToGrid w:val="0"/>
              <w:spacing w:line="360" w:lineRule="auto"/>
              <w:jc w:val="left"/>
              <w:rPr>
                <w:rFonts w:ascii="Times New Roman" w:hAnsi="Times New Roman" w:cs="Times New Roman"/>
                <w:i/>
              </w:rPr>
            </w:pPr>
            <w:r w:rsidRPr="00320446">
              <w:rPr>
                <w:rFonts w:ascii="Times New Roman" w:hAnsi="Times New Roman" w:cs="Times New Roman"/>
              </w:rPr>
              <w:t>图线上每一点对应的</w:t>
            </w:r>
            <w:r w:rsidRPr="00320446">
              <w:rPr>
                <w:rFonts w:ascii="Times New Roman" w:hAnsi="Times New Roman" w:cs="Times New Roman"/>
                <w:i/>
              </w:rPr>
              <w:t>U</w:t>
            </w:r>
            <w:r w:rsidRPr="00320446">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rPr>
              <w:t>比值</w:t>
            </w:r>
          </w:p>
        </w:tc>
        <w:tc>
          <w:tcPr>
            <w:tcW w:w="3115" w:type="dxa"/>
            <w:shd w:val="clear" w:color="auto" w:fill="auto"/>
            <w:vAlign w:val="center"/>
          </w:tcPr>
          <w:p w:rsidR="006F6BFA" w:rsidRPr="00320446" w:rsidRDefault="006F6BFA" w:rsidP="006F6BFA">
            <w:pPr>
              <w:pStyle w:val="a3"/>
              <w:tabs>
                <w:tab w:val="left" w:pos="3402"/>
              </w:tabs>
              <w:snapToGrid w:val="0"/>
              <w:spacing w:line="360" w:lineRule="auto"/>
              <w:jc w:val="left"/>
              <w:rPr>
                <w:rFonts w:ascii="Times New Roman" w:hAnsi="Times New Roman" w:cs="Times New Roman"/>
                <w:i/>
              </w:rPr>
            </w:pPr>
            <w:r w:rsidRPr="00320446">
              <w:rPr>
                <w:rFonts w:ascii="Times New Roman" w:hAnsi="Times New Roman" w:cs="Times New Roman"/>
              </w:rPr>
              <w:t>表示外电阻的大小，不同点对应的外电阻大小不同</w:t>
            </w:r>
          </w:p>
        </w:tc>
        <w:tc>
          <w:tcPr>
            <w:tcW w:w="2956" w:type="dxa"/>
            <w:shd w:val="clear" w:color="auto" w:fill="auto"/>
            <w:vAlign w:val="center"/>
          </w:tcPr>
          <w:p w:rsidR="006F6BFA" w:rsidRPr="00320446" w:rsidRDefault="006F6BFA" w:rsidP="006F6BFA">
            <w:pPr>
              <w:pStyle w:val="a3"/>
              <w:tabs>
                <w:tab w:val="left" w:pos="3402"/>
              </w:tabs>
              <w:snapToGrid w:val="0"/>
              <w:spacing w:line="360" w:lineRule="auto"/>
              <w:jc w:val="left"/>
              <w:rPr>
                <w:rFonts w:hAnsi="宋体" w:cs="宋体"/>
              </w:rPr>
            </w:pPr>
            <w:r w:rsidRPr="00320446">
              <w:rPr>
                <w:rFonts w:ascii="Times New Roman" w:hAnsi="Times New Roman" w:cs="Times New Roman"/>
              </w:rPr>
              <w:t>每一点对应的比值均等大，表示此电阻的大小不变</w:t>
            </w:r>
          </w:p>
        </w:tc>
      </w:tr>
      <w:tr w:rsidR="006F6BFA" w:rsidTr="001E509C">
        <w:trPr>
          <w:jc w:val="center"/>
        </w:trPr>
        <w:tc>
          <w:tcPr>
            <w:tcW w:w="2781"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sidRPr="00320446">
              <w:rPr>
                <w:rFonts w:ascii="Times New Roman" w:hAnsi="Times New Roman" w:cs="Times New Roman"/>
              </w:rPr>
              <w:t>图线斜率的绝对值大小</w:t>
            </w:r>
          </w:p>
        </w:tc>
        <w:tc>
          <w:tcPr>
            <w:tcW w:w="3115"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i/>
              </w:rPr>
            </w:pPr>
            <w:r w:rsidRPr="00320446">
              <w:rPr>
                <w:rFonts w:ascii="Times New Roman" w:hAnsi="Times New Roman" w:cs="Times New Roman"/>
              </w:rPr>
              <w:t>内阻</w:t>
            </w:r>
            <w:r w:rsidRPr="00320446">
              <w:rPr>
                <w:rFonts w:ascii="Times New Roman" w:hAnsi="Times New Roman" w:cs="Times New Roman"/>
                <w:i/>
              </w:rPr>
              <w:t>r</w:t>
            </w:r>
          </w:p>
        </w:tc>
        <w:tc>
          <w:tcPr>
            <w:tcW w:w="2956" w:type="dxa"/>
            <w:shd w:val="clear" w:color="auto" w:fill="auto"/>
            <w:vAlign w:val="center"/>
          </w:tcPr>
          <w:p w:rsidR="006F6BFA" w:rsidRDefault="006F6BFA" w:rsidP="006F6BFA">
            <w:pPr>
              <w:pStyle w:val="a3"/>
              <w:tabs>
                <w:tab w:val="left" w:pos="3402"/>
              </w:tabs>
              <w:snapToGrid w:val="0"/>
              <w:spacing w:line="360" w:lineRule="auto"/>
              <w:jc w:val="center"/>
              <w:rPr>
                <w:rFonts w:ascii="Times New Roman" w:hAnsi="Times New Roman" w:cs="Times New Roman"/>
              </w:rPr>
            </w:pPr>
            <w:r w:rsidRPr="00320446">
              <w:rPr>
                <w:rFonts w:ascii="Times New Roman" w:hAnsi="Times New Roman" w:cs="Times New Roman"/>
              </w:rPr>
              <w:t>电阻大小</w:t>
            </w:r>
          </w:p>
        </w:tc>
      </w:tr>
    </w:tbl>
    <w:p w:rsidR="006F6BFA" w:rsidRDefault="006F6BFA" w:rsidP="006F6BFA">
      <w:pPr>
        <w:pStyle w:val="a3"/>
        <w:tabs>
          <w:tab w:val="left" w:pos="3402"/>
        </w:tabs>
        <w:snapToGrid w:val="0"/>
        <w:spacing w:line="360" w:lineRule="auto"/>
        <w:rPr>
          <w:rFonts w:ascii="Times New Roman" w:hAnsi="Times New Roman" w:cs="Times New Roman"/>
        </w:rPr>
      </w:pPr>
    </w:p>
    <w:p w:rsidR="006F6BFA" w:rsidRDefault="00B61ECB" w:rsidP="006F6BFA">
      <w:pPr>
        <w:pStyle w:val="a3"/>
        <w:tabs>
          <w:tab w:val="left" w:pos="3402"/>
        </w:tabs>
        <w:snapToGrid w:val="0"/>
        <w:spacing w:line="360" w:lineRule="auto"/>
        <w:rPr>
          <w:rFonts w:ascii="Times New Roman" w:hAnsi="Times New Roman" w:cs="Times New Roman"/>
        </w:rPr>
      </w:pPr>
      <w:r>
        <w:rPr>
          <w:noProof/>
        </w:rPr>
        <w:pict>
          <v:shape id="_x0000_s1080" type="#_x0000_t75" style="position:absolute;left:0;text-align:left;margin-left:345.75pt;margin-top:46.05pt;width:69pt;height:59.25pt;z-index:-251640832;mso-position-horizontal-relative:text;mso-position-vertical-relative:text" wrapcoords="-235 0 -235 21327 21600 21327 21600 0 -235 0">
            <v:imagedata r:id="rId31" o:title="R7-73"/>
            <w10:wrap type="tight"/>
          </v:shape>
        </w:pict>
      </w:r>
      <w:r w:rsidR="006F6BFA">
        <w:rPr>
          <w:rFonts w:ascii="Times New Roman" w:hAnsi="Times New Roman" w:cs="Times New Roman"/>
        </w:rPr>
        <w:fldChar w:fldCharType="begin"/>
      </w:r>
      <w:r w:rsidR="006F6BFA">
        <w:rPr>
          <w:rFonts w:ascii="Times New Roman" w:hAnsi="Times New Roman" w:cs="Times New Roman" w:hint="eastAsia"/>
        </w:rPr>
        <w:instrText xml:space="preserve"> INCLUDEPICTURE "E:\\</w:instrText>
      </w:r>
      <w:r w:rsidR="006F6BFA">
        <w:rPr>
          <w:rFonts w:ascii="Times New Roman" w:hAnsi="Times New Roman" w:cs="Times New Roman" w:hint="eastAsia"/>
        </w:rPr>
        <w:instrText>张潇</w:instrText>
      </w:r>
      <w:r w:rsidR="006F6BFA">
        <w:rPr>
          <w:rFonts w:ascii="Times New Roman" w:hAnsi="Times New Roman" w:cs="Times New Roman" w:hint="eastAsia"/>
        </w:rPr>
        <w:instrText>\\2017\\</w:instrText>
      </w:r>
      <w:r w:rsidR="006F6BFA">
        <w:rPr>
          <w:rFonts w:ascii="Times New Roman" w:hAnsi="Times New Roman" w:cs="Times New Roman" w:hint="eastAsia"/>
        </w:rPr>
        <w:instrText>一轮</w:instrText>
      </w:r>
      <w:r w:rsidR="006F6BFA">
        <w:rPr>
          <w:rFonts w:ascii="Times New Roman" w:hAnsi="Times New Roman" w:cs="Times New Roman" w:hint="eastAsia"/>
        </w:rPr>
        <w:instrText>\\</w:instrText>
      </w:r>
      <w:r w:rsidR="006F6BFA">
        <w:rPr>
          <w:rFonts w:ascii="Times New Roman" w:hAnsi="Times New Roman" w:cs="Times New Roman" w:hint="eastAsia"/>
        </w:rPr>
        <w:instrText>物理</w:instrText>
      </w:r>
      <w:r w:rsidR="006F6BFA">
        <w:rPr>
          <w:rFonts w:ascii="Times New Roman" w:hAnsi="Times New Roman" w:cs="Times New Roman" w:hint="eastAsia"/>
        </w:rPr>
        <w:instrText>\\</w:instrText>
      </w:r>
      <w:r w:rsidR="006F6BFA">
        <w:rPr>
          <w:rFonts w:ascii="Times New Roman" w:hAnsi="Times New Roman" w:cs="Times New Roman" w:hint="eastAsia"/>
        </w:rPr>
        <w:instrText>人教</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 xml:space="preserve">.tif" \* MERGEFORMAT </w:instrText>
      </w:r>
      <w:r w:rsidR="006F6BFA">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type="#_x0000_t75" style="width:2.25pt;height:8.25pt">
            <v:imagedata r:id="rId11" r:href="rId32"/>
          </v:shape>
        </w:pict>
      </w:r>
      <w:r>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fldChar w:fldCharType="end"/>
      </w:r>
      <w:r w:rsidR="006F6BFA" w:rsidRPr="00320446">
        <w:rPr>
          <w:rFonts w:ascii="Times New Roman" w:eastAsia="黑体" w:hAnsi="Times New Roman" w:cs="Times New Roman"/>
        </w:rPr>
        <w:t>例</w:t>
      </w:r>
      <w:r w:rsidR="006F6BFA" w:rsidRPr="00320446">
        <w:rPr>
          <w:rFonts w:ascii="Times New Roman" w:eastAsia="黑体" w:hAnsi="Times New Roman" w:cs="Times New Roman"/>
        </w:rPr>
        <w:t>3</w:t>
      </w:r>
      <w:r w:rsidR="006F6BFA">
        <w:rPr>
          <w:rFonts w:ascii="Times New Roman" w:hAnsi="Times New Roman" w:cs="Times New Roman"/>
        </w:rPr>
        <w:fldChar w:fldCharType="begin"/>
      </w:r>
      <w:r w:rsidR="006F6BFA">
        <w:rPr>
          <w:rFonts w:ascii="Times New Roman" w:hAnsi="Times New Roman" w:cs="Times New Roman" w:hint="eastAsia"/>
        </w:rPr>
        <w:instrText xml:space="preserve"> INCLUDEPICTURE "E:\\</w:instrText>
      </w:r>
      <w:r w:rsidR="006F6BFA">
        <w:rPr>
          <w:rFonts w:ascii="Times New Roman" w:hAnsi="Times New Roman" w:cs="Times New Roman" w:hint="eastAsia"/>
        </w:rPr>
        <w:instrText>张潇</w:instrText>
      </w:r>
      <w:r w:rsidR="006F6BFA">
        <w:rPr>
          <w:rFonts w:ascii="Times New Roman" w:hAnsi="Times New Roman" w:cs="Times New Roman" w:hint="eastAsia"/>
        </w:rPr>
        <w:instrText>\\2017\\</w:instrText>
      </w:r>
      <w:r w:rsidR="006F6BFA">
        <w:rPr>
          <w:rFonts w:ascii="Times New Roman" w:hAnsi="Times New Roman" w:cs="Times New Roman" w:hint="eastAsia"/>
        </w:rPr>
        <w:instrText>一轮</w:instrText>
      </w:r>
      <w:r w:rsidR="006F6BFA">
        <w:rPr>
          <w:rFonts w:ascii="Times New Roman" w:hAnsi="Times New Roman" w:cs="Times New Roman" w:hint="eastAsia"/>
        </w:rPr>
        <w:instrText>\\</w:instrText>
      </w:r>
      <w:r w:rsidR="006F6BFA">
        <w:rPr>
          <w:rFonts w:ascii="Times New Roman" w:hAnsi="Times New Roman" w:cs="Times New Roman" w:hint="eastAsia"/>
        </w:rPr>
        <w:instrText>物理</w:instrText>
      </w:r>
      <w:r w:rsidR="006F6BFA">
        <w:rPr>
          <w:rFonts w:ascii="Times New Roman" w:hAnsi="Times New Roman" w:cs="Times New Roman" w:hint="eastAsia"/>
        </w:rPr>
        <w:instrText>\\</w:instrText>
      </w:r>
      <w:r w:rsidR="006F6BFA">
        <w:rPr>
          <w:rFonts w:ascii="Times New Roman" w:hAnsi="Times New Roman" w:cs="Times New Roman" w:hint="eastAsia"/>
        </w:rPr>
        <w:instrText>人教</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 xml:space="preserve">.tif" \* MERGEFORMAT </w:instrText>
      </w:r>
      <w:r w:rsidR="006F6BFA">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w:instrText>
      </w:r>
      <w:r>
        <w:rPr>
          <w:rFonts w:ascii="Times New Roman" w:hAnsi="Times New Roman" w:cs="Times New Roman" w:hint="eastAsia"/>
        </w:rPr>
        <w:instrText>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type="#_x0000_t75" style="width:2.25pt;height:8.25pt">
            <v:imagedata r:id="rId13" r:href="rId33"/>
          </v:shape>
        </w:pict>
      </w:r>
      <w:r>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t xml:space="preserve">　</w:t>
      </w:r>
      <w:r w:rsidR="006F6BFA" w:rsidRPr="00320446">
        <w:rPr>
          <w:rFonts w:ascii="Times New Roman" w:hAnsi="Times New Roman" w:cs="Times New Roman"/>
        </w:rPr>
        <w:t>如图</w:t>
      </w:r>
      <w:r w:rsidR="006F6BFA" w:rsidRPr="00320446">
        <w:rPr>
          <w:rFonts w:ascii="Times New Roman" w:hAnsi="Times New Roman" w:cs="Times New Roman"/>
        </w:rPr>
        <w:t>9</w:t>
      </w:r>
      <w:r w:rsidR="006F6BFA" w:rsidRPr="00320446">
        <w:rPr>
          <w:rFonts w:ascii="Times New Roman" w:hAnsi="Times New Roman" w:cs="Times New Roman"/>
        </w:rPr>
        <w:t>直线</w:t>
      </w:r>
      <w:r w:rsidR="006F6BFA" w:rsidRPr="00320446">
        <w:rPr>
          <w:rFonts w:ascii="Times New Roman" w:hAnsi="Times New Roman" w:cs="Times New Roman"/>
          <w:i/>
        </w:rPr>
        <w:t>A</w:t>
      </w:r>
      <w:r w:rsidR="006F6BFA" w:rsidRPr="00320446">
        <w:rPr>
          <w:rFonts w:ascii="Times New Roman" w:hAnsi="Times New Roman" w:cs="Times New Roman"/>
        </w:rPr>
        <w:t>为某电源的</w:t>
      </w:r>
      <w:r w:rsidR="006F6BFA" w:rsidRPr="00320446">
        <w:rPr>
          <w:rFonts w:ascii="Times New Roman" w:hAnsi="Times New Roman" w:cs="Times New Roman"/>
          <w:i/>
        </w:rPr>
        <w:t>U</w:t>
      </w:r>
      <w:r w:rsidR="006F6BFA">
        <w:rPr>
          <w:rFonts w:ascii="Times New Roman" w:hAnsi="Times New Roman" w:cs="Times New Roman"/>
        </w:rPr>
        <w:t>－</w:t>
      </w:r>
      <w:r w:rsidR="006F6BFA" w:rsidRPr="00320446">
        <w:rPr>
          <w:rFonts w:ascii="Times New Roman" w:hAnsi="Times New Roman" w:cs="Times New Roman"/>
          <w:i/>
        </w:rPr>
        <w:t>I</w:t>
      </w:r>
      <w:r w:rsidR="006F6BFA" w:rsidRPr="00320446">
        <w:rPr>
          <w:rFonts w:ascii="Times New Roman" w:hAnsi="Times New Roman" w:cs="Times New Roman"/>
        </w:rPr>
        <w:t>图线</w:t>
      </w:r>
      <w:r w:rsidR="006F6BFA">
        <w:rPr>
          <w:rFonts w:ascii="Times New Roman" w:hAnsi="Times New Roman" w:cs="Times New Roman"/>
        </w:rPr>
        <w:t>，</w:t>
      </w:r>
      <w:r w:rsidR="006F6BFA" w:rsidRPr="00320446">
        <w:rPr>
          <w:rFonts w:ascii="Times New Roman" w:hAnsi="Times New Roman" w:cs="Times New Roman"/>
        </w:rPr>
        <w:t>曲线</w:t>
      </w:r>
      <w:r w:rsidR="006F6BFA" w:rsidRPr="00320446">
        <w:rPr>
          <w:rFonts w:ascii="Times New Roman" w:hAnsi="Times New Roman" w:cs="Times New Roman"/>
          <w:i/>
        </w:rPr>
        <w:t>B</w:t>
      </w:r>
      <w:r w:rsidR="006F6BFA" w:rsidRPr="00320446">
        <w:rPr>
          <w:rFonts w:ascii="Times New Roman" w:hAnsi="Times New Roman" w:cs="Times New Roman"/>
        </w:rPr>
        <w:t>为某小灯泡</w:t>
      </w:r>
      <w:r w:rsidR="006F6BFA" w:rsidRPr="00320446">
        <w:rPr>
          <w:rFonts w:ascii="Times New Roman" w:hAnsi="Times New Roman" w:cs="Times New Roman"/>
        </w:rPr>
        <w:t>L</w:t>
      </w:r>
      <w:r w:rsidR="006F6BFA" w:rsidRPr="00320446">
        <w:rPr>
          <w:rFonts w:ascii="Times New Roman" w:hAnsi="Times New Roman" w:cs="Times New Roman"/>
          <w:vertAlign w:val="subscript"/>
        </w:rPr>
        <w:t>1</w:t>
      </w:r>
      <w:r w:rsidR="006F6BFA" w:rsidRPr="00320446">
        <w:rPr>
          <w:rFonts w:ascii="Times New Roman" w:hAnsi="Times New Roman" w:cs="Times New Roman"/>
        </w:rPr>
        <w:t>的</w:t>
      </w:r>
      <w:r w:rsidR="006F6BFA" w:rsidRPr="00320446">
        <w:rPr>
          <w:rFonts w:ascii="Times New Roman" w:hAnsi="Times New Roman" w:cs="Times New Roman"/>
          <w:i/>
        </w:rPr>
        <w:t>U</w:t>
      </w:r>
      <w:r w:rsidR="006F6BFA">
        <w:rPr>
          <w:rFonts w:ascii="Times New Roman" w:hAnsi="Times New Roman" w:cs="Times New Roman"/>
        </w:rPr>
        <w:t>－</w:t>
      </w:r>
      <w:r w:rsidR="006F6BFA" w:rsidRPr="00320446">
        <w:rPr>
          <w:rFonts w:ascii="Times New Roman" w:hAnsi="Times New Roman" w:cs="Times New Roman"/>
          <w:i/>
        </w:rPr>
        <w:t>I</w:t>
      </w:r>
      <w:r w:rsidR="006F6BFA" w:rsidRPr="00320446">
        <w:rPr>
          <w:rFonts w:ascii="Times New Roman" w:hAnsi="Times New Roman" w:cs="Times New Roman"/>
        </w:rPr>
        <w:t>图线的一部分</w:t>
      </w:r>
      <w:r w:rsidR="006F6BFA">
        <w:rPr>
          <w:rFonts w:ascii="Times New Roman" w:hAnsi="Times New Roman" w:cs="Times New Roman"/>
        </w:rPr>
        <w:t>，</w:t>
      </w:r>
      <w:r w:rsidR="006F6BFA" w:rsidRPr="00320446">
        <w:rPr>
          <w:rFonts w:ascii="Times New Roman" w:hAnsi="Times New Roman" w:cs="Times New Roman"/>
        </w:rPr>
        <w:t>用该电源和小灯泡</w:t>
      </w:r>
      <w:r w:rsidR="006F6BFA" w:rsidRPr="00320446">
        <w:rPr>
          <w:rFonts w:ascii="Times New Roman" w:hAnsi="Times New Roman" w:cs="Times New Roman"/>
        </w:rPr>
        <w:t>L</w:t>
      </w:r>
      <w:r w:rsidR="006F6BFA" w:rsidRPr="00320446">
        <w:rPr>
          <w:rFonts w:ascii="Times New Roman" w:hAnsi="Times New Roman" w:cs="Times New Roman"/>
          <w:vertAlign w:val="subscript"/>
        </w:rPr>
        <w:t>1</w:t>
      </w:r>
      <w:r w:rsidR="006F6BFA" w:rsidRPr="00320446">
        <w:rPr>
          <w:rFonts w:ascii="Times New Roman" w:hAnsi="Times New Roman" w:cs="Times New Roman"/>
        </w:rPr>
        <w:t>串联起来组成闭合回路时灯泡</w:t>
      </w:r>
      <w:r w:rsidR="006F6BFA" w:rsidRPr="00320446">
        <w:rPr>
          <w:rFonts w:ascii="Times New Roman" w:hAnsi="Times New Roman" w:cs="Times New Roman"/>
        </w:rPr>
        <w:t>L</w:t>
      </w:r>
      <w:r w:rsidR="006F6BFA" w:rsidRPr="00320446">
        <w:rPr>
          <w:rFonts w:ascii="Times New Roman" w:hAnsi="Times New Roman" w:cs="Times New Roman"/>
          <w:vertAlign w:val="subscript"/>
        </w:rPr>
        <w:t>1</w:t>
      </w:r>
      <w:r w:rsidR="006F6BFA" w:rsidRPr="00320446">
        <w:rPr>
          <w:rFonts w:ascii="Times New Roman" w:hAnsi="Times New Roman" w:cs="Times New Roman"/>
        </w:rPr>
        <w:t>恰能正常发光</w:t>
      </w:r>
      <w:r w:rsidR="006F6BFA">
        <w:rPr>
          <w:rFonts w:ascii="Times New Roman" w:hAnsi="Times New Roman" w:cs="Times New Roman"/>
        </w:rPr>
        <w:t>，</w:t>
      </w:r>
      <w:r w:rsidR="006F6BFA" w:rsidRPr="00320446">
        <w:rPr>
          <w:rFonts w:ascii="Times New Roman" w:hAnsi="Times New Roman" w:cs="Times New Roman"/>
        </w:rPr>
        <w:t>则下列说法中正确的是</w:t>
      </w:r>
      <w:r w:rsidR="006F6BFA">
        <w:rPr>
          <w:rFonts w:ascii="Times New Roman" w:hAnsi="Times New Roman" w:cs="Times New Roman"/>
        </w:rPr>
        <w:t>(</w:t>
      </w:r>
      <w:r w:rsidR="006F6BFA">
        <w:rPr>
          <w:rFonts w:ascii="Times New Roman" w:hAnsi="Times New Roman" w:cs="Times New Roman"/>
        </w:rPr>
        <w:t xml:space="preserve">　　</w:t>
      </w:r>
      <w:r w:rsidR="006F6BFA">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A</w:t>
      </w:r>
      <w:r>
        <w:rPr>
          <w:rFonts w:ascii="Times New Roman" w:hAnsi="Times New Roman" w:cs="Times New Roman"/>
        </w:rPr>
        <w:t>．</w:t>
      </w:r>
      <w:r w:rsidRPr="00320446">
        <w:rPr>
          <w:rFonts w:ascii="Times New Roman" w:hAnsi="Times New Roman" w:cs="Times New Roman"/>
        </w:rPr>
        <w:t>此电源的内电阻为</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rPr>
        <w:instrText>2</w:instrText>
      </w:r>
      <w:r w:rsidRPr="00320446">
        <w:rPr>
          <w:rFonts w:ascii="Times New Roman" w:hAnsi="Times New Roman" w:cs="Times New Roman"/>
          <w:i/>
        </w:rPr>
        <w:instrText>,</w:instrText>
      </w:r>
      <w:r w:rsidRPr="0032044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320446">
        <w:rPr>
          <w:rFonts w:ascii="Times New Roman" w:hAnsi="Times New Roman" w:cs="Times New Roman"/>
        </w:rPr>
        <w:t>Ω</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B</w:t>
      </w:r>
      <w:r>
        <w:rPr>
          <w:rFonts w:ascii="Times New Roman" w:hAnsi="Times New Roman" w:cs="Times New Roman"/>
        </w:rPr>
        <w:t>．</w:t>
      </w:r>
      <w:r w:rsidRPr="00320446">
        <w:rPr>
          <w:rFonts w:ascii="Times New Roman" w:hAnsi="Times New Roman" w:cs="Times New Roman"/>
        </w:rPr>
        <w:t>灯泡</w:t>
      </w:r>
      <w:r w:rsidRPr="00320446">
        <w:rPr>
          <w:rFonts w:ascii="Times New Roman" w:hAnsi="Times New Roman" w:cs="Times New Roman"/>
        </w:rPr>
        <w:t>L</w:t>
      </w:r>
      <w:r w:rsidRPr="00320446">
        <w:rPr>
          <w:rFonts w:ascii="Times New Roman" w:hAnsi="Times New Roman" w:cs="Times New Roman"/>
          <w:vertAlign w:val="subscript"/>
        </w:rPr>
        <w:t>1</w:t>
      </w:r>
      <w:r w:rsidRPr="00320446">
        <w:rPr>
          <w:rFonts w:ascii="Times New Roman" w:hAnsi="Times New Roman" w:cs="Times New Roman"/>
        </w:rPr>
        <w:t>的额定电压为</w:t>
      </w:r>
      <w:r w:rsidRPr="00320446">
        <w:rPr>
          <w:rFonts w:ascii="Times New Roman" w:hAnsi="Times New Roman" w:cs="Times New Roman"/>
        </w:rPr>
        <w:t>3</w:t>
      </w:r>
      <w:r>
        <w:rPr>
          <w:rFonts w:ascii="Times New Roman" w:hAnsi="Times New Roman" w:cs="Times New Roman"/>
        </w:rPr>
        <w:t xml:space="preserve"> </w:t>
      </w:r>
      <w:r w:rsidRPr="00320446">
        <w:rPr>
          <w:rFonts w:ascii="Times New Roman" w:hAnsi="Times New Roman" w:cs="Times New Roman"/>
        </w:rPr>
        <w:t>V</w:t>
      </w:r>
      <w:r>
        <w:rPr>
          <w:rFonts w:ascii="Times New Roman" w:hAnsi="Times New Roman" w:cs="Times New Roman"/>
        </w:rPr>
        <w:t>，</w:t>
      </w:r>
      <w:r w:rsidRPr="00320446">
        <w:rPr>
          <w:rFonts w:ascii="Times New Roman" w:hAnsi="Times New Roman" w:cs="Times New Roman"/>
        </w:rPr>
        <w:t>额定功率为</w:t>
      </w:r>
      <w:r w:rsidRPr="00320446">
        <w:rPr>
          <w:rFonts w:ascii="Times New Roman" w:hAnsi="Times New Roman" w:cs="Times New Roman"/>
        </w:rPr>
        <w:t>6</w:t>
      </w:r>
      <w:r>
        <w:rPr>
          <w:rFonts w:ascii="Times New Roman" w:hAnsi="Times New Roman" w:cs="Times New Roman"/>
        </w:rPr>
        <w:t xml:space="preserve"> </w:t>
      </w:r>
      <w:r w:rsidRPr="00320446">
        <w:rPr>
          <w:rFonts w:ascii="Times New Roman" w:hAnsi="Times New Roman" w:cs="Times New Roman"/>
        </w:rPr>
        <w:t>W</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C</w:t>
      </w:r>
      <w:r>
        <w:rPr>
          <w:rFonts w:ascii="Times New Roman" w:hAnsi="Times New Roman" w:cs="Times New Roman"/>
        </w:rPr>
        <w:t>．</w:t>
      </w:r>
      <w:r w:rsidRPr="00320446">
        <w:rPr>
          <w:rFonts w:ascii="Times New Roman" w:hAnsi="Times New Roman" w:cs="Times New Roman"/>
        </w:rPr>
        <w:t>把灯泡</w:t>
      </w:r>
      <w:r w:rsidRPr="00320446">
        <w:rPr>
          <w:rFonts w:ascii="Times New Roman" w:hAnsi="Times New Roman" w:cs="Times New Roman"/>
        </w:rPr>
        <w:t>L</w:t>
      </w:r>
      <w:r w:rsidRPr="00320446">
        <w:rPr>
          <w:rFonts w:ascii="Times New Roman" w:hAnsi="Times New Roman" w:cs="Times New Roman"/>
          <w:vertAlign w:val="subscript"/>
        </w:rPr>
        <w:t>1</w:t>
      </w:r>
      <w:r w:rsidRPr="00320446">
        <w:rPr>
          <w:rFonts w:ascii="Times New Roman" w:hAnsi="Times New Roman" w:cs="Times New Roman"/>
        </w:rPr>
        <w:t>换成阻值恒为</w:t>
      </w:r>
      <w:r w:rsidRPr="00320446">
        <w:rPr>
          <w:rFonts w:ascii="Times New Roman" w:hAnsi="Times New Roman" w:cs="Times New Roman"/>
        </w:rPr>
        <w:t>1</w:t>
      </w:r>
      <w:r>
        <w:rPr>
          <w:rFonts w:ascii="Times New Roman" w:hAnsi="Times New Roman" w:cs="Times New Roman"/>
        </w:rPr>
        <w:t xml:space="preserve"> </w:t>
      </w:r>
      <w:r w:rsidRPr="00320446">
        <w:rPr>
          <w:rFonts w:ascii="Times New Roman" w:hAnsi="Times New Roman" w:cs="Times New Roman"/>
        </w:rPr>
        <w:t>Ω</w:t>
      </w:r>
      <w:r w:rsidRPr="00320446">
        <w:rPr>
          <w:rFonts w:ascii="Times New Roman" w:hAnsi="Times New Roman" w:cs="Times New Roman"/>
        </w:rPr>
        <w:t>的纯电阻</w:t>
      </w:r>
      <w:r>
        <w:rPr>
          <w:rFonts w:ascii="Times New Roman" w:hAnsi="Times New Roman" w:cs="Times New Roman"/>
        </w:rPr>
        <w:t>，</w:t>
      </w:r>
      <w:r w:rsidRPr="00320446">
        <w:rPr>
          <w:rFonts w:ascii="Times New Roman" w:hAnsi="Times New Roman" w:cs="Times New Roman"/>
        </w:rPr>
        <w:t>电源的输出功率将变小</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D</w:t>
      </w:r>
      <w:r>
        <w:rPr>
          <w:rFonts w:ascii="Times New Roman" w:hAnsi="Times New Roman" w:cs="Times New Roman"/>
        </w:rPr>
        <w:t>．</w:t>
      </w:r>
      <w:r w:rsidRPr="00320446">
        <w:rPr>
          <w:rFonts w:ascii="Times New Roman" w:hAnsi="Times New Roman" w:cs="Times New Roman"/>
        </w:rPr>
        <w:t>由于小灯泡</w:t>
      </w:r>
      <w:r w:rsidRPr="00320446">
        <w:rPr>
          <w:rFonts w:ascii="Times New Roman" w:hAnsi="Times New Roman" w:cs="Times New Roman"/>
        </w:rPr>
        <w:t>L</w:t>
      </w:r>
      <w:r w:rsidRPr="00320446">
        <w:rPr>
          <w:rFonts w:ascii="Times New Roman" w:hAnsi="Times New Roman" w:cs="Times New Roman"/>
          <w:vertAlign w:val="subscript"/>
        </w:rPr>
        <w:t>1</w:t>
      </w:r>
      <w:r w:rsidRPr="00320446">
        <w:rPr>
          <w:rFonts w:ascii="Times New Roman" w:hAnsi="Times New Roman" w:cs="Times New Roman"/>
        </w:rPr>
        <w:t>的</w:t>
      </w:r>
      <w:r w:rsidRPr="00320446">
        <w:rPr>
          <w:rFonts w:ascii="Times New Roman" w:hAnsi="Times New Roman" w:cs="Times New Roman"/>
          <w:i/>
        </w:rPr>
        <w:t>U</w:t>
      </w:r>
      <w:r>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rPr>
        <w:t>图线是一条曲线</w:t>
      </w:r>
      <w:r>
        <w:rPr>
          <w:rFonts w:ascii="Times New Roman" w:hAnsi="Times New Roman" w:cs="Times New Roman"/>
        </w:rPr>
        <w:t>，</w:t>
      </w:r>
      <w:r w:rsidRPr="00320446">
        <w:rPr>
          <w:rFonts w:ascii="Times New Roman" w:hAnsi="Times New Roman" w:cs="Times New Roman"/>
        </w:rPr>
        <w:t>所以灯泡发光过程中欧姆定律不适用</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lastRenderedPageBreak/>
        <w:t>命题点四</w:t>
      </w:r>
      <w:r>
        <w:rPr>
          <w:rFonts w:ascii="Times New Roman" w:hAnsi="Times New Roman" w:cs="Times New Roman"/>
        </w:rPr>
        <w:t xml:space="preserve">　</w:t>
      </w:r>
      <w:r w:rsidRPr="00320446">
        <w:rPr>
          <w:rFonts w:ascii="Times New Roman" w:hAnsi="Times New Roman" w:cs="Times New Roman"/>
        </w:rPr>
        <w:t>含电容器电路的分析</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1</w:t>
      </w:r>
      <w:r>
        <w:rPr>
          <w:rFonts w:ascii="Times New Roman" w:hAnsi="Times New Roman" w:cs="Times New Roman"/>
        </w:rPr>
        <w:t>．</w:t>
      </w:r>
      <w:r w:rsidRPr="00320446">
        <w:rPr>
          <w:rFonts w:ascii="Times New Roman" w:hAnsi="Times New Roman" w:cs="Times New Roman"/>
        </w:rPr>
        <w:t>确定电容器和哪个电阻并联</w:t>
      </w:r>
      <w:r>
        <w:rPr>
          <w:rFonts w:ascii="Times New Roman" w:hAnsi="Times New Roman" w:cs="Times New Roman"/>
        </w:rPr>
        <w:t>，</w:t>
      </w:r>
      <w:r w:rsidRPr="00320446">
        <w:rPr>
          <w:rFonts w:ascii="Times New Roman" w:hAnsi="Times New Roman" w:cs="Times New Roman"/>
        </w:rPr>
        <w:t>该电阻两端电压即为电容器两端电压</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rPr>
        <w:t>当电容器和某一电阻串联后接在某一电路两端时</w:t>
      </w:r>
      <w:r>
        <w:rPr>
          <w:rFonts w:ascii="Times New Roman" w:hAnsi="Times New Roman" w:cs="Times New Roman"/>
        </w:rPr>
        <w:t>，</w:t>
      </w:r>
      <w:r w:rsidRPr="00320446">
        <w:rPr>
          <w:rFonts w:ascii="Times New Roman" w:hAnsi="Times New Roman" w:cs="Times New Roman"/>
        </w:rPr>
        <w:t>此电路两端电压即为电容器两端电压</w:t>
      </w:r>
      <w:r>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3</w:t>
      </w:r>
      <w:r>
        <w:rPr>
          <w:rFonts w:ascii="Times New Roman" w:hAnsi="Times New Roman" w:cs="Times New Roman"/>
        </w:rPr>
        <w:t>．</w:t>
      </w:r>
      <w:r w:rsidRPr="00320446">
        <w:rPr>
          <w:rFonts w:ascii="Times New Roman" w:hAnsi="Times New Roman" w:cs="Times New Roman"/>
        </w:rPr>
        <w:t>当电容器与电源直接相连</w:t>
      </w:r>
      <w:r>
        <w:rPr>
          <w:rFonts w:ascii="Times New Roman" w:hAnsi="Times New Roman" w:cs="Times New Roman"/>
        </w:rPr>
        <w:t>，</w:t>
      </w:r>
      <w:r w:rsidRPr="00320446">
        <w:rPr>
          <w:rFonts w:ascii="Times New Roman" w:hAnsi="Times New Roman" w:cs="Times New Roman"/>
        </w:rPr>
        <w:t>则电容器两极板间电压即等于电源电动势</w:t>
      </w:r>
      <w:r>
        <w:rPr>
          <w:rFonts w:ascii="Times New Roman" w:hAnsi="Times New Roman" w:cs="Times New Roman"/>
        </w:rPr>
        <w:t>．</w:t>
      </w:r>
    </w:p>
    <w:p w:rsidR="006F6BFA" w:rsidRDefault="006F6BFA" w:rsidP="001E509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张潇</w:instrText>
      </w:r>
      <w:r>
        <w:rPr>
          <w:rFonts w:ascii="Times New Roman" w:hAnsi="Times New Roman" w:cs="Times New Roman" w:hint="eastAsia"/>
        </w:rPr>
        <w:instrText>\\2017\\</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w:instrText>
      </w:r>
      <w:r w:rsidR="00B61ECB">
        <w:rPr>
          <w:rFonts w:ascii="Times New Roman" w:hAnsi="Times New Roman" w:cs="Times New Roman" w:hint="eastAsia"/>
        </w:rPr>
        <w:instrText>左括</w:instrText>
      </w:r>
      <w:r w:rsidR="00B61ECB">
        <w:rPr>
          <w:rFonts w:ascii="Times New Roman" w:hAnsi="Times New Roman" w:cs="Times New Roman" w:hint="eastAsia"/>
        </w:rPr>
        <w:instrText>.TIF"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 id="_x0000_i1038" type="#_x0000_t75" style="width:2.25pt;height:8.25pt">
            <v:imagedata r:id="rId11" r:href="rId34"/>
          </v:shape>
        </w:pict>
      </w:r>
      <w:r w:rsidR="00B61EC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320446">
        <w:rPr>
          <w:rFonts w:ascii="Times New Roman" w:eastAsia="黑体" w:hAnsi="Times New Roman" w:cs="Times New Roman"/>
        </w:rPr>
        <w:t>例</w:t>
      </w:r>
      <w:r w:rsidRPr="00320446">
        <w:rPr>
          <w:rFonts w:ascii="Times New Roman" w:eastAsia="黑体" w:hAnsi="Times New Roman" w:cs="Times New Roman"/>
        </w:rPr>
        <w:t>4</w:t>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张潇</w:instrText>
      </w:r>
      <w:r>
        <w:rPr>
          <w:rFonts w:ascii="Times New Roman" w:hAnsi="Times New Roman" w:cs="Times New Roman" w:hint="eastAsia"/>
        </w:rPr>
        <w:instrText>\\2017\\</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61ECB">
        <w:rPr>
          <w:rFonts w:ascii="Times New Roman" w:hAnsi="Times New Roman" w:cs="Times New Roman"/>
        </w:rPr>
        <w:fldChar w:fldCharType="begin"/>
      </w:r>
      <w:r w:rsidR="00B61ECB">
        <w:rPr>
          <w:rFonts w:ascii="Times New Roman" w:hAnsi="Times New Roman" w:cs="Times New Roman"/>
        </w:rPr>
        <w:instrText xml:space="preserve"> </w:instrText>
      </w:r>
      <w:r w:rsidR="00B61ECB">
        <w:rPr>
          <w:rFonts w:ascii="Times New Roman" w:hAnsi="Times New Roman" w:cs="Times New Roman" w:hint="eastAsia"/>
        </w:rPr>
        <w:instrText>INCLUDEPICTURE  "H:\\</w:instrText>
      </w:r>
      <w:r w:rsidR="00B61ECB">
        <w:rPr>
          <w:rFonts w:ascii="Times New Roman" w:hAnsi="Times New Roman" w:cs="Times New Roman" w:hint="eastAsia"/>
        </w:rPr>
        <w:instrText>全书完整的</w:instrText>
      </w:r>
      <w:r w:rsidR="00B61ECB">
        <w:rPr>
          <w:rFonts w:ascii="Times New Roman" w:hAnsi="Times New Roman" w:cs="Times New Roman" w:hint="eastAsia"/>
        </w:rPr>
        <w:instrText>Word</w:instrText>
      </w:r>
      <w:r w:rsidR="00B61ECB">
        <w:rPr>
          <w:rFonts w:ascii="Times New Roman" w:hAnsi="Times New Roman" w:cs="Times New Roman" w:hint="eastAsia"/>
        </w:rPr>
        <w:instrText>版文档</w:instrText>
      </w:r>
      <w:r w:rsidR="00B61ECB">
        <w:rPr>
          <w:rFonts w:ascii="Times New Roman" w:hAnsi="Times New Roman" w:cs="Times New Roman" w:hint="eastAsia"/>
        </w:rPr>
        <w:instrText>\\</w:instrText>
      </w:r>
      <w:r w:rsidR="00B61ECB">
        <w:rPr>
          <w:rFonts w:ascii="Times New Roman" w:hAnsi="Times New Roman" w:cs="Times New Roman" w:hint="eastAsia"/>
        </w:rPr>
        <w:instrText>右括</w:instrText>
      </w:r>
      <w:r w:rsidR="00B61ECB">
        <w:rPr>
          <w:rFonts w:ascii="Times New Roman" w:hAnsi="Times New Roman" w:cs="Times New Roman" w:hint="eastAsia"/>
        </w:rPr>
        <w:instrText>.TIF" \* MERGEFORMATINET</w:instrText>
      </w:r>
      <w:r w:rsidR="00B61ECB">
        <w:rPr>
          <w:rFonts w:ascii="Times New Roman" w:hAnsi="Times New Roman" w:cs="Times New Roman"/>
        </w:rPr>
        <w:instrText xml:space="preserve"> </w:instrText>
      </w:r>
      <w:r w:rsidR="00B61ECB">
        <w:rPr>
          <w:rFonts w:ascii="Times New Roman" w:hAnsi="Times New Roman" w:cs="Times New Roman"/>
        </w:rPr>
        <w:fldChar w:fldCharType="separate"/>
      </w:r>
      <w:r w:rsidR="00B61ECB">
        <w:rPr>
          <w:rFonts w:ascii="Times New Roman" w:hAnsi="Times New Roman" w:cs="Times New Roman"/>
        </w:rPr>
        <w:pict>
          <v:shape id="_x0000_i1039" type="#_x0000_t75" style="width:2.25pt;height:8.25pt">
            <v:imagedata r:id="rId13" r:href="rId35"/>
          </v:shape>
        </w:pict>
      </w:r>
      <w:r w:rsidR="00B61EC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320446">
        <w:rPr>
          <w:rFonts w:ascii="Times New Roman" w:eastAsia="楷体_GB2312" w:hAnsi="Times New Roman" w:cs="Times New Roman"/>
        </w:rPr>
        <w:t>2016·</w:t>
      </w:r>
      <w:r w:rsidRPr="00320446">
        <w:rPr>
          <w:rFonts w:ascii="Times New Roman" w:eastAsia="楷体_GB2312" w:hAnsi="Times New Roman" w:cs="Times New Roman"/>
        </w:rPr>
        <w:t>全国</w:t>
      </w:r>
      <w:r w:rsidRPr="00320446">
        <w:rPr>
          <w:rFonts w:eastAsia="楷体_GB2312" w:hAnsi="宋体" w:cs="Times New Roman"/>
        </w:rPr>
        <w:t>Ⅱ</w:t>
      </w:r>
      <w:r w:rsidRPr="00320446">
        <w:rPr>
          <w:rFonts w:ascii="Times New Roman" w:eastAsia="楷体_GB2312" w:hAnsi="Times New Roman" w:cs="Times New Roman"/>
        </w:rPr>
        <w:t>卷</w:t>
      </w:r>
      <w:r w:rsidRPr="00320446">
        <w:rPr>
          <w:rFonts w:ascii="Times New Roman" w:eastAsia="楷体_GB2312" w:hAnsi="Times New Roman" w:cs="Times New Roman"/>
        </w:rPr>
        <w:t>·17</w:t>
      </w:r>
      <w:r>
        <w:rPr>
          <w:rFonts w:ascii="Times New Roman" w:hAnsi="Times New Roman" w:cs="Times New Roman"/>
        </w:rPr>
        <w:t>)</w:t>
      </w:r>
      <w:r w:rsidRPr="00320446">
        <w:rPr>
          <w:rFonts w:ascii="Times New Roman" w:hAnsi="Times New Roman" w:cs="Times New Roman"/>
        </w:rPr>
        <w:t>阻值相等的四个电阻</w:t>
      </w:r>
      <w:r>
        <w:rPr>
          <w:rFonts w:ascii="Times New Roman" w:hAnsi="Times New Roman" w:cs="Times New Roman"/>
        </w:rPr>
        <w:t>、</w:t>
      </w:r>
      <w:r w:rsidRPr="00320446">
        <w:rPr>
          <w:rFonts w:ascii="Times New Roman" w:hAnsi="Times New Roman" w:cs="Times New Roman"/>
        </w:rPr>
        <w:t>电容器</w:t>
      </w:r>
      <w:r w:rsidRPr="00320446">
        <w:rPr>
          <w:rFonts w:ascii="Times New Roman" w:hAnsi="Times New Roman" w:cs="Times New Roman"/>
          <w:i/>
        </w:rPr>
        <w:t>C</w:t>
      </w:r>
      <w:r w:rsidRPr="00320446">
        <w:rPr>
          <w:rFonts w:ascii="Times New Roman" w:hAnsi="Times New Roman" w:cs="Times New Roman"/>
        </w:rPr>
        <w:t>及电池</w:t>
      </w:r>
      <w:r w:rsidRPr="00320446">
        <w:rPr>
          <w:rFonts w:ascii="Times New Roman" w:hAnsi="Times New Roman" w:cs="Times New Roman"/>
          <w:i/>
        </w:rPr>
        <w:t>E</w:t>
      </w:r>
      <w:r>
        <w:rPr>
          <w:rFonts w:ascii="Times New Roman" w:hAnsi="Times New Roman" w:cs="Times New Roman"/>
        </w:rPr>
        <w:t>(</w:t>
      </w:r>
      <w:r w:rsidRPr="00320446">
        <w:rPr>
          <w:rFonts w:ascii="Times New Roman" w:hAnsi="Times New Roman" w:cs="Times New Roman"/>
        </w:rPr>
        <w:t>内阻可忽略</w:t>
      </w:r>
      <w:r>
        <w:rPr>
          <w:rFonts w:ascii="Times New Roman" w:hAnsi="Times New Roman" w:cs="Times New Roman"/>
        </w:rPr>
        <w:t>)</w:t>
      </w:r>
      <w:r w:rsidRPr="00320446">
        <w:rPr>
          <w:rFonts w:ascii="Times New Roman" w:hAnsi="Times New Roman" w:cs="Times New Roman"/>
        </w:rPr>
        <w:t>连接成如图</w:t>
      </w:r>
      <w:r w:rsidRPr="00320446">
        <w:rPr>
          <w:rFonts w:ascii="Times New Roman" w:hAnsi="Times New Roman" w:cs="Times New Roman"/>
        </w:rPr>
        <w:t>12</w:t>
      </w:r>
      <w:r w:rsidRPr="00320446">
        <w:rPr>
          <w:rFonts w:ascii="Times New Roman" w:hAnsi="Times New Roman" w:cs="Times New Roman"/>
        </w:rPr>
        <w:t>所示电路</w:t>
      </w:r>
      <w:r>
        <w:rPr>
          <w:rFonts w:ascii="Times New Roman" w:hAnsi="Times New Roman" w:cs="Times New Roman"/>
        </w:rPr>
        <w:t>．</w:t>
      </w:r>
      <w:r w:rsidRPr="00320446">
        <w:rPr>
          <w:rFonts w:ascii="Times New Roman" w:hAnsi="Times New Roman" w:cs="Times New Roman"/>
        </w:rPr>
        <w:t>开关</w:t>
      </w:r>
      <w:r w:rsidRPr="00320446">
        <w:rPr>
          <w:rFonts w:ascii="Times New Roman" w:hAnsi="Times New Roman" w:cs="Times New Roman"/>
        </w:rPr>
        <w:t>S</w:t>
      </w:r>
      <w:r w:rsidRPr="00320446">
        <w:rPr>
          <w:rFonts w:ascii="Times New Roman" w:hAnsi="Times New Roman" w:cs="Times New Roman"/>
        </w:rPr>
        <w:t>断开且电流稳定时</w:t>
      </w:r>
      <w:r>
        <w:rPr>
          <w:rFonts w:ascii="Times New Roman" w:hAnsi="Times New Roman" w:cs="Times New Roman"/>
        </w:rPr>
        <w:t>，</w:t>
      </w:r>
      <w:r w:rsidRPr="00320446">
        <w:rPr>
          <w:rFonts w:ascii="Times New Roman" w:hAnsi="Times New Roman" w:cs="Times New Roman"/>
          <w:i/>
        </w:rPr>
        <w:t>C</w:t>
      </w:r>
      <w:r w:rsidRPr="00320446">
        <w:rPr>
          <w:rFonts w:ascii="Times New Roman" w:hAnsi="Times New Roman" w:cs="Times New Roman"/>
        </w:rPr>
        <w:t>所带的电荷量为</w:t>
      </w:r>
      <w:r w:rsidRPr="00320446">
        <w:rPr>
          <w:rFonts w:ascii="Times New Roman" w:hAnsi="Times New Roman" w:cs="Times New Roman"/>
          <w:i/>
        </w:rPr>
        <w:t>Q</w:t>
      </w:r>
      <w:r w:rsidRPr="00320446">
        <w:rPr>
          <w:rFonts w:ascii="Times New Roman" w:hAnsi="Times New Roman" w:cs="Times New Roman"/>
          <w:vertAlign w:val="subscript"/>
        </w:rPr>
        <w:t>1</w:t>
      </w:r>
      <w:r>
        <w:rPr>
          <w:rFonts w:ascii="Times New Roman" w:hAnsi="Times New Roman" w:cs="Times New Roman"/>
        </w:rPr>
        <w:t>；</w:t>
      </w:r>
      <w:r w:rsidRPr="00320446">
        <w:rPr>
          <w:rFonts w:ascii="Times New Roman" w:hAnsi="Times New Roman" w:cs="Times New Roman"/>
        </w:rPr>
        <w:t>闭合开关</w:t>
      </w:r>
      <w:r w:rsidRPr="00320446">
        <w:rPr>
          <w:rFonts w:ascii="Times New Roman" w:hAnsi="Times New Roman" w:cs="Times New Roman"/>
        </w:rPr>
        <w:t>S</w:t>
      </w:r>
      <w:r>
        <w:rPr>
          <w:rFonts w:ascii="Times New Roman" w:hAnsi="Times New Roman" w:cs="Times New Roman"/>
        </w:rPr>
        <w:t>，</w:t>
      </w:r>
      <w:r w:rsidRPr="00320446">
        <w:rPr>
          <w:rFonts w:ascii="Times New Roman" w:hAnsi="Times New Roman" w:cs="Times New Roman"/>
        </w:rPr>
        <w:t>电流再次稳定后</w:t>
      </w:r>
      <w:r>
        <w:rPr>
          <w:rFonts w:ascii="Times New Roman" w:hAnsi="Times New Roman" w:cs="Times New Roman"/>
        </w:rPr>
        <w:t>，</w:t>
      </w:r>
      <w:r w:rsidRPr="00320446">
        <w:rPr>
          <w:rFonts w:ascii="Times New Roman" w:hAnsi="Times New Roman" w:cs="Times New Roman"/>
          <w:i/>
        </w:rPr>
        <w:t>C</w:t>
      </w:r>
      <w:r w:rsidRPr="00320446">
        <w:rPr>
          <w:rFonts w:ascii="Times New Roman" w:hAnsi="Times New Roman" w:cs="Times New Roman"/>
        </w:rPr>
        <w:t>所带的电荷量为</w:t>
      </w:r>
      <w:r w:rsidRPr="00320446">
        <w:rPr>
          <w:rFonts w:ascii="Times New Roman" w:hAnsi="Times New Roman" w:cs="Times New Roman"/>
          <w:i/>
        </w:rPr>
        <w:t>Q</w:t>
      </w:r>
      <w:r w:rsidRPr="00320446">
        <w:rPr>
          <w:rFonts w:ascii="Times New Roman" w:hAnsi="Times New Roman" w:cs="Times New Roman"/>
          <w:vertAlign w:val="subscript"/>
        </w:rPr>
        <w:t>2</w:t>
      </w:r>
      <w:r w:rsidRPr="00320446">
        <w:rPr>
          <w:rFonts w:ascii="Times New Roman" w:hAnsi="Times New Roman" w:cs="Times New Roman"/>
        </w:rPr>
        <w:t>.</w:t>
      </w:r>
      <w:r w:rsidRPr="00320446">
        <w:rPr>
          <w:rFonts w:ascii="Times New Roman" w:hAnsi="Times New Roman" w:cs="Times New Roman"/>
          <w:i/>
        </w:rPr>
        <w:t>Q</w:t>
      </w:r>
      <w:r w:rsidRPr="00320446">
        <w:rPr>
          <w:rFonts w:ascii="Times New Roman" w:hAnsi="Times New Roman" w:cs="Times New Roman"/>
          <w:vertAlign w:val="subscript"/>
        </w:rPr>
        <w:t>1</w:t>
      </w:r>
      <w:r w:rsidRPr="00320446">
        <w:rPr>
          <w:rFonts w:ascii="Times New Roman" w:hAnsi="Times New Roman" w:cs="Times New Roman"/>
        </w:rPr>
        <w:t>与</w:t>
      </w:r>
      <w:r w:rsidRPr="00320446">
        <w:rPr>
          <w:rFonts w:ascii="Times New Roman" w:hAnsi="Times New Roman" w:cs="Times New Roman"/>
          <w:i/>
        </w:rPr>
        <w:t>Q</w:t>
      </w:r>
      <w:r w:rsidRPr="00320446">
        <w:rPr>
          <w:rFonts w:ascii="Times New Roman" w:hAnsi="Times New Roman" w:cs="Times New Roman"/>
          <w:vertAlign w:val="subscript"/>
        </w:rPr>
        <w:t>2</w:t>
      </w:r>
      <w:r w:rsidRPr="00320446">
        <w:rPr>
          <w:rFonts w:ascii="Times New Roman" w:hAnsi="Times New Roman" w:cs="Times New Roman"/>
        </w:rPr>
        <w:t>的比值为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00B61ECB">
        <w:rPr>
          <w:noProof/>
        </w:rPr>
        <w:pict>
          <v:shape id="_x0000_s1081" type="#_x0000_t75" style="position:absolute;left:0;text-align:left;margin-left:315.7pt;margin-top:2.55pt;width:99pt;height:60.75pt;z-index:-251638784;mso-position-horizontal-relative:text;mso-position-vertical-relative:text" wrapcoords="-164 0 -164 21333 21600 21333 21600 0 -164 0">
            <v:imagedata r:id="rId36" o:title="16W15"/>
            <w10:wrap type="tight"/>
          </v:shape>
        </w:pict>
      </w:r>
      <w:r>
        <w:rPr>
          <w:rFonts w:ascii="Times New Roman" w:hAnsi="Times New Roman" w:cs="Times New Roman"/>
        </w:rPr>
        <w:t xml:space="preserve">　</w:t>
      </w:r>
    </w:p>
    <w:p w:rsidR="006F6BFA" w:rsidRDefault="006F6BFA" w:rsidP="001E509C">
      <w:pPr>
        <w:pStyle w:val="a3"/>
        <w:tabs>
          <w:tab w:val="left" w:pos="3402"/>
        </w:tabs>
        <w:snapToGrid w:val="0"/>
        <w:spacing w:line="360" w:lineRule="auto"/>
        <w:ind w:firstLineChars="400" w:firstLine="840"/>
        <w:rPr>
          <w:rFonts w:ascii="Times New Roman" w:hAnsi="Times New Roman" w:cs="Times New Roman"/>
        </w:rPr>
      </w:pPr>
      <w:r w:rsidRPr="00320446">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rPr>
        <w:instrText>2</w:instrText>
      </w:r>
      <w:r w:rsidRPr="00320446">
        <w:rPr>
          <w:rFonts w:ascii="Times New Roman" w:hAnsi="Times New Roman" w:cs="Times New Roman"/>
          <w:i/>
        </w:rPr>
        <w:instrText>,</w:instrText>
      </w:r>
      <w:r w:rsidRPr="00320446">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320446">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rPr>
        <w:instrText>1</w:instrText>
      </w:r>
      <w:r w:rsidRPr="00320446">
        <w:rPr>
          <w:rFonts w:ascii="Times New Roman" w:hAnsi="Times New Roman" w:cs="Times New Roman"/>
          <w:i/>
        </w:rPr>
        <w:instrText>,</w:instrText>
      </w:r>
      <w:r w:rsidRPr="00320446">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320446">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rPr>
        <w:instrText>3</w:instrText>
      </w:r>
      <w:r w:rsidRPr="00320446">
        <w:rPr>
          <w:rFonts w:ascii="Times New Roman" w:hAnsi="Times New Roman" w:cs="Times New Roman"/>
          <w:i/>
        </w:rPr>
        <w:instrText>,</w:instrText>
      </w:r>
      <w:r w:rsidRPr="00320446">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320446">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320446">
        <w:rPr>
          <w:rFonts w:ascii="Times New Roman" w:hAnsi="Times New Roman" w:cs="Times New Roman"/>
        </w:rPr>
        <w:instrText>2</w:instrText>
      </w:r>
      <w:r w:rsidRPr="00320446">
        <w:rPr>
          <w:rFonts w:ascii="Times New Roman" w:hAnsi="Times New Roman" w:cs="Times New Roman"/>
          <w:i/>
        </w:rPr>
        <w:instrText>,</w:instrText>
      </w:r>
      <w:r w:rsidRPr="0032044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p>
    <w:p w:rsidR="006F6BFA" w:rsidRDefault="006F6BFA" w:rsidP="006F6BFA">
      <w:pPr>
        <w:pStyle w:val="a3"/>
        <w:tabs>
          <w:tab w:val="left" w:pos="3402"/>
        </w:tabs>
        <w:snapToGrid w:val="0"/>
        <w:spacing w:line="360" w:lineRule="auto"/>
        <w:jc w:val="center"/>
        <w:rPr>
          <w:rFonts w:ascii="Times New Roman" w:hAnsi="Times New Roman" w:cs="Times New Roman"/>
        </w:rPr>
      </w:pPr>
      <w:r w:rsidRPr="00320446">
        <w:rPr>
          <w:rFonts w:ascii="Times New Roman" w:hAnsi="Times New Roman" w:cs="Times New Roman"/>
        </w:rPr>
        <w:t>含有非理想电表的电路分析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232"/>
      </w:tblGrid>
      <w:tr w:rsidR="006F6BFA" w:rsidRPr="00320446" w:rsidTr="006F6BFA">
        <w:trPr>
          <w:trHeight w:val="1408"/>
          <w:jc w:val="center"/>
        </w:trPr>
        <w:tc>
          <w:tcPr>
            <w:tcW w:w="1384"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rPr>
            </w:pPr>
            <w:r w:rsidRPr="00320446">
              <w:rPr>
                <w:rFonts w:ascii="Times New Roman" w:hAnsi="Times New Roman" w:cs="Times New Roman"/>
              </w:rPr>
              <w:t>题型简述</w:t>
            </w:r>
          </w:p>
        </w:tc>
        <w:tc>
          <w:tcPr>
            <w:tcW w:w="7232" w:type="dxa"/>
            <w:shd w:val="clear" w:color="auto" w:fill="auto"/>
            <w:vAlign w:val="center"/>
          </w:tcPr>
          <w:p w:rsidR="006F6BFA" w:rsidRPr="00320446" w:rsidRDefault="006F6BFA" w:rsidP="006F6BFA">
            <w:pPr>
              <w:pStyle w:val="a3"/>
              <w:tabs>
                <w:tab w:val="left" w:pos="3402"/>
              </w:tabs>
              <w:snapToGrid w:val="0"/>
              <w:spacing w:line="360" w:lineRule="auto"/>
              <w:jc w:val="left"/>
              <w:rPr>
                <w:rFonts w:ascii="Times New Roman" w:hAnsi="Times New Roman" w:cs="Times New Roman"/>
              </w:rPr>
            </w:pPr>
            <w:r w:rsidRPr="00320446">
              <w:rPr>
                <w:rFonts w:ascii="Times New Roman" w:hAnsi="Times New Roman" w:cs="Times New Roman"/>
              </w:rPr>
              <w:t>实际电路中电流表内阻不可能为零，电压表内阻也不会是无穷大，电表内阻对电路的影响有时不可忽略</w:t>
            </w:r>
            <w:r>
              <w:rPr>
                <w:rFonts w:ascii="Times New Roman" w:hAnsi="Times New Roman" w:cs="Times New Roman"/>
              </w:rPr>
              <w:t>．</w:t>
            </w:r>
            <w:r w:rsidRPr="00320446">
              <w:rPr>
                <w:rFonts w:ascii="Times New Roman" w:hAnsi="Times New Roman" w:cs="Times New Roman"/>
              </w:rPr>
              <w:t>近年来非理想电表对电路的影响、有关电路的计算及非理想电表的非常规接法的应用等问题成为高考题的一大热点</w:t>
            </w:r>
            <w:r w:rsidRPr="00320446">
              <w:rPr>
                <w:rFonts w:ascii="Times New Roman" w:hAnsi="Times New Roman" w:cs="Times New Roman"/>
              </w:rPr>
              <w:t>.</w:t>
            </w:r>
          </w:p>
        </w:tc>
      </w:tr>
      <w:tr w:rsidR="006F6BFA" w:rsidRPr="00320446" w:rsidTr="006F6BFA">
        <w:trPr>
          <w:trHeight w:val="3251"/>
          <w:jc w:val="center"/>
        </w:trPr>
        <w:tc>
          <w:tcPr>
            <w:tcW w:w="1384" w:type="dxa"/>
            <w:shd w:val="clear" w:color="auto" w:fill="auto"/>
            <w:vAlign w:val="center"/>
          </w:tcPr>
          <w:p w:rsidR="006F6BFA" w:rsidRPr="00320446" w:rsidRDefault="006F6BFA" w:rsidP="006F6BFA">
            <w:pPr>
              <w:pStyle w:val="a3"/>
              <w:tabs>
                <w:tab w:val="left" w:pos="3402"/>
              </w:tabs>
              <w:snapToGrid w:val="0"/>
              <w:spacing w:line="360" w:lineRule="auto"/>
              <w:jc w:val="center"/>
              <w:rPr>
                <w:rFonts w:ascii="Times New Roman" w:hAnsi="Times New Roman" w:cs="Times New Roman"/>
              </w:rPr>
            </w:pPr>
            <w:r w:rsidRPr="00320446">
              <w:rPr>
                <w:rFonts w:ascii="Times New Roman" w:hAnsi="Times New Roman" w:cs="Times New Roman"/>
              </w:rPr>
              <w:t>方法突破</w:t>
            </w:r>
          </w:p>
        </w:tc>
        <w:tc>
          <w:tcPr>
            <w:tcW w:w="7232" w:type="dxa"/>
            <w:shd w:val="clear" w:color="auto" w:fill="auto"/>
            <w:vAlign w:val="center"/>
          </w:tcPr>
          <w:p w:rsidR="006F6BFA" w:rsidRPr="00320446" w:rsidRDefault="006F6BFA" w:rsidP="006F6BFA">
            <w:pPr>
              <w:pStyle w:val="a3"/>
              <w:tabs>
                <w:tab w:val="left" w:pos="3402"/>
              </w:tabs>
              <w:snapToGrid w:val="0"/>
              <w:spacing w:line="360" w:lineRule="auto"/>
              <w:jc w:val="left"/>
              <w:rPr>
                <w:rFonts w:ascii="Times New Roman" w:hAnsi="Times New Roman" w:cs="Times New Roman"/>
              </w:rPr>
            </w:pPr>
            <w:r w:rsidRPr="00320446">
              <w:rPr>
                <w:rFonts w:ascii="Times New Roman" w:hAnsi="Times New Roman" w:cs="Times New Roman"/>
              </w:rPr>
              <w:t>在分析非理想电表问题时，要明确以下两点：</w:t>
            </w:r>
          </w:p>
          <w:p w:rsidR="006F6BFA" w:rsidRPr="00320446" w:rsidRDefault="006F6BFA" w:rsidP="006F6BF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1</w:t>
            </w:r>
            <w:r>
              <w:rPr>
                <w:rFonts w:ascii="Times New Roman" w:hAnsi="Times New Roman" w:cs="Times New Roman"/>
              </w:rPr>
              <w:t>)</w:t>
            </w:r>
            <w:r w:rsidRPr="00320446">
              <w:rPr>
                <w:rFonts w:ascii="Times New Roman" w:hAnsi="Times New Roman" w:cs="Times New Roman"/>
              </w:rPr>
              <w:t>电压表的示数等于通过电压表的电流与其自身内阻的乘积即</w:t>
            </w:r>
            <w:r w:rsidRPr="00320446">
              <w:rPr>
                <w:rFonts w:ascii="Times New Roman" w:hAnsi="Times New Roman" w:cs="Times New Roman"/>
                <w:i/>
              </w:rPr>
              <w:t>U</w:t>
            </w:r>
            <w:r w:rsidRPr="00320446">
              <w:rPr>
                <w:rFonts w:ascii="Times New Roman" w:hAnsi="Times New Roman" w:cs="Times New Roman"/>
              </w:rPr>
              <w:t>＝</w:t>
            </w:r>
            <w:r w:rsidRPr="00320446">
              <w:rPr>
                <w:rFonts w:ascii="Times New Roman" w:hAnsi="Times New Roman" w:cs="Times New Roman"/>
                <w:i/>
              </w:rPr>
              <w:t>I</w:t>
            </w:r>
            <w:r w:rsidRPr="00320446">
              <w:rPr>
                <w:rFonts w:ascii="Times New Roman" w:hAnsi="Times New Roman" w:cs="Times New Roman"/>
                <w:vertAlign w:val="subscript"/>
              </w:rPr>
              <w:t>V</w:t>
            </w:r>
            <w:r w:rsidRPr="00320446">
              <w:rPr>
                <w:rFonts w:ascii="Times New Roman" w:hAnsi="Times New Roman" w:cs="Times New Roman"/>
                <w:i/>
              </w:rPr>
              <w:t>R</w:t>
            </w:r>
            <w:r w:rsidRPr="00320446">
              <w:rPr>
                <w:rFonts w:ascii="Times New Roman" w:hAnsi="Times New Roman" w:cs="Times New Roman"/>
                <w:vertAlign w:val="subscript"/>
              </w:rPr>
              <w:t>V</w:t>
            </w:r>
            <w:r w:rsidRPr="00320446">
              <w:rPr>
                <w:rFonts w:ascii="Times New Roman" w:hAnsi="Times New Roman" w:cs="Times New Roman"/>
              </w:rPr>
              <w:t>；电流表的示数就等于其两端的电压与其自身内阻之比，即：</w:t>
            </w:r>
            <w:r w:rsidRPr="00320446">
              <w:rPr>
                <w:rFonts w:ascii="Times New Roman" w:hAnsi="Times New Roman" w:cs="Times New Roman"/>
                <w:i/>
              </w:rPr>
              <w:t>I</w:t>
            </w:r>
            <w:r w:rsidRPr="00320446">
              <w:rPr>
                <w:rFonts w:ascii="Times New Roman" w:hAnsi="Times New Roman" w:cs="Times New Roman"/>
              </w:rPr>
              <w:t>＝</w:t>
            </w:r>
            <w:r w:rsidRPr="00320446">
              <w:rPr>
                <w:rFonts w:ascii="Times New Roman" w:hAnsi="Times New Roman" w:cs="Times New Roman"/>
              </w:rPr>
              <w:fldChar w:fldCharType="begin"/>
            </w:r>
            <w:r>
              <w:rPr>
                <w:rFonts w:ascii="Times New Roman" w:hAnsi="Times New Roman" w:cs="Times New Roman"/>
              </w:rPr>
              <w:instrText>eq \</w:instrText>
            </w:r>
            <w:r w:rsidRPr="00320446">
              <w:rPr>
                <w:rFonts w:ascii="Times New Roman" w:hAnsi="Times New Roman" w:cs="Times New Roman"/>
              </w:rPr>
              <w:instrText>f(</w:instrText>
            </w:r>
            <w:r w:rsidRPr="00320446">
              <w:rPr>
                <w:rFonts w:ascii="Times New Roman" w:hAnsi="Times New Roman" w:cs="Times New Roman"/>
                <w:i/>
              </w:rPr>
              <w:instrText>U</w:instrText>
            </w:r>
            <w:r w:rsidRPr="00320446">
              <w:rPr>
                <w:rFonts w:ascii="Times New Roman" w:hAnsi="Times New Roman" w:cs="Times New Roman"/>
                <w:vertAlign w:val="subscript"/>
              </w:rPr>
              <w:instrText>A</w:instrText>
            </w:r>
            <w:r w:rsidRPr="00320446">
              <w:rPr>
                <w:rFonts w:ascii="Times New Roman" w:hAnsi="Times New Roman" w:cs="Times New Roman"/>
                <w:i/>
              </w:rPr>
              <w:instrText>,R</w:instrText>
            </w:r>
            <w:r w:rsidRPr="00320446">
              <w:rPr>
                <w:rFonts w:ascii="Times New Roman" w:hAnsi="Times New Roman" w:cs="Times New Roman"/>
                <w:vertAlign w:val="subscript"/>
              </w:rPr>
              <w:instrText>A</w:instrText>
            </w:r>
            <w:r w:rsidRPr="00320446">
              <w:rPr>
                <w:rFonts w:ascii="Times New Roman" w:hAnsi="Times New Roman" w:cs="Times New Roman"/>
              </w:rPr>
              <w:instrText>)</w:instrText>
            </w:r>
            <w:r w:rsidRPr="00320446">
              <w:rPr>
                <w:rFonts w:ascii="Times New Roman" w:hAnsi="Times New Roman" w:cs="Times New Roman"/>
              </w:rPr>
              <w:fldChar w:fldCharType="end"/>
            </w:r>
            <w:r w:rsidRPr="00320446">
              <w:rPr>
                <w:rFonts w:ascii="Times New Roman" w:hAnsi="Times New Roman" w:cs="Times New Roman"/>
              </w:rPr>
              <w:t>.</w:t>
            </w:r>
            <w:r w:rsidRPr="00320446">
              <w:rPr>
                <w:rFonts w:ascii="Times New Roman" w:hAnsi="Times New Roman" w:cs="Times New Roman"/>
              </w:rPr>
              <w:t>因此可以将非理想电表当作能显示其电压或电流的电阻看待</w:t>
            </w:r>
            <w:r w:rsidRPr="00320446">
              <w:rPr>
                <w:rFonts w:ascii="Times New Roman" w:hAnsi="Times New Roman" w:cs="Times New Roman"/>
              </w:rPr>
              <w:t>.</w:t>
            </w:r>
          </w:p>
          <w:p w:rsidR="006F6BFA" w:rsidRPr="00320446" w:rsidRDefault="006F6BFA" w:rsidP="006F6BF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20446">
              <w:rPr>
                <w:rFonts w:ascii="Times New Roman" w:hAnsi="Times New Roman" w:cs="Times New Roman"/>
              </w:rPr>
              <w:t>2</w:t>
            </w:r>
            <w:r>
              <w:rPr>
                <w:rFonts w:ascii="Times New Roman" w:hAnsi="Times New Roman" w:cs="Times New Roman"/>
              </w:rPr>
              <w:t>)</w:t>
            </w:r>
            <w:r w:rsidRPr="00320446">
              <w:rPr>
                <w:rFonts w:ascii="Times New Roman" w:hAnsi="Times New Roman" w:cs="Times New Roman"/>
              </w:rPr>
              <w:t>当电路中存在非理想电压表时，相当于</w:t>
            </w:r>
            <w:r w:rsidRPr="00320446">
              <w:rPr>
                <w:rFonts w:ascii="Times New Roman" w:hAnsi="Times New Roman" w:cs="Times New Roman"/>
                <w:i/>
              </w:rPr>
              <w:t>R</w:t>
            </w:r>
            <w:r w:rsidRPr="00320446">
              <w:rPr>
                <w:rFonts w:ascii="Times New Roman" w:hAnsi="Times New Roman" w:cs="Times New Roman"/>
                <w:vertAlign w:val="subscript"/>
              </w:rPr>
              <w:t>V</w:t>
            </w:r>
            <w:r w:rsidRPr="00320446">
              <w:rPr>
                <w:rFonts w:ascii="Times New Roman" w:hAnsi="Times New Roman" w:cs="Times New Roman"/>
              </w:rPr>
              <w:t>与被测电路并联，起分流作用，故读数比理想电压表偏小；当电路中接入非理想电流表时，相当于</w:t>
            </w:r>
            <w:r w:rsidRPr="00320446">
              <w:rPr>
                <w:rFonts w:ascii="Times New Roman" w:hAnsi="Times New Roman" w:cs="Times New Roman"/>
                <w:i/>
              </w:rPr>
              <w:t>R</w:t>
            </w:r>
            <w:r w:rsidRPr="00320446">
              <w:rPr>
                <w:rFonts w:ascii="Times New Roman" w:hAnsi="Times New Roman" w:cs="Times New Roman"/>
                <w:vertAlign w:val="subscript"/>
              </w:rPr>
              <w:t>A</w:t>
            </w:r>
            <w:r w:rsidRPr="00320446">
              <w:rPr>
                <w:rFonts w:ascii="Times New Roman" w:hAnsi="Times New Roman" w:cs="Times New Roman"/>
              </w:rPr>
              <w:t>串联在被测电路中，起分压作用，故读数比理想电流表偏小</w:t>
            </w:r>
            <w:r w:rsidRPr="00320446">
              <w:rPr>
                <w:rFonts w:ascii="Times New Roman" w:hAnsi="Times New Roman" w:cs="Times New Roman"/>
              </w:rPr>
              <w:t>.</w:t>
            </w:r>
          </w:p>
        </w:tc>
      </w:tr>
    </w:tbl>
    <w:p w:rsidR="006F6BFA" w:rsidRDefault="006F6BFA"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p>
    <w:p w:rsidR="006F6BFA" w:rsidRDefault="00B61ECB" w:rsidP="001E509C">
      <w:pPr>
        <w:pStyle w:val="a3"/>
        <w:tabs>
          <w:tab w:val="left" w:pos="3402"/>
        </w:tabs>
        <w:snapToGrid w:val="0"/>
        <w:spacing w:line="360" w:lineRule="auto"/>
        <w:rPr>
          <w:rFonts w:ascii="Times New Roman" w:hAnsi="Times New Roman" w:cs="Times New Roman"/>
        </w:rPr>
      </w:pPr>
      <w:r>
        <w:rPr>
          <w:noProof/>
        </w:rPr>
        <w:pict>
          <v:shape id="_x0000_s1082" type="#_x0000_t75" style="position:absolute;left:0;text-align:left;margin-left:314.2pt;margin-top:38.15pt;width:98.25pt;height:59.25pt;z-index:-251636736;mso-position-horizontal-relative:text;mso-position-vertical-relative:text" wrapcoords="-165 0 -165 21327 21600 21327 21600 0 -165 0">
            <v:imagedata r:id="rId37" o:title="R7-79"/>
            <w10:wrap type="tight"/>
          </v:shape>
        </w:pict>
      </w:r>
      <w:r w:rsidR="006F6BFA">
        <w:rPr>
          <w:rFonts w:ascii="Times New Roman" w:hAnsi="Times New Roman" w:cs="Times New Roman"/>
        </w:rPr>
        <w:fldChar w:fldCharType="begin"/>
      </w:r>
      <w:r w:rsidR="006F6BFA">
        <w:rPr>
          <w:rFonts w:ascii="Times New Roman" w:hAnsi="Times New Roman" w:cs="Times New Roman" w:hint="eastAsia"/>
        </w:rPr>
        <w:instrText xml:space="preserve"> INCLUDEPICTURE "E:\\</w:instrText>
      </w:r>
      <w:r w:rsidR="006F6BFA">
        <w:rPr>
          <w:rFonts w:ascii="Times New Roman" w:hAnsi="Times New Roman" w:cs="Times New Roman" w:hint="eastAsia"/>
        </w:rPr>
        <w:instrText>张潇</w:instrText>
      </w:r>
      <w:r w:rsidR="006F6BFA">
        <w:rPr>
          <w:rFonts w:ascii="Times New Roman" w:hAnsi="Times New Roman" w:cs="Times New Roman" w:hint="eastAsia"/>
        </w:rPr>
        <w:instrText>\\2017\\</w:instrText>
      </w:r>
      <w:r w:rsidR="006F6BFA">
        <w:rPr>
          <w:rFonts w:ascii="Times New Roman" w:hAnsi="Times New Roman" w:cs="Times New Roman" w:hint="eastAsia"/>
        </w:rPr>
        <w:instrText>一轮</w:instrText>
      </w:r>
      <w:r w:rsidR="006F6BFA">
        <w:rPr>
          <w:rFonts w:ascii="Times New Roman" w:hAnsi="Times New Roman" w:cs="Times New Roman" w:hint="eastAsia"/>
        </w:rPr>
        <w:instrText>\\</w:instrText>
      </w:r>
      <w:r w:rsidR="006F6BFA">
        <w:rPr>
          <w:rFonts w:ascii="Times New Roman" w:hAnsi="Times New Roman" w:cs="Times New Roman" w:hint="eastAsia"/>
        </w:rPr>
        <w:instrText>物理</w:instrText>
      </w:r>
      <w:r w:rsidR="006F6BFA">
        <w:rPr>
          <w:rFonts w:ascii="Times New Roman" w:hAnsi="Times New Roman" w:cs="Times New Roman" w:hint="eastAsia"/>
        </w:rPr>
        <w:instrText>\\</w:instrText>
      </w:r>
      <w:r w:rsidR="006F6BFA">
        <w:rPr>
          <w:rFonts w:ascii="Times New Roman" w:hAnsi="Times New Roman" w:cs="Times New Roman" w:hint="eastAsia"/>
        </w:rPr>
        <w:instrText>人教</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 xml:space="preserve">.tif" \* MERGEFORMAT </w:instrText>
      </w:r>
      <w:r w:rsidR="006F6BFA">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左括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w:instrText>
      </w:r>
      <w:r>
        <w:rPr>
          <w:rFonts w:ascii="Times New Roman" w:hAnsi="Times New Roman" w:cs="Times New Roman" w:hint="eastAsia"/>
        </w:rPr>
        <w:instrText>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type="#_x0000_t75" style="width:2.25pt;height:8.25pt">
            <v:imagedata r:id="rId11" r:href="rId38"/>
          </v:shape>
        </w:pict>
      </w:r>
      <w:r>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fldChar w:fldCharType="end"/>
      </w:r>
      <w:r w:rsidR="006F6BFA" w:rsidRPr="00320446">
        <w:rPr>
          <w:rFonts w:ascii="Times New Roman" w:eastAsia="黑体" w:hAnsi="Times New Roman" w:cs="Times New Roman"/>
        </w:rPr>
        <w:t>典例</w:t>
      </w:r>
      <w:r w:rsidR="006F6BFA" w:rsidRPr="00320446">
        <w:rPr>
          <w:rFonts w:ascii="Times New Roman" w:eastAsia="黑体" w:hAnsi="Times New Roman" w:cs="Times New Roman"/>
        </w:rPr>
        <w:t>1</w:t>
      </w:r>
      <w:r w:rsidR="006F6BFA">
        <w:rPr>
          <w:rFonts w:ascii="Times New Roman" w:hAnsi="Times New Roman" w:cs="Times New Roman"/>
        </w:rPr>
        <w:fldChar w:fldCharType="begin"/>
      </w:r>
      <w:r w:rsidR="006F6BFA">
        <w:rPr>
          <w:rFonts w:ascii="Times New Roman" w:hAnsi="Times New Roman" w:cs="Times New Roman" w:hint="eastAsia"/>
        </w:rPr>
        <w:instrText xml:space="preserve"> INCLUDEPICTURE "E:\\</w:instrText>
      </w:r>
      <w:r w:rsidR="006F6BFA">
        <w:rPr>
          <w:rFonts w:ascii="Times New Roman" w:hAnsi="Times New Roman" w:cs="Times New Roman" w:hint="eastAsia"/>
        </w:rPr>
        <w:instrText>张潇</w:instrText>
      </w:r>
      <w:r w:rsidR="006F6BFA">
        <w:rPr>
          <w:rFonts w:ascii="Times New Roman" w:hAnsi="Times New Roman" w:cs="Times New Roman" w:hint="eastAsia"/>
        </w:rPr>
        <w:instrText>\\2017\\</w:instrText>
      </w:r>
      <w:r w:rsidR="006F6BFA">
        <w:rPr>
          <w:rFonts w:ascii="Times New Roman" w:hAnsi="Times New Roman" w:cs="Times New Roman" w:hint="eastAsia"/>
        </w:rPr>
        <w:instrText>一轮</w:instrText>
      </w:r>
      <w:r w:rsidR="006F6BFA">
        <w:rPr>
          <w:rFonts w:ascii="Times New Roman" w:hAnsi="Times New Roman" w:cs="Times New Roman" w:hint="eastAsia"/>
        </w:rPr>
        <w:instrText>\\</w:instrText>
      </w:r>
      <w:r w:rsidR="006F6BFA">
        <w:rPr>
          <w:rFonts w:ascii="Times New Roman" w:hAnsi="Times New Roman" w:cs="Times New Roman" w:hint="eastAsia"/>
        </w:rPr>
        <w:instrText>物理</w:instrText>
      </w:r>
      <w:r w:rsidR="006F6BFA">
        <w:rPr>
          <w:rFonts w:ascii="Times New Roman" w:hAnsi="Times New Roman" w:cs="Times New Roman" w:hint="eastAsia"/>
        </w:rPr>
        <w:instrText>\\</w:instrText>
      </w:r>
      <w:r w:rsidR="006F6BFA">
        <w:rPr>
          <w:rFonts w:ascii="Times New Roman" w:hAnsi="Times New Roman" w:cs="Times New Roman" w:hint="eastAsia"/>
        </w:rPr>
        <w:instrText>人教</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 xml:space="preserve">.tif" \* MERGEFORMAT </w:instrText>
      </w:r>
      <w:r w:rsidR="006F6BFA">
        <w:rPr>
          <w:rFonts w:ascii="Times New Roman" w:hAnsi="Times New Roman" w:cs="Times New Roman"/>
        </w:rPr>
        <w:fldChar w:fldCharType="separate"/>
      </w:r>
      <w:r w:rsidR="006F6BFA">
        <w:rPr>
          <w:rFonts w:ascii="Times New Roman" w:hAnsi="Times New Roman" w:cs="Times New Roman"/>
        </w:rPr>
        <w:fldChar w:fldCharType="begin"/>
      </w:r>
      <w:r w:rsidR="006F6BFA">
        <w:rPr>
          <w:rFonts w:ascii="Times New Roman" w:hAnsi="Times New Roman" w:cs="Times New Roman"/>
        </w:rPr>
        <w:instrText xml:space="preserve"> </w:instrText>
      </w:r>
      <w:r w:rsidR="006F6BFA">
        <w:rPr>
          <w:rFonts w:ascii="Times New Roman" w:hAnsi="Times New Roman" w:cs="Times New Roman" w:hint="eastAsia"/>
        </w:rPr>
        <w:instrText>INCLUDEPICTURE  "H:\\</w:instrText>
      </w:r>
      <w:r w:rsidR="006F6BFA">
        <w:rPr>
          <w:rFonts w:ascii="Times New Roman" w:hAnsi="Times New Roman" w:cs="Times New Roman" w:hint="eastAsia"/>
        </w:rPr>
        <w:instrText>全书完整的</w:instrText>
      </w:r>
      <w:r w:rsidR="006F6BFA">
        <w:rPr>
          <w:rFonts w:ascii="Times New Roman" w:hAnsi="Times New Roman" w:cs="Times New Roman" w:hint="eastAsia"/>
        </w:rPr>
        <w:instrText>Word</w:instrText>
      </w:r>
      <w:r w:rsidR="006F6BFA">
        <w:rPr>
          <w:rFonts w:ascii="Times New Roman" w:hAnsi="Times New Roman" w:cs="Times New Roman" w:hint="eastAsia"/>
        </w:rPr>
        <w:instrText>版文档</w:instrText>
      </w:r>
      <w:r w:rsidR="006F6BFA">
        <w:rPr>
          <w:rFonts w:ascii="Times New Roman" w:hAnsi="Times New Roman" w:cs="Times New Roman" w:hint="eastAsia"/>
        </w:rPr>
        <w:instrText>\\</w:instrText>
      </w:r>
      <w:r w:rsidR="006F6BFA">
        <w:rPr>
          <w:rFonts w:ascii="Times New Roman" w:hAnsi="Times New Roman" w:cs="Times New Roman" w:hint="eastAsia"/>
        </w:rPr>
        <w:instrText>右括</w:instrText>
      </w:r>
      <w:r w:rsidR="006F6BFA">
        <w:rPr>
          <w:rFonts w:ascii="Times New Roman" w:hAnsi="Times New Roman" w:cs="Times New Roman" w:hint="eastAsia"/>
        </w:rPr>
        <w:instrText>.tif" \* MERGEFORMATINET</w:instrText>
      </w:r>
      <w:r w:rsidR="006F6BFA">
        <w:rPr>
          <w:rFonts w:ascii="Times New Roman" w:hAnsi="Times New Roman" w:cs="Times New Roman"/>
        </w:rPr>
        <w:instrText xml:space="preserve"> </w:instrText>
      </w:r>
      <w:r w:rsidR="006F6BFA">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type="#_x0000_t75" style="width:2.25pt;height:8.25pt">
            <v:imagedata r:id="rId13" r:href="rId39"/>
          </v:shape>
        </w:pict>
      </w:r>
      <w:r>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fldChar w:fldCharType="end"/>
      </w:r>
      <w:r w:rsidR="006F6BFA">
        <w:rPr>
          <w:rFonts w:ascii="Times New Roman" w:hAnsi="Times New Roman" w:cs="Times New Roman"/>
        </w:rPr>
        <w:t xml:space="preserve">　</w:t>
      </w:r>
      <w:r w:rsidR="006F6BFA" w:rsidRPr="00320446">
        <w:rPr>
          <w:rFonts w:ascii="Times New Roman" w:hAnsi="Times New Roman" w:cs="Times New Roman"/>
        </w:rPr>
        <w:t>两个定值电阻</w:t>
      </w:r>
      <w:r w:rsidR="006F6BFA" w:rsidRPr="00320446">
        <w:rPr>
          <w:rFonts w:ascii="Times New Roman" w:hAnsi="Times New Roman" w:cs="Times New Roman"/>
          <w:i/>
        </w:rPr>
        <w:t>R</w:t>
      </w:r>
      <w:r w:rsidR="006F6BFA" w:rsidRPr="00320446">
        <w:rPr>
          <w:rFonts w:ascii="Times New Roman" w:hAnsi="Times New Roman" w:cs="Times New Roman"/>
          <w:vertAlign w:val="subscript"/>
        </w:rPr>
        <w:t>1</w:t>
      </w:r>
      <w:r w:rsidR="006F6BFA">
        <w:rPr>
          <w:rFonts w:ascii="Times New Roman" w:hAnsi="Times New Roman" w:cs="Times New Roman"/>
        </w:rPr>
        <w:t>、</w:t>
      </w:r>
      <w:r w:rsidR="006F6BFA" w:rsidRPr="00320446">
        <w:rPr>
          <w:rFonts w:ascii="Times New Roman" w:hAnsi="Times New Roman" w:cs="Times New Roman"/>
          <w:i/>
        </w:rPr>
        <w:t>R</w:t>
      </w:r>
      <w:r w:rsidR="006F6BFA" w:rsidRPr="00320446">
        <w:rPr>
          <w:rFonts w:ascii="Times New Roman" w:hAnsi="Times New Roman" w:cs="Times New Roman"/>
          <w:vertAlign w:val="subscript"/>
        </w:rPr>
        <w:t>2</w:t>
      </w:r>
      <w:r w:rsidR="006F6BFA" w:rsidRPr="00320446">
        <w:rPr>
          <w:rFonts w:ascii="Times New Roman" w:hAnsi="Times New Roman" w:cs="Times New Roman"/>
        </w:rPr>
        <w:t>串联接在</w:t>
      </w:r>
      <w:r w:rsidR="006F6BFA" w:rsidRPr="00320446">
        <w:rPr>
          <w:rFonts w:ascii="Times New Roman" w:hAnsi="Times New Roman" w:cs="Times New Roman"/>
          <w:i/>
        </w:rPr>
        <w:t>U</w:t>
      </w:r>
      <w:r w:rsidR="006F6BFA" w:rsidRPr="00320446">
        <w:rPr>
          <w:rFonts w:ascii="Times New Roman" w:hAnsi="Times New Roman" w:cs="Times New Roman"/>
        </w:rPr>
        <w:t>稳定于</w:t>
      </w:r>
      <w:r w:rsidR="006F6BFA" w:rsidRPr="00320446">
        <w:rPr>
          <w:rFonts w:ascii="Times New Roman" w:hAnsi="Times New Roman" w:cs="Times New Roman"/>
        </w:rPr>
        <w:t>12</w:t>
      </w:r>
      <w:r w:rsidR="006F6BFA">
        <w:rPr>
          <w:rFonts w:ascii="Times New Roman" w:hAnsi="Times New Roman" w:cs="Times New Roman"/>
        </w:rPr>
        <w:t xml:space="preserve"> </w:t>
      </w:r>
      <w:r w:rsidR="006F6BFA" w:rsidRPr="00320446">
        <w:rPr>
          <w:rFonts w:ascii="Times New Roman" w:hAnsi="Times New Roman" w:cs="Times New Roman"/>
        </w:rPr>
        <w:t>V</w:t>
      </w:r>
      <w:r w:rsidR="006F6BFA" w:rsidRPr="00320446">
        <w:rPr>
          <w:rFonts w:ascii="Times New Roman" w:hAnsi="Times New Roman" w:cs="Times New Roman"/>
        </w:rPr>
        <w:t>的直流电源上</w:t>
      </w:r>
      <w:r w:rsidR="006F6BFA">
        <w:rPr>
          <w:rFonts w:ascii="Times New Roman" w:hAnsi="Times New Roman" w:cs="Times New Roman"/>
        </w:rPr>
        <w:t>，</w:t>
      </w:r>
      <w:r w:rsidR="006F6BFA" w:rsidRPr="00320446">
        <w:rPr>
          <w:rFonts w:ascii="Times New Roman" w:hAnsi="Times New Roman" w:cs="Times New Roman"/>
        </w:rPr>
        <w:t>有人把一个内阻不是远大于</w:t>
      </w:r>
      <w:r w:rsidR="006F6BFA" w:rsidRPr="00320446">
        <w:rPr>
          <w:rFonts w:ascii="Times New Roman" w:hAnsi="Times New Roman" w:cs="Times New Roman"/>
          <w:i/>
        </w:rPr>
        <w:t>R</w:t>
      </w:r>
      <w:r w:rsidR="006F6BFA" w:rsidRPr="00320446">
        <w:rPr>
          <w:rFonts w:ascii="Times New Roman" w:hAnsi="Times New Roman" w:cs="Times New Roman"/>
          <w:vertAlign w:val="subscript"/>
        </w:rPr>
        <w:t>1</w:t>
      </w:r>
      <w:r w:rsidR="006F6BFA">
        <w:rPr>
          <w:rFonts w:ascii="Times New Roman" w:hAnsi="Times New Roman" w:cs="Times New Roman"/>
        </w:rPr>
        <w:t>、</w:t>
      </w:r>
      <w:r w:rsidR="006F6BFA" w:rsidRPr="00320446">
        <w:rPr>
          <w:rFonts w:ascii="Times New Roman" w:hAnsi="Times New Roman" w:cs="Times New Roman"/>
          <w:i/>
        </w:rPr>
        <w:t>R</w:t>
      </w:r>
      <w:r w:rsidR="006F6BFA" w:rsidRPr="00320446">
        <w:rPr>
          <w:rFonts w:ascii="Times New Roman" w:hAnsi="Times New Roman" w:cs="Times New Roman"/>
          <w:vertAlign w:val="subscript"/>
        </w:rPr>
        <w:t>2</w:t>
      </w:r>
      <w:r w:rsidR="006F6BFA" w:rsidRPr="00320446">
        <w:rPr>
          <w:rFonts w:ascii="Times New Roman" w:hAnsi="Times New Roman" w:cs="Times New Roman"/>
        </w:rPr>
        <w:t>的电压表接在</w:t>
      </w:r>
      <w:r w:rsidR="006F6BFA" w:rsidRPr="00320446">
        <w:rPr>
          <w:rFonts w:ascii="Times New Roman" w:hAnsi="Times New Roman" w:cs="Times New Roman"/>
          <w:i/>
        </w:rPr>
        <w:t>R</w:t>
      </w:r>
      <w:r w:rsidR="006F6BFA" w:rsidRPr="00320446">
        <w:rPr>
          <w:rFonts w:ascii="Times New Roman" w:hAnsi="Times New Roman" w:cs="Times New Roman"/>
          <w:vertAlign w:val="subscript"/>
        </w:rPr>
        <w:t>1</w:t>
      </w:r>
      <w:r w:rsidR="006F6BFA" w:rsidRPr="00320446">
        <w:rPr>
          <w:rFonts w:ascii="Times New Roman" w:hAnsi="Times New Roman" w:cs="Times New Roman"/>
        </w:rPr>
        <w:t>的两端</w:t>
      </w:r>
      <w:r w:rsidR="006F6BFA">
        <w:rPr>
          <w:rFonts w:ascii="Times New Roman" w:hAnsi="Times New Roman" w:cs="Times New Roman"/>
        </w:rPr>
        <w:t>，</w:t>
      </w:r>
      <w:r w:rsidR="006F6BFA" w:rsidRPr="00320446">
        <w:rPr>
          <w:rFonts w:ascii="Times New Roman" w:hAnsi="Times New Roman" w:cs="Times New Roman"/>
        </w:rPr>
        <w:t>如图</w:t>
      </w:r>
      <w:r w:rsidR="006F6BFA" w:rsidRPr="00320446">
        <w:rPr>
          <w:rFonts w:ascii="Times New Roman" w:hAnsi="Times New Roman" w:cs="Times New Roman"/>
        </w:rPr>
        <w:t>15</w:t>
      </w:r>
      <w:r w:rsidR="006F6BFA" w:rsidRPr="00320446">
        <w:rPr>
          <w:rFonts w:ascii="Times New Roman" w:hAnsi="Times New Roman" w:cs="Times New Roman"/>
        </w:rPr>
        <w:t>所示</w:t>
      </w:r>
      <w:r w:rsidR="006F6BFA">
        <w:rPr>
          <w:rFonts w:ascii="Times New Roman" w:hAnsi="Times New Roman" w:cs="Times New Roman"/>
        </w:rPr>
        <w:t>，</w:t>
      </w:r>
      <w:r w:rsidR="006F6BFA" w:rsidRPr="00320446">
        <w:rPr>
          <w:rFonts w:ascii="Times New Roman" w:hAnsi="Times New Roman" w:cs="Times New Roman"/>
        </w:rPr>
        <w:t>电压表示数为</w:t>
      </w:r>
      <w:r w:rsidR="006F6BFA" w:rsidRPr="00320446">
        <w:rPr>
          <w:rFonts w:ascii="Times New Roman" w:hAnsi="Times New Roman" w:cs="Times New Roman"/>
        </w:rPr>
        <w:t>8</w:t>
      </w:r>
      <w:r w:rsidR="006F6BFA">
        <w:rPr>
          <w:rFonts w:ascii="Times New Roman" w:hAnsi="Times New Roman" w:cs="Times New Roman"/>
        </w:rPr>
        <w:t xml:space="preserve"> </w:t>
      </w:r>
      <w:r w:rsidR="006F6BFA" w:rsidRPr="00320446">
        <w:rPr>
          <w:rFonts w:ascii="Times New Roman" w:hAnsi="Times New Roman" w:cs="Times New Roman"/>
        </w:rPr>
        <w:t>V</w:t>
      </w:r>
      <w:r w:rsidR="006F6BFA">
        <w:rPr>
          <w:rFonts w:ascii="Times New Roman" w:hAnsi="Times New Roman" w:cs="Times New Roman"/>
        </w:rPr>
        <w:t>，</w:t>
      </w:r>
      <w:r w:rsidR="006F6BFA" w:rsidRPr="00320446">
        <w:rPr>
          <w:rFonts w:ascii="Times New Roman" w:hAnsi="Times New Roman" w:cs="Times New Roman"/>
        </w:rPr>
        <w:t>如果把它改接在</w:t>
      </w:r>
      <w:r w:rsidR="006F6BFA" w:rsidRPr="00320446">
        <w:rPr>
          <w:rFonts w:ascii="Times New Roman" w:hAnsi="Times New Roman" w:cs="Times New Roman"/>
          <w:i/>
        </w:rPr>
        <w:t>R</w:t>
      </w:r>
      <w:r w:rsidR="006F6BFA" w:rsidRPr="00320446">
        <w:rPr>
          <w:rFonts w:ascii="Times New Roman" w:hAnsi="Times New Roman" w:cs="Times New Roman"/>
          <w:vertAlign w:val="subscript"/>
        </w:rPr>
        <w:t>2</w:t>
      </w:r>
      <w:r w:rsidR="006F6BFA" w:rsidRPr="00320446">
        <w:rPr>
          <w:rFonts w:ascii="Times New Roman" w:hAnsi="Times New Roman" w:cs="Times New Roman"/>
        </w:rPr>
        <w:t>的两端</w:t>
      </w:r>
      <w:r w:rsidR="006F6BFA">
        <w:rPr>
          <w:rFonts w:ascii="Times New Roman" w:hAnsi="Times New Roman" w:cs="Times New Roman"/>
        </w:rPr>
        <w:t>，</w:t>
      </w:r>
      <w:r w:rsidR="006F6BFA" w:rsidRPr="00320446">
        <w:rPr>
          <w:rFonts w:ascii="Times New Roman" w:hAnsi="Times New Roman" w:cs="Times New Roman"/>
        </w:rPr>
        <w:t>则电压表的示数将</w:t>
      </w:r>
      <w:r w:rsidR="006F6BFA">
        <w:rPr>
          <w:rFonts w:ascii="Times New Roman" w:hAnsi="Times New Roman" w:cs="Times New Roman"/>
        </w:rPr>
        <w:t>(</w:t>
      </w:r>
      <w:r w:rsidR="006F6BFA">
        <w:rPr>
          <w:rFonts w:ascii="Times New Roman" w:hAnsi="Times New Roman" w:cs="Times New Roman"/>
        </w:rPr>
        <w:t xml:space="preserve">　　</w:t>
      </w:r>
      <w:r w:rsidR="006F6BFA">
        <w:rPr>
          <w:rFonts w:ascii="Times New Roman" w:hAnsi="Times New Roman" w:cs="Times New Roman"/>
        </w:rPr>
        <w:t>)</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A</w:t>
      </w:r>
      <w:r>
        <w:rPr>
          <w:rFonts w:ascii="Times New Roman" w:hAnsi="Times New Roman" w:cs="Times New Roman"/>
        </w:rPr>
        <w:t>．</w:t>
      </w:r>
      <w:r w:rsidRPr="00320446">
        <w:rPr>
          <w:rFonts w:ascii="Times New Roman" w:hAnsi="Times New Roman" w:cs="Times New Roman"/>
        </w:rPr>
        <w:t>小于</w:t>
      </w:r>
      <w:r w:rsidRPr="00320446">
        <w:rPr>
          <w:rFonts w:ascii="Times New Roman" w:hAnsi="Times New Roman" w:cs="Times New Roman"/>
        </w:rPr>
        <w:t>4</w:t>
      </w:r>
      <w:r>
        <w:rPr>
          <w:rFonts w:ascii="Times New Roman" w:hAnsi="Times New Roman" w:cs="Times New Roman"/>
        </w:rPr>
        <w:t xml:space="preserve"> </w:t>
      </w:r>
      <w:r w:rsidRPr="00320446">
        <w:rPr>
          <w:rFonts w:ascii="Times New Roman" w:hAnsi="Times New Roman" w:cs="Times New Roman"/>
        </w:rPr>
        <w:t>V</w:t>
      </w:r>
      <w:r>
        <w:rPr>
          <w:rFonts w:ascii="Times New Roman" w:hAnsi="Times New Roman" w:cs="Times New Roman"/>
        </w:rPr>
        <w:t xml:space="preserve">  </w:t>
      </w:r>
      <w:r>
        <w:rPr>
          <w:rFonts w:ascii="Times New Roman" w:hAnsi="Times New Roman" w:cs="Times New Roman" w:hint="eastAsia"/>
        </w:rPr>
        <w:tab/>
      </w:r>
      <w:r w:rsidRPr="00320446">
        <w:rPr>
          <w:rFonts w:ascii="Times New Roman" w:hAnsi="Times New Roman" w:cs="Times New Roman"/>
        </w:rPr>
        <w:t>B</w:t>
      </w:r>
      <w:r>
        <w:rPr>
          <w:rFonts w:ascii="Times New Roman" w:hAnsi="Times New Roman" w:cs="Times New Roman"/>
        </w:rPr>
        <w:t>．</w:t>
      </w:r>
      <w:r w:rsidRPr="00320446">
        <w:rPr>
          <w:rFonts w:ascii="Times New Roman" w:hAnsi="Times New Roman" w:cs="Times New Roman"/>
        </w:rPr>
        <w:t>等于</w:t>
      </w:r>
      <w:r w:rsidRPr="00320446">
        <w:rPr>
          <w:rFonts w:ascii="Times New Roman" w:hAnsi="Times New Roman" w:cs="Times New Roman"/>
        </w:rPr>
        <w:t>4</w:t>
      </w:r>
      <w:r>
        <w:rPr>
          <w:rFonts w:ascii="Times New Roman" w:hAnsi="Times New Roman" w:cs="Times New Roman"/>
        </w:rPr>
        <w:t xml:space="preserve"> </w:t>
      </w:r>
      <w:r w:rsidRPr="00320446">
        <w:rPr>
          <w:rFonts w:ascii="Times New Roman" w:hAnsi="Times New Roman" w:cs="Times New Roman"/>
        </w:rPr>
        <w:t>V</w:t>
      </w:r>
    </w:p>
    <w:p w:rsidR="006F6BFA" w:rsidRDefault="006F6BFA" w:rsidP="006F6BFA">
      <w:pPr>
        <w:pStyle w:val="a3"/>
        <w:tabs>
          <w:tab w:val="left" w:pos="3402"/>
        </w:tabs>
        <w:snapToGrid w:val="0"/>
        <w:spacing w:line="360" w:lineRule="auto"/>
        <w:rPr>
          <w:rFonts w:ascii="Times New Roman" w:hAnsi="Times New Roman" w:cs="Times New Roman"/>
        </w:rPr>
      </w:pPr>
      <w:r w:rsidRPr="00320446">
        <w:rPr>
          <w:rFonts w:ascii="Times New Roman" w:hAnsi="Times New Roman" w:cs="Times New Roman"/>
        </w:rPr>
        <w:t>C</w:t>
      </w:r>
      <w:r>
        <w:rPr>
          <w:rFonts w:ascii="Times New Roman" w:hAnsi="Times New Roman" w:cs="Times New Roman"/>
        </w:rPr>
        <w:t>．</w:t>
      </w:r>
      <w:r w:rsidRPr="00320446">
        <w:rPr>
          <w:rFonts w:ascii="Times New Roman" w:hAnsi="Times New Roman" w:cs="Times New Roman"/>
        </w:rPr>
        <w:t>大于</w:t>
      </w:r>
      <w:r w:rsidRPr="00320446">
        <w:rPr>
          <w:rFonts w:ascii="Times New Roman" w:hAnsi="Times New Roman" w:cs="Times New Roman"/>
        </w:rPr>
        <w:t>4</w:t>
      </w:r>
      <w:r>
        <w:rPr>
          <w:rFonts w:ascii="Times New Roman" w:hAnsi="Times New Roman" w:cs="Times New Roman"/>
        </w:rPr>
        <w:t xml:space="preserve"> </w:t>
      </w:r>
      <w:r w:rsidRPr="00320446">
        <w:rPr>
          <w:rFonts w:ascii="Times New Roman" w:hAnsi="Times New Roman" w:cs="Times New Roman"/>
        </w:rPr>
        <w:t>V</w:t>
      </w:r>
      <w:r w:rsidRPr="00320446">
        <w:rPr>
          <w:rFonts w:ascii="Times New Roman" w:hAnsi="Times New Roman" w:cs="Times New Roman"/>
        </w:rPr>
        <w:t>而小于</w:t>
      </w:r>
      <w:r w:rsidRPr="00320446">
        <w:rPr>
          <w:rFonts w:ascii="Times New Roman" w:hAnsi="Times New Roman" w:cs="Times New Roman"/>
        </w:rPr>
        <w:t>8</w:t>
      </w:r>
      <w:r>
        <w:rPr>
          <w:rFonts w:ascii="Times New Roman" w:hAnsi="Times New Roman" w:cs="Times New Roman"/>
        </w:rPr>
        <w:t xml:space="preserve"> </w:t>
      </w:r>
      <w:r w:rsidRPr="00320446">
        <w:rPr>
          <w:rFonts w:ascii="Times New Roman" w:hAnsi="Times New Roman" w:cs="Times New Roman"/>
        </w:rPr>
        <w:t>V</w:t>
      </w:r>
      <w:r>
        <w:rPr>
          <w:rFonts w:ascii="Times New Roman" w:hAnsi="Times New Roman" w:cs="Times New Roman"/>
        </w:rPr>
        <w:t xml:space="preserve">  </w:t>
      </w:r>
      <w:r>
        <w:rPr>
          <w:rFonts w:ascii="Times New Roman" w:hAnsi="Times New Roman" w:cs="Times New Roman" w:hint="eastAsia"/>
        </w:rPr>
        <w:tab/>
      </w:r>
      <w:r w:rsidRPr="00320446">
        <w:rPr>
          <w:rFonts w:ascii="Times New Roman" w:hAnsi="Times New Roman" w:cs="Times New Roman"/>
        </w:rPr>
        <w:t>D</w:t>
      </w:r>
      <w:r>
        <w:rPr>
          <w:rFonts w:ascii="Times New Roman" w:hAnsi="Times New Roman" w:cs="Times New Roman"/>
        </w:rPr>
        <w:t>．</w:t>
      </w:r>
      <w:r w:rsidRPr="00320446">
        <w:rPr>
          <w:rFonts w:ascii="Times New Roman" w:hAnsi="Times New Roman" w:cs="Times New Roman"/>
        </w:rPr>
        <w:t>等于或大于</w:t>
      </w:r>
      <w:r w:rsidRPr="00320446">
        <w:rPr>
          <w:rFonts w:ascii="Times New Roman" w:hAnsi="Times New Roman" w:cs="Times New Roman"/>
        </w:rPr>
        <w:t>8</w:t>
      </w:r>
      <w:r>
        <w:rPr>
          <w:rFonts w:ascii="Times New Roman" w:hAnsi="Times New Roman" w:cs="Times New Roman"/>
        </w:rPr>
        <w:t xml:space="preserve"> </w:t>
      </w:r>
      <w:r w:rsidRPr="00320446">
        <w:rPr>
          <w:rFonts w:ascii="Times New Roman" w:hAnsi="Times New Roman" w:cs="Times New Roman"/>
        </w:rPr>
        <w:t>V</w:t>
      </w:r>
      <w:r w:rsidR="001E509C">
        <w:rPr>
          <w:rFonts w:ascii="Times New Roman" w:hAnsi="Times New Roman" w:cs="Times New Roman" w:hint="eastAsia"/>
        </w:rPr>
        <w:t>.</w:t>
      </w:r>
    </w:p>
    <w:p w:rsidR="001E509C" w:rsidRDefault="001E509C" w:rsidP="006F6BFA">
      <w:pPr>
        <w:pStyle w:val="a3"/>
        <w:tabs>
          <w:tab w:val="left" w:pos="3402"/>
        </w:tabs>
        <w:snapToGrid w:val="0"/>
        <w:spacing w:line="360" w:lineRule="auto"/>
        <w:rPr>
          <w:rFonts w:ascii="Times New Roman" w:hAnsi="Times New Roman" w:cs="Times New Roman"/>
        </w:rPr>
      </w:pPr>
    </w:p>
    <w:p w:rsidR="001E509C" w:rsidRDefault="001E509C" w:rsidP="006F6B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作业：小本课时作业，预习下一讲</w:t>
      </w:r>
    </w:p>
    <w:sectPr w:rsidR="001E509C" w:rsidSect="0025716D">
      <w:headerReference w:type="even" r:id="rId40"/>
      <w:headerReference w:type="default" r:id="rId41"/>
      <w:footerReference w:type="even" r:id="rId42"/>
      <w:footerReference w:type="default" r:id="rId43"/>
      <w:headerReference w:type="first" r:id="rId44"/>
      <w:footerReference w:type="first" r:id="rId4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CB" w:rsidRDefault="00B61ECB" w:rsidP="00B61ECB">
      <w:r>
        <w:separator/>
      </w:r>
    </w:p>
  </w:endnote>
  <w:endnote w:type="continuationSeparator" w:id="0">
    <w:p w:rsidR="00B61ECB" w:rsidRDefault="00B61ECB" w:rsidP="00B6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CB" w:rsidRDefault="00B61EC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B61ECB" w:rsidRDefault="00B61ECB">
    <w:pPr>
      <w:pStyle w:val="a7"/>
      <w:jc w:val="center"/>
    </w:pPr>
    <w:r>
      <w:fldChar w:fldCharType="begin"/>
    </w:r>
    <w:r>
      <w:instrText>PAGE   \* MERGEFORMAT</w:instrText>
    </w:r>
    <w:r>
      <w:fldChar w:fldCharType="separate"/>
    </w:r>
    <w:r w:rsidRPr="00B61ECB">
      <w:rPr>
        <w:noProof/>
        <w:lang w:val="zh-CN"/>
      </w:rPr>
      <w:t>1</w:t>
    </w:r>
    <w:r>
      <w:fldChar w:fldCharType="end"/>
    </w:r>
  </w:p>
  <w:p w:rsidR="00B61ECB" w:rsidRDefault="00B61EC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CB" w:rsidRDefault="00B61EC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CB" w:rsidRDefault="00B61ECB" w:rsidP="00B61ECB">
      <w:r>
        <w:separator/>
      </w:r>
    </w:p>
  </w:footnote>
  <w:footnote w:type="continuationSeparator" w:id="0">
    <w:p w:rsidR="00B61ECB" w:rsidRDefault="00B61ECB" w:rsidP="00B61E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CB" w:rsidRDefault="00B61EC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CB" w:rsidRDefault="00B61EC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CB" w:rsidRDefault="00B61E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16D"/>
    <w:rsid w:val="001E509C"/>
    <w:rsid w:val="0025716D"/>
    <w:rsid w:val="00357F3E"/>
    <w:rsid w:val="004377EC"/>
    <w:rsid w:val="0048491B"/>
    <w:rsid w:val="005613CA"/>
    <w:rsid w:val="00563420"/>
    <w:rsid w:val="005B1B76"/>
    <w:rsid w:val="00653C15"/>
    <w:rsid w:val="006821DF"/>
    <w:rsid w:val="006F6BFA"/>
    <w:rsid w:val="00995303"/>
    <w:rsid w:val="00AE01EC"/>
    <w:rsid w:val="00B61ECB"/>
    <w:rsid w:val="00C52EA6"/>
    <w:rsid w:val="00CA6A93"/>
    <w:rsid w:val="00D65083"/>
    <w:rsid w:val="00DA3CA4"/>
    <w:rsid w:val="00E005B3"/>
    <w:rsid w:val="00E340BE"/>
    <w:rsid w:val="00FA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docId w15:val="{36405F30-ACD8-4ED2-A6AE-6803DA41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B1B76"/>
    <w:pPr>
      <w:keepNext/>
      <w:keepLines/>
      <w:spacing w:before="340" w:after="330" w:line="578" w:lineRule="auto"/>
      <w:outlineLvl w:val="0"/>
    </w:pPr>
    <w:rPr>
      <w:b/>
      <w:bCs/>
      <w:kern w:val="44"/>
      <w:sz w:val="44"/>
      <w:szCs w:val="44"/>
    </w:rPr>
  </w:style>
  <w:style w:type="paragraph" w:styleId="2">
    <w:name w:val="heading 2"/>
    <w:basedOn w:val="a"/>
    <w:next w:val="a"/>
    <w:qFormat/>
    <w:rsid w:val="005B1B7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B1B76"/>
    <w:pPr>
      <w:keepNext/>
      <w:keepLines/>
      <w:spacing w:before="260" w:after="260" w:line="416" w:lineRule="auto"/>
      <w:outlineLvl w:val="2"/>
    </w:pPr>
    <w:rPr>
      <w:b/>
      <w:bCs/>
      <w:sz w:val="32"/>
      <w:szCs w:val="32"/>
    </w:rPr>
  </w:style>
  <w:style w:type="paragraph" w:styleId="4">
    <w:name w:val="heading 4"/>
    <w:basedOn w:val="a"/>
    <w:next w:val="a"/>
    <w:qFormat/>
    <w:rsid w:val="005B1B7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B1B76"/>
    <w:pPr>
      <w:keepNext/>
      <w:keepLines/>
      <w:spacing w:before="280" w:after="290" w:line="376" w:lineRule="auto"/>
      <w:outlineLvl w:val="4"/>
    </w:pPr>
    <w:rPr>
      <w:b/>
      <w:bCs/>
      <w:sz w:val="28"/>
      <w:szCs w:val="28"/>
    </w:rPr>
  </w:style>
  <w:style w:type="paragraph" w:styleId="6">
    <w:name w:val="heading 6"/>
    <w:basedOn w:val="a"/>
    <w:next w:val="a"/>
    <w:qFormat/>
    <w:rsid w:val="005B1B7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5B1B76"/>
    <w:pPr>
      <w:keepNext/>
      <w:keepLines/>
      <w:spacing w:before="240" w:after="64" w:line="320" w:lineRule="auto"/>
      <w:outlineLvl w:val="6"/>
    </w:pPr>
    <w:rPr>
      <w:b/>
      <w:bCs/>
      <w:sz w:val="24"/>
    </w:rPr>
  </w:style>
  <w:style w:type="paragraph" w:styleId="8">
    <w:name w:val="heading 8"/>
    <w:basedOn w:val="a"/>
    <w:next w:val="a"/>
    <w:qFormat/>
    <w:rsid w:val="005B1B7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5716D"/>
    <w:rPr>
      <w:rFonts w:ascii="宋体" w:hAnsi="Courier New" w:cs="Courier New"/>
      <w:szCs w:val="21"/>
    </w:rPr>
  </w:style>
  <w:style w:type="character" w:customStyle="1" w:styleId="a4">
    <w:name w:val="纯文本 字符"/>
    <w:link w:val="a3"/>
    <w:rsid w:val="005613CA"/>
    <w:rPr>
      <w:rFonts w:ascii="宋体" w:hAnsi="Courier New" w:cs="Courier New"/>
      <w:kern w:val="2"/>
      <w:sz w:val="21"/>
      <w:szCs w:val="21"/>
    </w:rPr>
  </w:style>
  <w:style w:type="paragraph" w:styleId="a5">
    <w:name w:val="header"/>
    <w:basedOn w:val="a"/>
    <w:link w:val="a6"/>
    <w:unhideWhenUsed/>
    <w:rsid w:val="00B61ECB"/>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B61ECB"/>
    <w:rPr>
      <w:kern w:val="2"/>
      <w:sz w:val="18"/>
      <w:szCs w:val="18"/>
    </w:rPr>
  </w:style>
  <w:style w:type="paragraph" w:styleId="a7">
    <w:name w:val="footer"/>
    <w:basedOn w:val="a"/>
    <w:link w:val="a8"/>
    <w:uiPriority w:val="99"/>
    <w:unhideWhenUsed/>
    <w:rsid w:val="00B61ECB"/>
    <w:pPr>
      <w:tabs>
        <w:tab w:val="center" w:pos="4153"/>
        <w:tab w:val="right" w:pos="8306"/>
      </w:tabs>
      <w:snapToGrid w:val="0"/>
      <w:jc w:val="left"/>
    </w:pPr>
    <w:rPr>
      <w:sz w:val="18"/>
      <w:szCs w:val="18"/>
    </w:rPr>
  </w:style>
  <w:style w:type="character" w:customStyle="1" w:styleId="a8">
    <w:name w:val="页脚 字符"/>
    <w:link w:val="a7"/>
    <w:uiPriority w:val="99"/>
    <w:rsid w:val="00B61E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26803;&#29702;&#22522;&#30784;&#30693;&#35782;1.TIF" TargetMode="External"/><Relationship Id="rId26" Type="http://schemas.openxmlformats.org/officeDocument/2006/relationships/image" Target="&#21491;&#25324;.tif" TargetMode="External"/><Relationship Id="rId39" Type="http://schemas.openxmlformats.org/officeDocument/2006/relationships/image" Target="&#21491;&#25324;.tif" TargetMode="External"/><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image" Target="&#24038;&#25324;.TI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31532;8&#31456;.tif" TargetMode="External"/><Relationship Id="rId12" Type="http://schemas.openxmlformats.org/officeDocument/2006/relationships/image" Target="&#24038;&#25324;.tif" TargetMode="External"/><Relationship Id="rId17" Type="http://schemas.openxmlformats.org/officeDocument/2006/relationships/image" Target="media/image8.png"/><Relationship Id="rId25" Type="http://schemas.openxmlformats.org/officeDocument/2006/relationships/image" Target="&#24038;&#25324;.tif" TargetMode="External"/><Relationship Id="rId33" Type="http://schemas.openxmlformats.org/officeDocument/2006/relationships/image" Target="&#21491;&#25324;.tif" TargetMode="External"/><Relationship Id="rId38" Type="http://schemas.openxmlformats.org/officeDocument/2006/relationships/image" Target="&#24038;&#25324;.ti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4.png"/><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24038;&#25324;.tif" TargetMode="External"/><Relationship Id="rId37" Type="http://schemas.openxmlformats.org/officeDocument/2006/relationships/image" Target="media/image17.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21491;&#25324;.TIF" TargetMode="External"/><Relationship Id="rId28" Type="http://schemas.openxmlformats.org/officeDocument/2006/relationships/image" Target="R7-63.TIF" TargetMode="External"/><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5.png"/><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26803;&#29702;&#22522;&#30784;&#30693;&#35782;1.TIF" TargetMode="External"/><Relationship Id="rId14" Type="http://schemas.openxmlformats.org/officeDocument/2006/relationships/image" Target="&#21491;&#25324;.tif" TargetMode="External"/><Relationship Id="rId22" Type="http://schemas.openxmlformats.org/officeDocument/2006/relationships/image" Target="&#24038;&#25324;.TIF" TargetMode="External"/><Relationship Id="rId27" Type="http://schemas.openxmlformats.org/officeDocument/2006/relationships/image" Target="media/image13.png"/><Relationship Id="rId30" Type="http://schemas.openxmlformats.org/officeDocument/2006/relationships/image" Target="R7-64.TIF" TargetMode="External"/><Relationship Id="rId35" Type="http://schemas.openxmlformats.org/officeDocument/2006/relationships/image" Target="&#21491;&#25324;.TIF" TargetMode="External"/><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1481</Words>
  <Characters>8447</Characters>
  <Application>Microsoft Office Word</Application>
  <DocSecurity>0</DocSecurity>
  <Lines>70</Lines>
  <Paragraphs>19</Paragraphs>
  <ScaleCrop>false</ScaleCrop>
  <Company>Microsoft China</Company>
  <LinksUpToDate>false</LinksUpToDate>
  <CharactersWithSpaces>9909</CharactersWithSpaces>
  <SharedDoc>false</SharedDoc>
  <HLinks>
    <vt:vector size="342" baseType="variant">
      <vt:variant>
        <vt:i4>1381936031</vt:i4>
      </vt:variant>
      <vt:variant>
        <vt:i4>2114</vt:i4>
      </vt:variant>
      <vt:variant>
        <vt:i4>1025</vt:i4>
      </vt:variant>
      <vt:variant>
        <vt:i4>1</vt:i4>
      </vt:variant>
      <vt:variant>
        <vt:lpwstr>\\张潇\f\幻灯片原文件\2017\一轮\物理\人教\第8章.tif</vt:lpwstr>
      </vt:variant>
      <vt:variant>
        <vt:lpwstr/>
      </vt:variant>
      <vt:variant>
        <vt:i4>1557276490</vt:i4>
      </vt:variant>
      <vt:variant>
        <vt:i4>3424</vt:i4>
      </vt:variant>
      <vt:variant>
        <vt:i4>1026</vt:i4>
      </vt:variant>
      <vt:variant>
        <vt:i4>1</vt:i4>
      </vt:variant>
      <vt:variant>
        <vt:lpwstr>\\张潇\f\幻灯片原文件\2017\一轮\物理\人教\过好双基关3a.tif</vt:lpwstr>
      </vt:variant>
      <vt:variant>
        <vt:lpwstr/>
      </vt:variant>
      <vt:variant>
        <vt:i4>-706288946</vt:i4>
      </vt:variant>
      <vt:variant>
        <vt:i4>3530</vt:i4>
      </vt:variant>
      <vt:variant>
        <vt:i4>1027</vt:i4>
      </vt:variant>
      <vt:variant>
        <vt:i4>1</vt:i4>
      </vt:variant>
      <vt:variant>
        <vt:lpwstr>\\张潇\f\幻灯片原文件\2017\一轮\物理\人教\梳理基础知识1.TIF</vt:lpwstr>
      </vt:variant>
      <vt:variant>
        <vt:lpwstr/>
      </vt:variant>
      <vt:variant>
        <vt:i4>1382107454</vt:i4>
      </vt:variant>
      <vt:variant>
        <vt:i4>4774</vt:i4>
      </vt:variant>
      <vt:variant>
        <vt:i4>1028</vt:i4>
      </vt:variant>
      <vt:variant>
        <vt:i4>1</vt:i4>
      </vt:variant>
      <vt:variant>
        <vt:lpwstr>\\张潇\f\幻灯片原文件\2017\一轮\物理\人教\第146页.tif</vt:lpwstr>
      </vt:variant>
      <vt:variant>
        <vt:lpwstr/>
      </vt:variant>
      <vt:variant>
        <vt:i4>1379248703</vt:i4>
      </vt:variant>
      <vt:variant>
        <vt:i4>5114</vt:i4>
      </vt:variant>
      <vt:variant>
        <vt:i4>1029</vt:i4>
      </vt:variant>
      <vt:variant>
        <vt:i4>1</vt:i4>
      </vt:variant>
      <vt:variant>
        <vt:lpwstr>\\张潇\f\幻灯片原文件\2017\一轮\物理\人教\R7-1.tif</vt:lpwstr>
      </vt:variant>
      <vt:variant>
        <vt:lpwstr/>
      </vt:variant>
      <vt:variant>
        <vt:i4>967435498</vt:i4>
      </vt:variant>
      <vt:variant>
        <vt:i4>6512</vt:i4>
      </vt:variant>
      <vt:variant>
        <vt:i4>1030</vt:i4>
      </vt:variant>
      <vt:variant>
        <vt:i4>1</vt:i4>
      </vt:variant>
      <vt:variant>
        <vt:lpwstr>\\张潇\f\幻灯片原文件\2017\一轮\物理\人教\自测基础题组1.tif</vt:lpwstr>
      </vt:variant>
      <vt:variant>
        <vt:lpwstr/>
      </vt:variant>
      <vt:variant>
        <vt:i4>1379314239</vt:i4>
      </vt:variant>
      <vt:variant>
        <vt:i4>7852</vt:i4>
      </vt:variant>
      <vt:variant>
        <vt:i4>1031</vt:i4>
      </vt:variant>
      <vt:variant>
        <vt:i4>1</vt:i4>
      </vt:variant>
      <vt:variant>
        <vt:lpwstr>\\张潇\f\幻灯片原文件\2017\一轮\物理\人教\R7-2.TIF</vt:lpwstr>
      </vt:variant>
      <vt:variant>
        <vt:lpwstr/>
      </vt:variant>
      <vt:variant>
        <vt:i4>1519908528</vt:i4>
      </vt:variant>
      <vt:variant>
        <vt:i4>9058</vt:i4>
      </vt:variant>
      <vt:variant>
        <vt:i4>1032</vt:i4>
      </vt:variant>
      <vt:variant>
        <vt:i4>1</vt:i4>
      </vt:variant>
      <vt:variant>
        <vt:lpwstr>\\张潇\f\幻灯片原文件\2017\一轮\物理\人教\研透命题点3.tif</vt:lpwstr>
      </vt:variant>
      <vt:variant>
        <vt:lpwstr/>
      </vt:variant>
      <vt:variant>
        <vt:i4>1382041918</vt:i4>
      </vt:variant>
      <vt:variant>
        <vt:i4>9382</vt:i4>
      </vt:variant>
      <vt:variant>
        <vt:i4>1033</vt:i4>
      </vt:variant>
      <vt:variant>
        <vt:i4>1</vt:i4>
      </vt:variant>
      <vt:variant>
        <vt:lpwstr>\\张潇\f\幻灯片原文件\2017\一轮\物理\人教\第147页.tif</vt:lpwstr>
      </vt:variant>
      <vt:variant>
        <vt:lpwstr/>
      </vt:variant>
      <vt:variant>
        <vt:i4>819984262</vt:i4>
      </vt:variant>
      <vt:variant>
        <vt:i4>9602</vt:i4>
      </vt:variant>
      <vt:variant>
        <vt:i4>1034</vt:i4>
      </vt:variant>
      <vt:variant>
        <vt:i4>1</vt:i4>
      </vt:variant>
      <vt:variant>
        <vt:lpwstr>\\张潇\f\幻灯片原文件\2017\一轮\物理\人教\左括.tif</vt:lpwstr>
      </vt:variant>
      <vt:variant>
        <vt:lpwstr/>
      </vt:variant>
      <vt:variant>
        <vt:i4>819984787</vt:i4>
      </vt:variant>
      <vt:variant>
        <vt:i4>9658</vt:i4>
      </vt:variant>
      <vt:variant>
        <vt:i4>1035</vt:i4>
      </vt:variant>
      <vt:variant>
        <vt:i4>1</vt:i4>
      </vt:variant>
      <vt:variant>
        <vt:lpwstr>\\张潇\f\幻灯片原文件\2017\一轮\物理\人教\右括.tif</vt:lpwstr>
      </vt:variant>
      <vt:variant>
        <vt:lpwstr/>
      </vt:variant>
      <vt:variant>
        <vt:i4>1379379775</vt:i4>
      </vt:variant>
      <vt:variant>
        <vt:i4>9946</vt:i4>
      </vt:variant>
      <vt:variant>
        <vt:i4>1036</vt:i4>
      </vt:variant>
      <vt:variant>
        <vt:i4>1</vt:i4>
      </vt:variant>
      <vt:variant>
        <vt:lpwstr>\\张潇\f\幻灯片原文件\2017\一轮\物理\人教\R7-3.TIF</vt:lpwstr>
      </vt:variant>
      <vt:variant>
        <vt:lpwstr/>
      </vt:variant>
      <vt:variant>
        <vt:i4>621753080</vt:i4>
      </vt:variant>
      <vt:variant>
        <vt:i4>10136</vt:i4>
      </vt:variant>
      <vt:variant>
        <vt:i4>1037</vt:i4>
      </vt:variant>
      <vt:variant>
        <vt:i4>1</vt:i4>
      </vt:variant>
      <vt:variant>
        <vt:lpwstr>\\张潇\f\幻灯片原文件\2017\一轮\物理\人教\题眼.tif</vt:lpwstr>
      </vt:variant>
      <vt:variant>
        <vt:lpwstr/>
      </vt:variant>
      <vt:variant>
        <vt:i4>1013767759</vt:i4>
      </vt:variant>
      <vt:variant>
        <vt:i4>10482</vt:i4>
      </vt:variant>
      <vt:variant>
        <vt:i4>1038</vt:i4>
      </vt:variant>
      <vt:variant>
        <vt:i4>1</vt:i4>
      </vt:variant>
      <vt:variant>
        <vt:lpwstr>\\张潇\f\幻灯片原文件\2017\一轮\物理\人教\题组阶梯突破.tif</vt:lpwstr>
      </vt:variant>
      <vt:variant>
        <vt:lpwstr/>
      </vt:variant>
      <vt:variant>
        <vt:i4>1378921023</vt:i4>
      </vt:variant>
      <vt:variant>
        <vt:i4>12570</vt:i4>
      </vt:variant>
      <vt:variant>
        <vt:i4>1039</vt:i4>
      </vt:variant>
      <vt:variant>
        <vt:i4>1</vt:i4>
      </vt:variant>
      <vt:variant>
        <vt:lpwstr>\\张潇\f\幻灯片原文件\2017\一轮\物理\人教\R7-4.TIF</vt:lpwstr>
      </vt:variant>
      <vt:variant>
        <vt:lpwstr/>
      </vt:variant>
      <vt:variant>
        <vt:i4>819984262</vt:i4>
      </vt:variant>
      <vt:variant>
        <vt:i4>13016</vt:i4>
      </vt:variant>
      <vt:variant>
        <vt:i4>1040</vt:i4>
      </vt:variant>
      <vt:variant>
        <vt:i4>1</vt:i4>
      </vt:variant>
      <vt:variant>
        <vt:lpwstr>\\张潇\f\幻灯片原文件\2017\一轮\物理\人教\左括.tif</vt:lpwstr>
      </vt:variant>
      <vt:variant>
        <vt:lpwstr/>
      </vt:variant>
      <vt:variant>
        <vt:i4>819984787</vt:i4>
      </vt:variant>
      <vt:variant>
        <vt:i4>13072</vt:i4>
      </vt:variant>
      <vt:variant>
        <vt:i4>1041</vt:i4>
      </vt:variant>
      <vt:variant>
        <vt:i4>1</vt:i4>
      </vt:variant>
      <vt:variant>
        <vt:lpwstr>\\张潇\f\幻灯片原文件\2017\一轮\物理\人教\右括.tif</vt:lpwstr>
      </vt:variant>
      <vt:variant>
        <vt:lpwstr/>
      </vt:variant>
      <vt:variant>
        <vt:i4>1378986559</vt:i4>
      </vt:variant>
      <vt:variant>
        <vt:i4>13132</vt:i4>
      </vt:variant>
      <vt:variant>
        <vt:i4>1042</vt:i4>
      </vt:variant>
      <vt:variant>
        <vt:i4>1</vt:i4>
      </vt:variant>
      <vt:variant>
        <vt:lpwstr>\\张潇\f\幻灯片原文件\2017\一轮\物理\人教\R7-5.TIF</vt:lpwstr>
      </vt:variant>
      <vt:variant>
        <vt:lpwstr/>
      </vt:variant>
      <vt:variant>
        <vt:i4>621753080</vt:i4>
      </vt:variant>
      <vt:variant>
        <vt:i4>13426</vt:i4>
      </vt:variant>
      <vt:variant>
        <vt:i4>1043</vt:i4>
      </vt:variant>
      <vt:variant>
        <vt:i4>1</vt:i4>
      </vt:variant>
      <vt:variant>
        <vt:lpwstr>\\张潇\f\幻灯片原文件\2017\一轮\物理\人教\题眼.tif</vt:lpwstr>
      </vt:variant>
      <vt:variant>
        <vt:lpwstr/>
      </vt:variant>
      <vt:variant>
        <vt:i4>1013767759</vt:i4>
      </vt:variant>
      <vt:variant>
        <vt:i4>13912</vt:i4>
      </vt:variant>
      <vt:variant>
        <vt:i4>1044</vt:i4>
      </vt:variant>
      <vt:variant>
        <vt:i4>1</vt:i4>
      </vt:variant>
      <vt:variant>
        <vt:lpwstr>\\张潇\f\幻灯片原文件\2017\一轮\物理\人教\题组阶梯突破.tif</vt:lpwstr>
      </vt:variant>
      <vt:variant>
        <vt:lpwstr/>
      </vt:variant>
      <vt:variant>
        <vt:i4>1379052095</vt:i4>
      </vt:variant>
      <vt:variant>
        <vt:i4>14422</vt:i4>
      </vt:variant>
      <vt:variant>
        <vt:i4>1045</vt:i4>
      </vt:variant>
      <vt:variant>
        <vt:i4>1</vt:i4>
      </vt:variant>
      <vt:variant>
        <vt:lpwstr>\\张潇\f\幻灯片原文件\2017\一轮\物理\人教\R7-6.TIF</vt:lpwstr>
      </vt:variant>
      <vt:variant>
        <vt:lpwstr/>
      </vt:variant>
      <vt:variant>
        <vt:i4>1383024958</vt:i4>
      </vt:variant>
      <vt:variant>
        <vt:i4>15686</vt:i4>
      </vt:variant>
      <vt:variant>
        <vt:i4>1046</vt:i4>
      </vt:variant>
      <vt:variant>
        <vt:i4>1</vt:i4>
      </vt:variant>
      <vt:variant>
        <vt:lpwstr>\\张潇\f\幻灯片原文件\2017\一轮\物理\人教\第148页.tif</vt:lpwstr>
      </vt:variant>
      <vt:variant>
        <vt:lpwstr/>
      </vt:variant>
      <vt:variant>
        <vt:i4>819984262</vt:i4>
      </vt:variant>
      <vt:variant>
        <vt:i4>15740</vt:i4>
      </vt:variant>
      <vt:variant>
        <vt:i4>1047</vt:i4>
      </vt:variant>
      <vt:variant>
        <vt:i4>1</vt:i4>
      </vt:variant>
      <vt:variant>
        <vt:lpwstr>\\张潇\f\幻灯片原文件\2017\一轮\物理\人教\左括.tif</vt:lpwstr>
      </vt:variant>
      <vt:variant>
        <vt:lpwstr/>
      </vt:variant>
      <vt:variant>
        <vt:i4>819984787</vt:i4>
      </vt:variant>
      <vt:variant>
        <vt:i4>15796</vt:i4>
      </vt:variant>
      <vt:variant>
        <vt:i4>1048</vt:i4>
      </vt:variant>
      <vt:variant>
        <vt:i4>1</vt:i4>
      </vt:variant>
      <vt:variant>
        <vt:lpwstr>\\张潇\f\幻灯片原文件\2017\一轮\物理\人教\右括.tif</vt:lpwstr>
      </vt:variant>
      <vt:variant>
        <vt:lpwstr/>
      </vt:variant>
      <vt:variant>
        <vt:i4>1379117631</vt:i4>
      </vt:variant>
      <vt:variant>
        <vt:i4>15864</vt:i4>
      </vt:variant>
      <vt:variant>
        <vt:i4>1049</vt:i4>
      </vt:variant>
      <vt:variant>
        <vt:i4>1</vt:i4>
      </vt:variant>
      <vt:variant>
        <vt:lpwstr>\\张潇\f\幻灯片原文件\2017\一轮\物理\人教\R7-7.TIF</vt:lpwstr>
      </vt:variant>
      <vt:variant>
        <vt:lpwstr/>
      </vt:variant>
      <vt:variant>
        <vt:i4>621753080</vt:i4>
      </vt:variant>
      <vt:variant>
        <vt:i4>16224</vt:i4>
      </vt:variant>
      <vt:variant>
        <vt:i4>1050</vt:i4>
      </vt:variant>
      <vt:variant>
        <vt:i4>1</vt:i4>
      </vt:variant>
      <vt:variant>
        <vt:lpwstr>\\张潇\f\幻灯片原文件\2017\一轮\物理\人教\题眼.tif</vt:lpwstr>
      </vt:variant>
      <vt:variant>
        <vt:lpwstr/>
      </vt:variant>
      <vt:variant>
        <vt:i4>1579986628</vt:i4>
      </vt:variant>
      <vt:variant>
        <vt:i4>16750</vt:i4>
      </vt:variant>
      <vt:variant>
        <vt:i4>1051</vt:i4>
      </vt:variant>
      <vt:variant>
        <vt:i4>1</vt:i4>
      </vt:variant>
      <vt:variant>
        <vt:lpwstr>\\张潇\f\幻灯片原文件\2017\一轮\物理\人教\方法感悟1.tif</vt:lpwstr>
      </vt:variant>
      <vt:variant>
        <vt:lpwstr/>
      </vt:variant>
      <vt:variant>
        <vt:i4>1835645016</vt:i4>
      </vt:variant>
      <vt:variant>
        <vt:i4>16810</vt:i4>
      </vt:variant>
      <vt:variant>
        <vt:i4>1052</vt:i4>
      </vt:variant>
      <vt:variant>
        <vt:i4>1</vt:i4>
      </vt:variant>
      <vt:variant>
        <vt:lpwstr>\\张潇\f\幻灯片原文件\2017\一轮\物理\人教\技巧点拨2.tif</vt:lpwstr>
      </vt:variant>
      <vt:variant>
        <vt:lpwstr/>
      </vt:variant>
      <vt:variant>
        <vt:i4>1835645017</vt:i4>
      </vt:variant>
      <vt:variant>
        <vt:i4>16870</vt:i4>
      </vt:variant>
      <vt:variant>
        <vt:i4>1053</vt:i4>
      </vt:variant>
      <vt:variant>
        <vt:i4>1</vt:i4>
      </vt:variant>
      <vt:variant>
        <vt:lpwstr>\\张潇\f\幻灯片原文件\2017\一轮\物理\人教\技巧点拨3.tif</vt:lpwstr>
      </vt:variant>
      <vt:variant>
        <vt:lpwstr/>
      </vt:variant>
      <vt:variant>
        <vt:i4>1013767759</vt:i4>
      </vt:variant>
      <vt:variant>
        <vt:i4>64648</vt:i4>
      </vt:variant>
      <vt:variant>
        <vt:i4>1054</vt:i4>
      </vt:variant>
      <vt:variant>
        <vt:i4>1</vt:i4>
      </vt:variant>
      <vt:variant>
        <vt:lpwstr>\\张潇\f\幻灯片原文件\2017\一轮\物理\人教\题组阶梯突破.tif</vt:lpwstr>
      </vt:variant>
      <vt:variant>
        <vt:lpwstr/>
      </vt:variant>
      <vt:variant>
        <vt:i4>1379707455</vt:i4>
      </vt:variant>
      <vt:variant>
        <vt:i4>64914</vt:i4>
      </vt:variant>
      <vt:variant>
        <vt:i4>1055</vt:i4>
      </vt:variant>
      <vt:variant>
        <vt:i4>1</vt:i4>
      </vt:variant>
      <vt:variant>
        <vt:lpwstr>\\张潇\f\幻灯片原文件\2017\一轮\物理\人教\R7-8.TIF</vt:lpwstr>
      </vt:variant>
      <vt:variant>
        <vt:lpwstr/>
      </vt:variant>
      <vt:variant>
        <vt:i4>1379772991</vt:i4>
      </vt:variant>
      <vt:variant>
        <vt:i4>65670</vt:i4>
      </vt:variant>
      <vt:variant>
        <vt:i4>1056</vt:i4>
      </vt:variant>
      <vt:variant>
        <vt:i4>1</vt:i4>
      </vt:variant>
      <vt:variant>
        <vt:lpwstr>\\张潇\f\幻灯片原文件\2017\一轮\物理\人教\R7-9.TIF</vt:lpwstr>
      </vt:variant>
      <vt:variant>
        <vt:lpwstr/>
      </vt:variant>
      <vt:variant>
        <vt:i4>1773194962</vt:i4>
      </vt:variant>
      <vt:variant>
        <vt:i4>66364</vt:i4>
      </vt:variant>
      <vt:variant>
        <vt:i4>1057</vt:i4>
      </vt:variant>
      <vt:variant>
        <vt:i4>1</vt:i4>
      </vt:variant>
      <vt:variant>
        <vt:lpwstr>\\张潇\f\幻灯片原文件\2017\一轮\物理\人教\盘查拓展点3.TIF</vt:lpwstr>
      </vt:variant>
      <vt:variant>
        <vt:lpwstr/>
      </vt:variant>
      <vt:variant>
        <vt:i4>1382066748</vt:i4>
      </vt:variant>
      <vt:variant>
        <vt:i4>67348</vt:i4>
      </vt:variant>
      <vt:variant>
        <vt:i4>1058</vt:i4>
      </vt:variant>
      <vt:variant>
        <vt:i4>1</vt:i4>
      </vt:variant>
      <vt:variant>
        <vt:lpwstr>\\张潇\f\幻灯片原文件\2017\一轮\物理\人教\R7-10.TIF</vt:lpwstr>
      </vt:variant>
      <vt:variant>
        <vt:lpwstr/>
      </vt:variant>
      <vt:variant>
        <vt:i4>819984262</vt:i4>
      </vt:variant>
      <vt:variant>
        <vt:i4>67556</vt:i4>
      </vt:variant>
      <vt:variant>
        <vt:i4>1059</vt:i4>
      </vt:variant>
      <vt:variant>
        <vt:i4>1</vt:i4>
      </vt:variant>
      <vt:variant>
        <vt:lpwstr>\\张潇\f\幻灯片原文件\2017\一轮\物理\人教\左括.TIF</vt:lpwstr>
      </vt:variant>
      <vt:variant>
        <vt:lpwstr/>
      </vt:variant>
      <vt:variant>
        <vt:i4>819984787</vt:i4>
      </vt:variant>
      <vt:variant>
        <vt:i4>67614</vt:i4>
      </vt:variant>
      <vt:variant>
        <vt:i4>1060</vt:i4>
      </vt:variant>
      <vt:variant>
        <vt:i4>1</vt:i4>
      </vt:variant>
      <vt:variant>
        <vt:lpwstr>\\张潇\f\幻灯片原文件\2017\一轮\物理\人教\右括.TIF</vt:lpwstr>
      </vt:variant>
      <vt:variant>
        <vt:lpwstr/>
      </vt:variant>
      <vt:variant>
        <vt:i4>1382066749</vt:i4>
      </vt:variant>
      <vt:variant>
        <vt:i4>67684</vt:i4>
      </vt:variant>
      <vt:variant>
        <vt:i4>1061</vt:i4>
      </vt:variant>
      <vt:variant>
        <vt:i4>1</vt:i4>
      </vt:variant>
      <vt:variant>
        <vt:lpwstr>\\张潇\f\幻灯片原文件\2017\一轮\物理\人教\R7-11.TIF</vt:lpwstr>
      </vt:variant>
      <vt:variant>
        <vt:lpwstr/>
      </vt:variant>
      <vt:variant>
        <vt:i4>1382959422</vt:i4>
      </vt:variant>
      <vt:variant>
        <vt:i4>68656</vt:i4>
      </vt:variant>
      <vt:variant>
        <vt:i4>1062</vt:i4>
      </vt:variant>
      <vt:variant>
        <vt:i4>1</vt:i4>
      </vt:variant>
      <vt:variant>
        <vt:lpwstr>\\张潇\f\幻灯片原文件\2017\一轮\物理\人教\第149页.tif</vt:lpwstr>
      </vt:variant>
      <vt:variant>
        <vt:lpwstr/>
      </vt:variant>
      <vt:variant>
        <vt:i4>819984262</vt:i4>
      </vt:variant>
      <vt:variant>
        <vt:i4>68710</vt:i4>
      </vt:variant>
      <vt:variant>
        <vt:i4>1063</vt:i4>
      </vt:variant>
      <vt:variant>
        <vt:i4>1</vt:i4>
      </vt:variant>
      <vt:variant>
        <vt:lpwstr>\\张潇\f\幻灯片原文件\2017\一轮\物理\人教\左括.TIF</vt:lpwstr>
      </vt:variant>
      <vt:variant>
        <vt:lpwstr/>
      </vt:variant>
      <vt:variant>
        <vt:i4>819984787</vt:i4>
      </vt:variant>
      <vt:variant>
        <vt:i4>68768</vt:i4>
      </vt:variant>
      <vt:variant>
        <vt:i4>1064</vt:i4>
      </vt:variant>
      <vt:variant>
        <vt:i4>1</vt:i4>
      </vt:variant>
      <vt:variant>
        <vt:lpwstr>\\张潇\f\幻灯片原文件\2017\一轮\物理\人教\右括.TIF</vt:lpwstr>
      </vt:variant>
      <vt:variant>
        <vt:lpwstr/>
      </vt:variant>
      <vt:variant>
        <vt:i4>1382066750</vt:i4>
      </vt:variant>
      <vt:variant>
        <vt:i4>68830</vt:i4>
      </vt:variant>
      <vt:variant>
        <vt:i4>1065</vt:i4>
      </vt:variant>
      <vt:variant>
        <vt:i4>1</vt:i4>
      </vt:variant>
      <vt:variant>
        <vt:lpwstr>\\张潇\f\幻灯片原文件\2017\一轮\物理\人教\R7-12.TIF</vt:lpwstr>
      </vt:variant>
      <vt:variant>
        <vt:lpwstr/>
      </vt:variant>
      <vt:variant>
        <vt:i4>1579986628</vt:i4>
      </vt:variant>
      <vt:variant>
        <vt:i4>69430</vt:i4>
      </vt:variant>
      <vt:variant>
        <vt:i4>1066</vt:i4>
      </vt:variant>
      <vt:variant>
        <vt:i4>1</vt:i4>
      </vt:variant>
      <vt:variant>
        <vt:lpwstr>\\张潇\f\幻灯片原文件\2017\一轮\物理\人教\方法感悟1.tif</vt:lpwstr>
      </vt:variant>
      <vt:variant>
        <vt:lpwstr/>
      </vt:variant>
      <vt:variant>
        <vt:i4>1835645016</vt:i4>
      </vt:variant>
      <vt:variant>
        <vt:i4>69488</vt:i4>
      </vt:variant>
      <vt:variant>
        <vt:i4>1067</vt:i4>
      </vt:variant>
      <vt:variant>
        <vt:i4>1</vt:i4>
      </vt:variant>
      <vt:variant>
        <vt:lpwstr>\\张潇\f\幻灯片原文件\2017\一轮\物理\人教\技巧点拨2.tif</vt:lpwstr>
      </vt:variant>
      <vt:variant>
        <vt:lpwstr/>
      </vt:variant>
      <vt:variant>
        <vt:i4>1835645017</vt:i4>
      </vt:variant>
      <vt:variant>
        <vt:i4>69546</vt:i4>
      </vt:variant>
      <vt:variant>
        <vt:i4>1068</vt:i4>
      </vt:variant>
      <vt:variant>
        <vt:i4>1</vt:i4>
      </vt:variant>
      <vt:variant>
        <vt:lpwstr>\\张潇\f\幻灯片原文件\2017\一轮\物理\人教\技巧点拨3.tif</vt:lpwstr>
      </vt:variant>
      <vt:variant>
        <vt:lpwstr/>
      </vt:variant>
      <vt:variant>
        <vt:i4>1382435128</vt:i4>
      </vt:variant>
      <vt:variant>
        <vt:i4>69978</vt:i4>
      </vt:variant>
      <vt:variant>
        <vt:i4>1069</vt:i4>
      </vt:variant>
      <vt:variant>
        <vt:i4>1</vt:i4>
      </vt:variant>
      <vt:variant>
        <vt:lpwstr>\\张潇\f\幻灯片原文件\2017\一轮\物理\人教\第323页.tif</vt:lpwstr>
      </vt:variant>
      <vt:variant>
        <vt:lpwstr/>
      </vt:variant>
      <vt:variant>
        <vt:i4>2039115456</vt:i4>
      </vt:variant>
      <vt:variant>
        <vt:i4>70036</vt:i4>
      </vt:variant>
      <vt:variant>
        <vt:i4>1070</vt:i4>
      </vt:variant>
      <vt:variant>
        <vt:i4>1</vt:i4>
      </vt:variant>
      <vt:variant>
        <vt:lpwstr>\\张潇\f\幻灯片原文件\2017\一轮\物理\人教\课时作业1.tif</vt:lpwstr>
      </vt:variant>
      <vt:variant>
        <vt:lpwstr/>
      </vt:variant>
      <vt:variant>
        <vt:i4>1382066751</vt:i4>
      </vt:variant>
      <vt:variant>
        <vt:i4>72196</vt:i4>
      </vt:variant>
      <vt:variant>
        <vt:i4>1071</vt:i4>
      </vt:variant>
      <vt:variant>
        <vt:i4>1</vt:i4>
      </vt:variant>
      <vt:variant>
        <vt:lpwstr>\\张潇\f\幻灯片原文件\2017\一轮\物理\人教\R7-13.TIF</vt:lpwstr>
      </vt:variant>
      <vt:variant>
        <vt:lpwstr/>
      </vt:variant>
      <vt:variant>
        <vt:i4>1382066744</vt:i4>
      </vt:variant>
      <vt:variant>
        <vt:i4>72800</vt:i4>
      </vt:variant>
      <vt:variant>
        <vt:i4>1072</vt:i4>
      </vt:variant>
      <vt:variant>
        <vt:i4>1</vt:i4>
      </vt:variant>
      <vt:variant>
        <vt:lpwstr>\\张潇\f\幻灯片原文件\2017\一轮\物理\人教\R7-14.TIF</vt:lpwstr>
      </vt:variant>
      <vt:variant>
        <vt:lpwstr/>
      </vt:variant>
      <vt:variant>
        <vt:i4>1381280267</vt:i4>
      </vt:variant>
      <vt:variant>
        <vt:i4>72940</vt:i4>
      </vt:variant>
      <vt:variant>
        <vt:i4>1073</vt:i4>
      </vt:variant>
      <vt:variant>
        <vt:i4>1</vt:i4>
      </vt:variant>
      <vt:variant>
        <vt:lpwstr>\\张潇\f\幻灯片原文件\2017\一轮\物理\人教\R7-14A.TIF</vt:lpwstr>
      </vt:variant>
      <vt:variant>
        <vt:lpwstr/>
      </vt:variant>
      <vt:variant>
        <vt:i4>1381280267</vt:i4>
      </vt:variant>
      <vt:variant>
        <vt:i4>73088</vt:i4>
      </vt:variant>
      <vt:variant>
        <vt:i4>1074</vt:i4>
      </vt:variant>
      <vt:variant>
        <vt:i4>1</vt:i4>
      </vt:variant>
      <vt:variant>
        <vt:lpwstr>\\张潇\f\幻灯片原文件\2017\一轮\物理\人教\R7-14A.TIF</vt:lpwstr>
      </vt:variant>
      <vt:variant>
        <vt:lpwstr/>
      </vt:variant>
      <vt:variant>
        <vt:i4>1382066745</vt:i4>
      </vt:variant>
      <vt:variant>
        <vt:i4>73544</vt:i4>
      </vt:variant>
      <vt:variant>
        <vt:i4>1075</vt:i4>
      </vt:variant>
      <vt:variant>
        <vt:i4>1</vt:i4>
      </vt:variant>
      <vt:variant>
        <vt:lpwstr>\\张潇\f\幻灯片原文件\2017\一轮\物理\人教\R7-15.TIF</vt:lpwstr>
      </vt:variant>
      <vt:variant>
        <vt:lpwstr/>
      </vt:variant>
      <vt:variant>
        <vt:i4>1382066746</vt:i4>
      </vt:variant>
      <vt:variant>
        <vt:i4>74278</vt:i4>
      </vt:variant>
      <vt:variant>
        <vt:i4>1076</vt:i4>
      </vt:variant>
      <vt:variant>
        <vt:i4>1</vt:i4>
      </vt:variant>
      <vt:variant>
        <vt:lpwstr>\\张潇\f\幻灯片原文件\2017\一轮\物理\人教\R7-16.TIF</vt:lpwstr>
      </vt:variant>
      <vt:variant>
        <vt:lpwstr/>
      </vt:variant>
      <vt:variant>
        <vt:i4>1382066747</vt:i4>
      </vt:variant>
      <vt:variant>
        <vt:i4>75000</vt:i4>
      </vt:variant>
      <vt:variant>
        <vt:i4>1077</vt:i4>
      </vt:variant>
      <vt:variant>
        <vt:i4>1</vt:i4>
      </vt:variant>
      <vt:variant>
        <vt:lpwstr>\\张潇\f\幻灯片原文件\2017\一轮\物理\人教\R7-17.TIF</vt:lpwstr>
      </vt:variant>
      <vt:variant>
        <vt:lpwstr/>
      </vt:variant>
      <vt:variant>
        <vt:i4>1382107448</vt:i4>
      </vt:variant>
      <vt:variant>
        <vt:i4>76042</vt:i4>
      </vt:variant>
      <vt:variant>
        <vt:i4>1078</vt:i4>
      </vt:variant>
      <vt:variant>
        <vt:i4>1</vt:i4>
      </vt:variant>
      <vt:variant>
        <vt:lpwstr>\\张潇\f\幻灯片原文件\2017\一轮\物理\人教\第324页.tif</vt:lpwstr>
      </vt:variant>
      <vt:variant>
        <vt:lpwstr/>
      </vt:variant>
      <vt:variant>
        <vt:i4>1382066740</vt:i4>
      </vt:variant>
      <vt:variant>
        <vt:i4>76102</vt:i4>
      </vt:variant>
      <vt:variant>
        <vt:i4>1079</vt:i4>
      </vt:variant>
      <vt:variant>
        <vt:i4>1</vt:i4>
      </vt:variant>
      <vt:variant>
        <vt:lpwstr>\\张潇\f\幻灯片原文件\2017\一轮\物理\人教\R7-18.TIF</vt:lpwstr>
      </vt:variant>
      <vt:variant>
        <vt:lpwstr/>
      </vt:variant>
      <vt:variant>
        <vt:i4>1382066741</vt:i4>
      </vt:variant>
      <vt:variant>
        <vt:i4>76734</vt:i4>
      </vt:variant>
      <vt:variant>
        <vt:i4>1080</vt:i4>
      </vt:variant>
      <vt:variant>
        <vt:i4>1</vt:i4>
      </vt:variant>
      <vt:variant>
        <vt:lpwstr>\\张潇\f\幻灯片原文件\2017\一轮\物理\人教\R7-19.TIF</vt:lpwstr>
      </vt:variant>
      <vt:variant>
        <vt:lpwstr/>
      </vt:variant>
      <vt:variant>
        <vt:i4>1382959422</vt:i4>
      </vt:variant>
      <vt:variant>
        <vt:i4>78392</vt:i4>
      </vt:variant>
      <vt:variant>
        <vt:i4>1081</vt:i4>
      </vt:variant>
      <vt:variant>
        <vt:i4>1</vt:i4>
      </vt:variant>
      <vt:variant>
        <vt:lpwstr>\\张潇\f\幻灯片原文件\2017\一轮\物理\人教\第149页.tif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dc:title>
  <dc:creator>User</dc:creator>
  <cp:lastModifiedBy>zrz</cp:lastModifiedBy>
  <cp:revision>16</cp:revision>
  <dcterms:created xsi:type="dcterms:W3CDTF">2017-02-18T06:39:00Z</dcterms:created>
  <dcterms:modified xsi:type="dcterms:W3CDTF">2017-12-20T10:11:00Z</dcterms:modified>
</cp:coreProperties>
</file>