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558155" cy="7512685"/>
            <wp:effectExtent l="0" t="0" r="444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75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42610" cy="7842250"/>
            <wp:effectExtent l="0" t="0" r="152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78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05170" cy="8119745"/>
            <wp:effectExtent l="0" t="0" r="508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49340" cy="7879715"/>
            <wp:effectExtent l="0" t="0" r="381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78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7325" cy="73247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7F673E"/>
    <w:rsid w:val="4C7F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2021-10-11T03:50:00Z</dcterms:created>
  <dc:creator>黄永生</dc:creator>
  <cp:lastModifiedBy>黄永生</cp:lastModifiedBy>
  <dcterms:modified xsi:type="dcterms:W3CDTF">2021-10-11T03:52:42Z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CE0E16328EC749FB9EF9155E5D0411A8</vt:lpwstr>
  </property>
</Properties>
</file>